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568EC298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F36138">
        <w:rPr>
          <w:b/>
          <w:sz w:val="24"/>
          <w:szCs w:val="24"/>
        </w:rPr>
        <w:t>март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55315856"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F36138">
        <w:t>март</w:t>
      </w:r>
      <w:r w:rsidR="00265603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7FCC9095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F36138">
        <w:t>март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E060FE">
        <w:t>К.Н.Панасенко</w:t>
      </w:r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69</cp:revision>
  <cp:lastPrinted>2014-07-09T05:58:00Z</cp:lastPrinted>
  <dcterms:created xsi:type="dcterms:W3CDTF">2017-03-02T12:25:00Z</dcterms:created>
  <dcterms:modified xsi:type="dcterms:W3CDTF">2021-03-31T13:03:00Z</dcterms:modified>
</cp:coreProperties>
</file>