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F9445F" w:rsidRDefault="00E439F3" w:rsidP="00F9445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F9445F" w:rsidRDefault="00E439F3" w:rsidP="00F9445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F9445F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F9445F" w:rsidRDefault="00A72D3E" w:rsidP="00A72D3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3349B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="00B3349B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B5661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B552FD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A38E9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021AE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A38E9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021AE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3538A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</w:t>
      </w:r>
      <w:r w:rsidR="00406E5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43538A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72D1D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873608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EE6420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873608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7F63C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73608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="00D333C8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E6420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9B5661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EE6420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C568DA" w:rsidRPr="00F9445F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F9445F" w:rsidRDefault="00E439F3" w:rsidP="007021AE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F9445F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F9445F">
        <w:rPr>
          <w:rFonts w:ascii="Times New Roman" w:hAnsi="Times New Roman" w:cs="Times New Roman"/>
          <w:sz w:val="23"/>
          <w:szCs w:val="23"/>
        </w:rPr>
        <w:t xml:space="preserve"> </w:t>
      </w:r>
      <w:r w:rsidR="006D441B" w:rsidRPr="00F9445F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F9445F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F9445F" w:rsidRDefault="008C457F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03130A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</w:t>
      </w:r>
      <w:r w:rsidR="00AD0139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D0139" w:rsidRPr="00F9445F" w:rsidRDefault="00AD0139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0A6807" w:rsidRPr="00F9445F">
        <w:rPr>
          <w:rFonts w:ascii="Times New Roman" w:hAnsi="Times New Roman" w:cs="Times New Roman"/>
          <w:sz w:val="23"/>
          <w:szCs w:val="23"/>
        </w:rPr>
        <w:t>456 000 тонн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2021 году – 200 000 тонн: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Июль 2021 – 20 000 тонн,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Август 2021 – 30 000 тонн,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Сентябрь 2021 – 21 000 тонн,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Октябрь 2021 – 34 000 тонн,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Ноябрь 2021 – 45 000 тонн,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Декабрь 2021 – 50 000 тонн.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В 2022 году – 256 000 тонн: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Январь 2022 – 57 000 тонн,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Февраль 2022 – 49 000 тонн,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Март – 2022 – 50 000 тонн,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Апрель 2022 – 42 000 тонн,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Май 2022 – 35 000 тонн,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Июнь 2022 – 13 000 тонн;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Июль 2022 – 10 000 тонн. </w:t>
      </w:r>
    </w:p>
    <w:p w:rsidR="000A6807" w:rsidRPr="00F9445F" w:rsidRDefault="000A6807" w:rsidP="007021A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В </w:t>
      </w:r>
      <w:proofErr w:type="spellStart"/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т.ч</w:t>
      </w:r>
      <w:proofErr w:type="spellEnd"/>
      <w:r w:rsidRPr="00F9445F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 по следующим станциям Октябрьской железной дороги: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993"/>
        <w:gridCol w:w="883"/>
        <w:gridCol w:w="1069"/>
        <w:gridCol w:w="1176"/>
        <w:gridCol w:w="895"/>
        <w:gridCol w:w="1363"/>
        <w:gridCol w:w="1418"/>
        <w:gridCol w:w="1417"/>
      </w:tblGrid>
      <w:tr w:rsidR="000A6807" w:rsidRPr="00F9445F" w:rsidTr="00243F7D">
        <w:trPr>
          <w:trHeight w:val="288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месяц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ст. назначения</w:t>
            </w:r>
          </w:p>
        </w:tc>
      </w:tr>
      <w:tr w:rsidR="000A6807" w:rsidRPr="00F9445F" w:rsidTr="00243F7D">
        <w:trPr>
          <w:trHeight w:val="576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Комсомольск-Мурманский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Мурманск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Оленегорск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Ваенга</w:t>
            </w:r>
            <w:proofErr w:type="spellEnd"/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Никель-Мурманский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Заполярная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Кандалакша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5 000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3 700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4 000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август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7 000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5 000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сентябрь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5 500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4 500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3 500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октябрь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8 500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3 500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ноябрь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45 000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10 000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10 500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6 500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декабрь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13 000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11 500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7 500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январь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57 000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15 000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9 500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февраль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49 000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12 500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9 000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13 000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7 000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апрель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42 000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10 500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7 000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6 500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35 000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8 500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6 500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4 000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июнь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13 000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2 200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2 000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июль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2 500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1 500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2 500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2 000</w:t>
            </w:r>
          </w:p>
        </w:tc>
      </w:tr>
      <w:tr w:rsidR="000A6807" w:rsidRPr="00F9445F" w:rsidTr="00243F7D">
        <w:trPr>
          <w:trHeight w:val="28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A6807" w:rsidRPr="00F9445F" w:rsidRDefault="000A6807" w:rsidP="000A68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456 000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114 200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78 400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22 400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106 000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27 300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37 700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807" w:rsidRPr="00F9445F" w:rsidRDefault="000A6807" w:rsidP="000A68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70 000</w:t>
            </w:r>
          </w:p>
        </w:tc>
      </w:tr>
    </w:tbl>
    <w:p w:rsidR="000A6807" w:rsidRPr="00F9445F" w:rsidRDefault="00AD0139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</w:t>
      </w:r>
      <w:r w:rsidR="002D133A" w:rsidRPr="00F9445F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5 532 192 000 (Пять миллиардов пятьсот тридцать два миллиона сто девяносто две тысячи) рублей 00 копеек (12 132,00 </w:t>
      </w:r>
      <w:proofErr w:type="spellStart"/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</w:t>
      </w:r>
      <w:proofErr w:type="spellEnd"/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/</w:t>
      </w:r>
      <w:proofErr w:type="spellStart"/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1 тонны Продукции составляет 5 718 рублей 00 копеек, с учетом НДС.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6 414 рублей 00 копеек, с учетом НДС.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Отпускную цену Поставщика,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0A6807" w:rsidRPr="00F9445F" w:rsidRDefault="000A6807" w:rsidP="007021A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• 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• 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• 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• ставку услуг транспортного экспедитора, предусмотренную договором Поставщика;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• сборы и тарифы, уплачиваемые отправителем при отправлении груза в прямом железнодорожном сообщении;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• расходы по наливу, подаче и уборке вагонов на станции отправления;</w:t>
      </w:r>
    </w:p>
    <w:p w:rsidR="00355581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• все транспортные и иные дополнительные расходы на станции отправления.</w:t>
      </w:r>
    </w:p>
    <w:p w:rsidR="000A6807" w:rsidRPr="00F9445F" w:rsidRDefault="00AD0139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>с 01.07.2021 по 31.07.2022 включительно. Поставка Продукции осуществляется в строгом соответствии с заявкой Покупателя. Заявка составляется на месяц и направляется не позднее 25 числа месяца, предшествующего месяцу поставки.</w:t>
      </w:r>
    </w:p>
    <w:p w:rsidR="00355581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>Покупатель вправе изменить в заявке перераспределение объемов как по месяцам, так и по станциям в зависимости от погодных и иных условий</w:t>
      </w:r>
      <w:r w:rsidR="00355581"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AD0139" w:rsidRPr="00F9445F" w:rsidRDefault="00AD0139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ст. Комсомольск-Мурманский Октябрьской ж/д;  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ст. Мурманск Октябрьской ж/д;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ст. Оленегорск Октябрьской ж/д,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ст. </w:t>
      </w:r>
      <w:proofErr w:type="spellStart"/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Ваенга</w:t>
      </w:r>
      <w:proofErr w:type="spellEnd"/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Октябрьской ж/д ,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ст. Никель-Мурманский Октябрьской ж/д, 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ст. Кандалакша Октябрьской ж/д,</w:t>
      </w:r>
    </w:p>
    <w:p w:rsidR="00355581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ст. Заполярная Октябрьской ж/д.</w:t>
      </w:r>
      <w:r w:rsidR="00355581"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0A6807" w:rsidRPr="00F9445F" w:rsidRDefault="00AD0139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п.п</w:t>
      </w:r>
      <w:proofErr w:type="spellEnd"/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</w:t>
      </w:r>
    </w:p>
    <w:p w:rsidR="000A6807" w:rsidRPr="00F9445F" w:rsidRDefault="000A6807" w:rsidP="007021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указывается в п.1.5.5. проекта Договора.</w:t>
      </w:r>
    </w:p>
    <w:p w:rsidR="000A6807" w:rsidRPr="00F9445F" w:rsidRDefault="00AD0139" w:rsidP="007021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1.7. Иные условия: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A6807" w:rsidRPr="00F9445F">
        <w:rPr>
          <w:rFonts w:ascii="Times New Roman" w:hAnsi="Times New Roman" w:cs="Times New Roman"/>
          <w:bCs/>
          <w:sz w:val="23"/>
          <w:szCs w:val="23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A72D3E" w:rsidRPr="00F9445F" w:rsidRDefault="00AD0139" w:rsidP="007021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1.8. Условия оплаты: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A6807" w:rsidRPr="00F9445F">
        <w:rPr>
          <w:rFonts w:ascii="Times New Roman" w:hAnsi="Times New Roman" w:cs="Times New Roman"/>
          <w:bCs/>
          <w:sz w:val="23"/>
          <w:szCs w:val="23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производится.</w:t>
      </w:r>
    </w:p>
    <w:p w:rsidR="008059EB" w:rsidRPr="00F9445F" w:rsidRDefault="008059EB" w:rsidP="002E07E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E439F3" w:rsidRPr="00F9445F" w:rsidRDefault="00E439F3" w:rsidP="00107D15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  <w:r w:rsidR="00A96CEA"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2E07EE" w:rsidRPr="00F9445F" w:rsidRDefault="004D3206" w:rsidP="002E07EE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2E07EE" w:rsidRPr="00F9445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2E07EE" w:rsidRPr="00F9445F" w:rsidRDefault="002E07EE" w:rsidP="002E07E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 – начальник управления материально-технического обеспечения</w:t>
      </w:r>
      <w:r w:rsidR="00DB6DEC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E07EE" w:rsidRPr="00F9445F" w:rsidRDefault="002E07EE" w:rsidP="002E07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  <w:bookmarkStart w:id="8" w:name="_GoBack"/>
      <w:bookmarkEnd w:id="8"/>
    </w:p>
    <w:p w:rsidR="00E72C68" w:rsidRPr="008E27D6" w:rsidRDefault="00E72C68" w:rsidP="00E72C6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27D6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0A6807" w:rsidRPr="00F9445F" w:rsidRDefault="000A6807" w:rsidP="000A680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</w:t>
      </w:r>
      <w:r w:rsidR="007021AE"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>–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proofErr w:type="spellStart"/>
      <w:r w:rsidR="007021AE"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7021AE"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отдела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proofErr w:type="spellStart"/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обеспечения;</w:t>
      </w:r>
    </w:p>
    <w:p w:rsidR="000A6807" w:rsidRPr="00F9445F" w:rsidRDefault="000A6807" w:rsidP="000A680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Н.Н. Вдович – ведущий специалист по </w:t>
      </w:r>
      <w:proofErr w:type="spellStart"/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отдела </w:t>
      </w:r>
      <w:proofErr w:type="spellStart"/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обеспечения;</w:t>
      </w:r>
    </w:p>
    <w:p w:rsidR="00355581" w:rsidRPr="00F9445F" w:rsidRDefault="000A6807" w:rsidP="000A680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Кириленко – специалист по горюче-смазочным материалам отдела </w:t>
      </w:r>
      <w:proofErr w:type="spellStart"/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F9445F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обеспечения.</w:t>
      </w:r>
    </w:p>
    <w:p w:rsidR="00E439F3" w:rsidRPr="00F9445F" w:rsidRDefault="00E439F3" w:rsidP="0035558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F9445F" w:rsidRDefault="000A6807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hAnsi="Times New Roman" w:cs="Times New Roman"/>
          <w:sz w:val="23"/>
          <w:szCs w:val="23"/>
          <w:lang w:eastAsia="ru-RU"/>
        </w:rPr>
        <w:t>В</w:t>
      </w:r>
      <w:r w:rsidR="00107D15" w:rsidRPr="00F9445F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F9445F">
        <w:rPr>
          <w:rFonts w:ascii="Times New Roman" w:hAnsi="Times New Roman" w:cs="Times New Roman"/>
          <w:sz w:val="23"/>
          <w:szCs w:val="23"/>
          <w:lang w:eastAsia="ru-RU"/>
        </w:rPr>
        <w:t>А.</w:t>
      </w:r>
      <w:r w:rsidR="00107D15" w:rsidRPr="00F9445F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F9445F">
        <w:rPr>
          <w:rFonts w:ascii="Times New Roman" w:hAnsi="Times New Roman" w:cs="Times New Roman"/>
          <w:sz w:val="23"/>
          <w:szCs w:val="23"/>
          <w:lang w:eastAsia="ru-RU"/>
        </w:rPr>
        <w:t>Ермоленко</w:t>
      </w:r>
      <w:r w:rsidR="00107D15" w:rsidRPr="00F9445F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F9445F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F9445F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EF28C0" w:rsidRPr="00F9445F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="00D333C8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E6420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A6807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9B5661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.202</w:t>
      </w:r>
      <w:r w:rsidR="00EE6420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9B5661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54106B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</w:t>
      </w:r>
      <w:r w:rsidR="000532EF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54106B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Домостроительная, д. 2, </w:t>
      </w:r>
      <w:proofErr w:type="spellStart"/>
      <w:r w:rsidR="0054106B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54106B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9D68FA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40</w:t>
      </w:r>
      <w:r w:rsidR="00B75F6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E6420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F2744C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EE6420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15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F2744C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F9445F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F9445F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F9445F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  <w:highlight w:val="yellow"/>
        </w:rPr>
      </w:pPr>
    </w:p>
    <w:p w:rsidR="00E439F3" w:rsidRPr="00F9445F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9445F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F9445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F9445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F9445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F9445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F9445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F9445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F9445F" w:rsidRDefault="00E439F3" w:rsidP="00A96CE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</w:t>
      </w:r>
      <w:r w:rsidR="00B75F6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75F6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F9445F">
        <w:rPr>
          <w:rFonts w:ascii="Times New Roman" w:hAnsi="Times New Roman" w:cs="Times New Roman"/>
          <w:sz w:val="23"/>
          <w:szCs w:val="23"/>
        </w:rPr>
        <w:t xml:space="preserve"> </w:t>
      </w:r>
      <w:r w:rsidR="003541B2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F9445F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F9445F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EE6420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E6420" w:rsidRPr="00F9445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D96E3F" w:rsidRPr="00F9445F" w:rsidRDefault="00D96E3F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571F6E" w:rsidRPr="00F9445F" w:rsidRDefault="00571F6E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571F6E" w:rsidRPr="00F9445F" w:rsidRDefault="00571F6E" w:rsidP="00571F6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083"/>
      </w:tblGrid>
      <w:tr w:rsidR="00571F6E" w:rsidRPr="00F9445F" w:rsidTr="00571F6E">
        <w:tc>
          <w:tcPr>
            <w:tcW w:w="7054" w:type="dxa"/>
          </w:tcPr>
          <w:p w:rsidR="00571F6E" w:rsidRPr="00F9445F" w:rsidRDefault="00571F6E" w:rsidP="00571F6E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571F6E" w:rsidRPr="00F9445F" w:rsidRDefault="00571F6E" w:rsidP="00571F6E">
            <w:pPr>
              <w:tabs>
                <w:tab w:val="left" w:pos="0"/>
                <w:tab w:val="left" w:pos="567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hAnsi="Times New Roman" w:cs="Times New Roman"/>
                <w:sz w:val="23"/>
                <w:szCs w:val="23"/>
              </w:rPr>
              <w:t>И.А. Обухов</w:t>
            </w:r>
          </w:p>
        </w:tc>
        <w:tc>
          <w:tcPr>
            <w:tcW w:w="3083" w:type="dxa"/>
          </w:tcPr>
          <w:p w:rsidR="00571F6E" w:rsidRPr="00F9445F" w:rsidRDefault="00571F6E" w:rsidP="00571F6E">
            <w:pPr>
              <w:tabs>
                <w:tab w:val="left" w:pos="0"/>
                <w:tab w:val="left" w:pos="567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</w:p>
          <w:p w:rsidR="00571F6E" w:rsidRPr="00F9445F" w:rsidRDefault="00F9445F" w:rsidP="00F9445F">
            <w:pPr>
              <w:tabs>
                <w:tab w:val="left" w:pos="0"/>
                <w:tab w:val="left" w:pos="567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</w:t>
            </w:r>
            <w:r w:rsidR="00571F6E"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71F6E" w:rsidRPr="00F9445F" w:rsidTr="00571F6E">
        <w:trPr>
          <w:trHeight w:val="299"/>
        </w:trPr>
        <w:tc>
          <w:tcPr>
            <w:tcW w:w="7054" w:type="dxa"/>
          </w:tcPr>
          <w:p w:rsidR="00571F6E" w:rsidRPr="00F9445F" w:rsidRDefault="00571F6E" w:rsidP="00571F6E">
            <w:pPr>
              <w:tabs>
                <w:tab w:val="left" w:pos="0"/>
                <w:tab w:val="left" w:pos="567"/>
              </w:tabs>
              <w:suppressAutoHyphens/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083" w:type="dxa"/>
          </w:tcPr>
          <w:p w:rsidR="00571F6E" w:rsidRPr="00F9445F" w:rsidRDefault="00571F6E" w:rsidP="00571F6E">
            <w:pPr>
              <w:tabs>
                <w:tab w:val="left" w:pos="0"/>
                <w:tab w:val="left" w:pos="567"/>
              </w:tabs>
              <w:suppressAutoHyphens/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</w:p>
        </w:tc>
      </w:tr>
      <w:tr w:rsidR="00571F6E" w:rsidRPr="00F9445F" w:rsidTr="00571F6E">
        <w:tc>
          <w:tcPr>
            <w:tcW w:w="7054" w:type="dxa"/>
          </w:tcPr>
          <w:p w:rsidR="00571F6E" w:rsidRPr="00F9445F" w:rsidRDefault="00571F6E" w:rsidP="00571F6E">
            <w:pPr>
              <w:tabs>
                <w:tab w:val="left" w:pos="0"/>
                <w:tab w:val="left" w:pos="567"/>
              </w:tabs>
              <w:suppressAutoHyphens/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083" w:type="dxa"/>
          </w:tcPr>
          <w:p w:rsidR="00571F6E" w:rsidRPr="00F9445F" w:rsidRDefault="00F9445F" w:rsidP="00F9445F">
            <w:pPr>
              <w:tabs>
                <w:tab w:val="left" w:pos="0"/>
                <w:tab w:val="left" w:pos="567"/>
              </w:tabs>
              <w:suppressAutoHyphens/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</w:t>
            </w:r>
            <w:r w:rsidR="00571F6E"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71F6E" w:rsidRPr="00F9445F" w:rsidTr="00571F6E">
        <w:tc>
          <w:tcPr>
            <w:tcW w:w="7054" w:type="dxa"/>
          </w:tcPr>
          <w:p w:rsidR="00571F6E" w:rsidRPr="00F9445F" w:rsidRDefault="00571F6E" w:rsidP="00571F6E">
            <w:pPr>
              <w:tabs>
                <w:tab w:val="left" w:pos="0"/>
                <w:tab w:val="left" w:pos="567"/>
              </w:tabs>
              <w:suppressAutoHyphens/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hAnsi="Times New Roman" w:cs="Times New Roman"/>
                <w:sz w:val="23"/>
                <w:szCs w:val="23"/>
              </w:rPr>
              <w:t xml:space="preserve">В.В. Лазареску  </w:t>
            </w:r>
          </w:p>
        </w:tc>
        <w:tc>
          <w:tcPr>
            <w:tcW w:w="3083" w:type="dxa"/>
          </w:tcPr>
          <w:p w:rsidR="00571F6E" w:rsidRPr="00F9445F" w:rsidRDefault="00F9445F" w:rsidP="00571F6E">
            <w:pPr>
              <w:tabs>
                <w:tab w:val="left" w:pos="0"/>
                <w:tab w:val="left" w:pos="567"/>
              </w:tabs>
              <w:suppressAutoHyphens/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</w:t>
            </w:r>
            <w:r w:rsidR="00571F6E"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71F6E" w:rsidRPr="00F9445F" w:rsidTr="00571F6E">
        <w:tc>
          <w:tcPr>
            <w:tcW w:w="7054" w:type="dxa"/>
          </w:tcPr>
          <w:p w:rsidR="00571F6E" w:rsidRPr="00F9445F" w:rsidRDefault="00571F6E" w:rsidP="00571F6E">
            <w:pPr>
              <w:tabs>
                <w:tab w:val="left" w:pos="0"/>
                <w:tab w:val="left" w:pos="567"/>
              </w:tabs>
              <w:suppressAutoHyphens/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eastAsia="Calibri" w:hAnsi="Times New Roman" w:cs="Times New Roman"/>
                <w:iCs/>
                <w:sz w:val="23"/>
                <w:szCs w:val="23"/>
              </w:rPr>
              <w:t>Н.Н. Вдович</w:t>
            </w:r>
          </w:p>
        </w:tc>
        <w:tc>
          <w:tcPr>
            <w:tcW w:w="3083" w:type="dxa"/>
          </w:tcPr>
          <w:p w:rsidR="00571F6E" w:rsidRPr="00F9445F" w:rsidRDefault="00F9445F" w:rsidP="00571F6E">
            <w:pPr>
              <w:tabs>
                <w:tab w:val="left" w:pos="0"/>
                <w:tab w:val="left" w:pos="567"/>
              </w:tabs>
              <w:suppressAutoHyphens/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</w:t>
            </w:r>
            <w:r w:rsidR="00571F6E"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71F6E" w:rsidRPr="00F9445F" w:rsidTr="00F9445F">
        <w:trPr>
          <w:trHeight w:val="327"/>
        </w:trPr>
        <w:tc>
          <w:tcPr>
            <w:tcW w:w="7054" w:type="dxa"/>
          </w:tcPr>
          <w:p w:rsidR="00571F6E" w:rsidRPr="00F9445F" w:rsidRDefault="00571F6E" w:rsidP="00F9445F">
            <w:pPr>
              <w:tabs>
                <w:tab w:val="left" w:pos="0"/>
                <w:tab w:val="left" w:pos="567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hAnsi="Times New Roman" w:cs="Times New Roman"/>
                <w:sz w:val="23"/>
                <w:szCs w:val="23"/>
              </w:rPr>
              <w:t>В.В. Кириленко</w:t>
            </w:r>
          </w:p>
        </w:tc>
        <w:tc>
          <w:tcPr>
            <w:tcW w:w="3083" w:type="dxa"/>
          </w:tcPr>
          <w:p w:rsidR="00571F6E" w:rsidRPr="00F9445F" w:rsidRDefault="00F9445F" w:rsidP="00F9445F">
            <w:pPr>
              <w:tabs>
                <w:tab w:val="left" w:pos="0"/>
                <w:tab w:val="left" w:pos="567"/>
              </w:tabs>
              <w:suppressAutoHyphens/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</w:t>
            </w:r>
            <w:r w:rsidR="00571F6E"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71F6E" w:rsidRPr="00F9445F" w:rsidTr="00571F6E">
        <w:tc>
          <w:tcPr>
            <w:tcW w:w="7054" w:type="dxa"/>
          </w:tcPr>
          <w:p w:rsidR="00571F6E" w:rsidRPr="00F9445F" w:rsidRDefault="00571F6E" w:rsidP="00F9445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571F6E" w:rsidRPr="00F9445F" w:rsidRDefault="00571F6E" w:rsidP="00F9445F">
            <w:pPr>
              <w:tabs>
                <w:tab w:val="left" w:pos="0"/>
                <w:tab w:val="left" w:pos="567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В.А. Ермоленко</w:t>
            </w:r>
          </w:p>
        </w:tc>
        <w:tc>
          <w:tcPr>
            <w:tcW w:w="3083" w:type="dxa"/>
          </w:tcPr>
          <w:p w:rsidR="00571F6E" w:rsidRPr="00F9445F" w:rsidRDefault="00571F6E" w:rsidP="00571F6E">
            <w:pPr>
              <w:tabs>
                <w:tab w:val="left" w:pos="0"/>
                <w:tab w:val="left" w:pos="567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</w:p>
          <w:p w:rsidR="00571F6E" w:rsidRPr="00F9445F" w:rsidRDefault="00F9445F" w:rsidP="00571F6E">
            <w:pPr>
              <w:tabs>
                <w:tab w:val="left" w:pos="0"/>
                <w:tab w:val="left" w:pos="567"/>
              </w:tabs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</w:t>
            </w:r>
            <w:r w:rsidR="00571F6E" w:rsidRPr="00F9445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571F6E" w:rsidRPr="00F9445F" w:rsidRDefault="00571F6E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F57ECC" w:rsidRPr="00F9445F" w:rsidRDefault="00B365B7" w:rsidP="00571F6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5018DD" w:rsidRPr="00F944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sectPr w:rsidR="00F57ECC" w:rsidRPr="00F9445F" w:rsidSect="007021AE">
      <w:headerReference w:type="even" r:id="rId9"/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55B" w:rsidRDefault="005F355B" w:rsidP="00600A82">
      <w:pPr>
        <w:spacing w:after="0" w:line="240" w:lineRule="auto"/>
      </w:pPr>
      <w:r>
        <w:separator/>
      </w:r>
    </w:p>
  </w:endnote>
  <w:endnote w:type="continuationSeparator" w:id="0">
    <w:p w:rsidR="005F355B" w:rsidRDefault="005F355B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55B" w:rsidRDefault="005F355B" w:rsidP="00600A82">
      <w:pPr>
        <w:spacing w:after="0" w:line="240" w:lineRule="auto"/>
      </w:pPr>
      <w:r>
        <w:separator/>
      </w:r>
    </w:p>
  </w:footnote>
  <w:footnote w:type="continuationSeparator" w:id="0">
    <w:p w:rsidR="005F355B" w:rsidRDefault="005F355B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15" w:rsidRDefault="00E72C68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5A0915">
          <w:fldChar w:fldCharType="begin"/>
        </w:r>
        <w:r w:rsidR="005A0915">
          <w:instrText>PAGE   \* MERGEFORMAT</w:instrText>
        </w:r>
        <w:r w:rsidR="005A0915">
          <w:fldChar w:fldCharType="separate"/>
        </w:r>
        <w:r w:rsidR="005A0915">
          <w:rPr>
            <w:noProof/>
          </w:rPr>
          <w:t>2</w:t>
        </w:r>
        <w:r w:rsidR="005A0915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5A0915" w:rsidRPr="00FB01CC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28.11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21098"/>
      <w:docPartObj>
        <w:docPartGallery w:val="Page Numbers (Top of Page)"/>
        <w:docPartUnique/>
      </w:docPartObj>
    </w:sdtPr>
    <w:sdtEndPr/>
    <w:sdtContent>
      <w:p w:rsidR="005A0915" w:rsidRDefault="005A0915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C68">
          <w:rPr>
            <w:noProof/>
          </w:rPr>
          <w:t>3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7021AE" w:rsidRDefault="005A0915" w:rsidP="007021AE">
            <w:pPr>
              <w:pStyle w:val="a3"/>
              <w:ind w:left="5245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 заседания Комиссии по закупке на право заключения договора поставки мазута топочного 100 ГОСТ 10585-2013 или нефтепродуктов аналогичного или лучшего качества</w:t>
            </w:r>
            <w:r w:rsidRPr="002D73AB">
              <w:t xml:space="preserve"> 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0A6807">
              <w:rPr>
                <w:rFonts w:ascii="Times New Roman" w:eastAsia="Calibri" w:hAnsi="Times New Roman" w:cs="Times New Roman"/>
                <w:sz w:val="16"/>
                <w:szCs w:val="16"/>
              </w:rPr>
              <w:t>03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 w:rsidR="000A6807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r w:rsidRPr="002D73AB">
              <w:rPr>
                <w:rFonts w:ascii="Times New Roman" w:eastAsia="Calibri" w:hAnsi="Times New Roman" w:cs="Times New Roman"/>
                <w:sz w:val="16"/>
                <w:szCs w:val="16"/>
              </w:rPr>
              <w:t>.202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  <w:p w:rsidR="005A0915" w:rsidRPr="00EF28C0" w:rsidRDefault="00E72C68" w:rsidP="007021AE">
            <w:pPr>
              <w:pStyle w:val="a3"/>
              <w:ind w:left="5245"/>
              <w:jc w:val="both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услова Татьяна Николаевн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1F8E"/>
    <w:rsid w:val="00023B8F"/>
    <w:rsid w:val="000274BF"/>
    <w:rsid w:val="00031221"/>
    <w:rsid w:val="0003130A"/>
    <w:rsid w:val="000368F6"/>
    <w:rsid w:val="000532EF"/>
    <w:rsid w:val="000624D6"/>
    <w:rsid w:val="00067769"/>
    <w:rsid w:val="00071F84"/>
    <w:rsid w:val="00080D05"/>
    <w:rsid w:val="00081774"/>
    <w:rsid w:val="00083602"/>
    <w:rsid w:val="00084A8E"/>
    <w:rsid w:val="0009630A"/>
    <w:rsid w:val="000A2803"/>
    <w:rsid w:val="000A2BD5"/>
    <w:rsid w:val="000A6807"/>
    <w:rsid w:val="000B3874"/>
    <w:rsid w:val="000D4B3B"/>
    <w:rsid w:val="00103608"/>
    <w:rsid w:val="00107800"/>
    <w:rsid w:val="00107D15"/>
    <w:rsid w:val="00113247"/>
    <w:rsid w:val="001212CB"/>
    <w:rsid w:val="0013012D"/>
    <w:rsid w:val="00131FAA"/>
    <w:rsid w:val="001337DE"/>
    <w:rsid w:val="001374B1"/>
    <w:rsid w:val="001379E8"/>
    <w:rsid w:val="0014397E"/>
    <w:rsid w:val="00144992"/>
    <w:rsid w:val="00153019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66B0E"/>
    <w:rsid w:val="00281438"/>
    <w:rsid w:val="002A6E71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07EE"/>
    <w:rsid w:val="002E6E30"/>
    <w:rsid w:val="002F02F4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15D60"/>
    <w:rsid w:val="003242E5"/>
    <w:rsid w:val="003275B1"/>
    <w:rsid w:val="00327C0D"/>
    <w:rsid w:val="00331658"/>
    <w:rsid w:val="00336546"/>
    <w:rsid w:val="003432C4"/>
    <w:rsid w:val="003526AC"/>
    <w:rsid w:val="00353A74"/>
    <w:rsid w:val="003541B2"/>
    <w:rsid w:val="00355581"/>
    <w:rsid w:val="003601FF"/>
    <w:rsid w:val="00371096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1DFA"/>
    <w:rsid w:val="004B4798"/>
    <w:rsid w:val="004D0CD4"/>
    <w:rsid w:val="004D3206"/>
    <w:rsid w:val="004E7446"/>
    <w:rsid w:val="004F2218"/>
    <w:rsid w:val="004F5215"/>
    <w:rsid w:val="005018DD"/>
    <w:rsid w:val="005027DE"/>
    <w:rsid w:val="00526941"/>
    <w:rsid w:val="00531F0F"/>
    <w:rsid w:val="00534819"/>
    <w:rsid w:val="0054106B"/>
    <w:rsid w:val="00571F6E"/>
    <w:rsid w:val="00572172"/>
    <w:rsid w:val="00572D7D"/>
    <w:rsid w:val="00581040"/>
    <w:rsid w:val="00592332"/>
    <w:rsid w:val="005976A4"/>
    <w:rsid w:val="005A0915"/>
    <w:rsid w:val="005C0CDE"/>
    <w:rsid w:val="005D597F"/>
    <w:rsid w:val="005E21B1"/>
    <w:rsid w:val="005E78E2"/>
    <w:rsid w:val="005F0522"/>
    <w:rsid w:val="005F1DC2"/>
    <w:rsid w:val="005F355B"/>
    <w:rsid w:val="005F650A"/>
    <w:rsid w:val="00600A82"/>
    <w:rsid w:val="00611558"/>
    <w:rsid w:val="00614123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7153F"/>
    <w:rsid w:val="00680C26"/>
    <w:rsid w:val="00692A32"/>
    <w:rsid w:val="006B7180"/>
    <w:rsid w:val="006B7E2D"/>
    <w:rsid w:val="006C43CE"/>
    <w:rsid w:val="006D441B"/>
    <w:rsid w:val="006D46C7"/>
    <w:rsid w:val="006E44D3"/>
    <w:rsid w:val="006E5E50"/>
    <w:rsid w:val="006F03C3"/>
    <w:rsid w:val="006F79DB"/>
    <w:rsid w:val="007021AE"/>
    <w:rsid w:val="00702663"/>
    <w:rsid w:val="00702EC5"/>
    <w:rsid w:val="007234C8"/>
    <w:rsid w:val="007253E4"/>
    <w:rsid w:val="00727FD1"/>
    <w:rsid w:val="00732B81"/>
    <w:rsid w:val="007373E0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5F72"/>
    <w:rsid w:val="007A6D94"/>
    <w:rsid w:val="007B2E55"/>
    <w:rsid w:val="007B5265"/>
    <w:rsid w:val="007C53A5"/>
    <w:rsid w:val="007E60D7"/>
    <w:rsid w:val="007F1E96"/>
    <w:rsid w:val="007F63C3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0430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D68FA"/>
    <w:rsid w:val="009E49A9"/>
    <w:rsid w:val="009F391D"/>
    <w:rsid w:val="00A00A55"/>
    <w:rsid w:val="00A0151A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72D3E"/>
    <w:rsid w:val="00A80788"/>
    <w:rsid w:val="00A80F49"/>
    <w:rsid w:val="00A86172"/>
    <w:rsid w:val="00A92A8B"/>
    <w:rsid w:val="00A934F1"/>
    <w:rsid w:val="00A93CE1"/>
    <w:rsid w:val="00A96CEA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75F63"/>
    <w:rsid w:val="00B8170C"/>
    <w:rsid w:val="00B905C2"/>
    <w:rsid w:val="00B90CEA"/>
    <w:rsid w:val="00BA2AD2"/>
    <w:rsid w:val="00BA45BA"/>
    <w:rsid w:val="00BD1439"/>
    <w:rsid w:val="00BD38BA"/>
    <w:rsid w:val="00BD45EC"/>
    <w:rsid w:val="00BF19F5"/>
    <w:rsid w:val="00BF341C"/>
    <w:rsid w:val="00BF47D1"/>
    <w:rsid w:val="00C10304"/>
    <w:rsid w:val="00C25FD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01F0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0116E"/>
    <w:rsid w:val="00D05B0D"/>
    <w:rsid w:val="00D05C09"/>
    <w:rsid w:val="00D121DD"/>
    <w:rsid w:val="00D23CB0"/>
    <w:rsid w:val="00D24FF5"/>
    <w:rsid w:val="00D2608B"/>
    <w:rsid w:val="00D333C8"/>
    <w:rsid w:val="00D37EE6"/>
    <w:rsid w:val="00D51ECD"/>
    <w:rsid w:val="00D549A5"/>
    <w:rsid w:val="00D60143"/>
    <w:rsid w:val="00D60499"/>
    <w:rsid w:val="00D66988"/>
    <w:rsid w:val="00D76AC2"/>
    <w:rsid w:val="00D82F92"/>
    <w:rsid w:val="00D84A2E"/>
    <w:rsid w:val="00D904D3"/>
    <w:rsid w:val="00D96E3F"/>
    <w:rsid w:val="00DA1228"/>
    <w:rsid w:val="00DA271D"/>
    <w:rsid w:val="00DA77BC"/>
    <w:rsid w:val="00DB1555"/>
    <w:rsid w:val="00DB6DEC"/>
    <w:rsid w:val="00DC5129"/>
    <w:rsid w:val="00DD003C"/>
    <w:rsid w:val="00DD0889"/>
    <w:rsid w:val="00DE0369"/>
    <w:rsid w:val="00DE05B8"/>
    <w:rsid w:val="00DE4EEA"/>
    <w:rsid w:val="00E20FD0"/>
    <w:rsid w:val="00E2310A"/>
    <w:rsid w:val="00E3088C"/>
    <w:rsid w:val="00E314F2"/>
    <w:rsid w:val="00E439F3"/>
    <w:rsid w:val="00E50F6B"/>
    <w:rsid w:val="00E61865"/>
    <w:rsid w:val="00E6577B"/>
    <w:rsid w:val="00E6651E"/>
    <w:rsid w:val="00E72C68"/>
    <w:rsid w:val="00E72D1D"/>
    <w:rsid w:val="00EA2328"/>
    <w:rsid w:val="00EA41C0"/>
    <w:rsid w:val="00EB20AE"/>
    <w:rsid w:val="00EB559D"/>
    <w:rsid w:val="00EC0FED"/>
    <w:rsid w:val="00EC18AA"/>
    <w:rsid w:val="00EC43CD"/>
    <w:rsid w:val="00EC7F10"/>
    <w:rsid w:val="00ED4CC8"/>
    <w:rsid w:val="00EE6420"/>
    <w:rsid w:val="00EF28C0"/>
    <w:rsid w:val="00F047F0"/>
    <w:rsid w:val="00F16A10"/>
    <w:rsid w:val="00F24B18"/>
    <w:rsid w:val="00F26195"/>
    <w:rsid w:val="00F26FDA"/>
    <w:rsid w:val="00F2744C"/>
    <w:rsid w:val="00F27FC5"/>
    <w:rsid w:val="00F466A0"/>
    <w:rsid w:val="00F57ECC"/>
    <w:rsid w:val="00F62AC0"/>
    <w:rsid w:val="00F8285D"/>
    <w:rsid w:val="00F85B56"/>
    <w:rsid w:val="00F9445F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table" w:styleId="ac">
    <w:name w:val="Table Grid"/>
    <w:basedOn w:val="a1"/>
    <w:uiPriority w:val="59"/>
    <w:rsid w:val="00571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BF47D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F47D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F47D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F47D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F47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Body Text Indent"/>
    <w:basedOn w:val="a"/>
    <w:link w:val="ab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table" w:styleId="ac">
    <w:name w:val="Table Grid"/>
    <w:basedOn w:val="a1"/>
    <w:uiPriority w:val="59"/>
    <w:rsid w:val="00571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BF47D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F47D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F47D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F47D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F47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E19C91-6D22-4DAC-B430-D702F779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Валерия А. Ермоленко</cp:lastModifiedBy>
  <cp:revision>8</cp:revision>
  <cp:lastPrinted>2021-06-03T06:28:00Z</cp:lastPrinted>
  <dcterms:created xsi:type="dcterms:W3CDTF">2021-05-24T06:43:00Z</dcterms:created>
  <dcterms:modified xsi:type="dcterms:W3CDTF">2021-06-03T06:31:00Z</dcterms:modified>
</cp:coreProperties>
</file>