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1A090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A4058F" w:rsidRPr="001A090E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ar-SA"/>
        </w:rPr>
      </w:pPr>
      <w:r w:rsidRPr="001A09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1A09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1A09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D464A" w:rsidRPr="001A09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</w:t>
      </w:r>
      <w:r w:rsidR="00345626" w:rsidRPr="001A09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выполнение работ </w:t>
      </w:r>
      <w:r w:rsidR="004B67C2" w:rsidRPr="001A09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проведению экспертизы промышленной безопасности объект</w:t>
      </w:r>
      <w:r w:rsidR="002B09D4" w:rsidRPr="001A09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ов мазутного хозяйства котельных</w:t>
      </w:r>
    </w:p>
    <w:p w:rsidR="0005393C" w:rsidRPr="001A090E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844AE5" w:rsidRPr="001A090E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EA1FB9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6A17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8134E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651E7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bookmarkStart w:id="0" w:name="_GoBack"/>
      <w:bookmarkEnd w:id="0"/>
      <w:r w:rsidR="000651E7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D604B4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343F6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67C2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="00345626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4B67C2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1361F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45626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2021</w:t>
      </w:r>
    </w:p>
    <w:p w:rsidR="005F1549" w:rsidRPr="001A090E" w:rsidRDefault="005F1549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1A090E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A090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7D464A" w:rsidRPr="001A090E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1"/>
      <w:bookmarkEnd w:id="2"/>
      <w:bookmarkEnd w:id="3"/>
      <w:bookmarkEnd w:id="4"/>
      <w:r w:rsidR="007D464A"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7D464A" w:rsidRPr="001A090E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r w:rsidR="00345626" w:rsidRPr="001A090E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выполнение работ </w:t>
      </w:r>
      <w:r w:rsidR="004B67C2" w:rsidRPr="001A090E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по проведению экспертизы промышленной безопасности объектов мазутного хозяйства котельных</w:t>
      </w:r>
      <w:r w:rsidR="00FC7572" w:rsidRPr="001A090E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="00721ED3" w:rsidRPr="001A090E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(далее – </w:t>
      </w:r>
      <w:r w:rsidR="00362D25" w:rsidRPr="001A090E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Работы</w:t>
      </w:r>
      <w:r w:rsidR="00721ED3" w:rsidRPr="001A090E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)</w:t>
      </w:r>
      <w:r w:rsidR="007D464A" w:rsidRPr="001A090E">
        <w:rPr>
          <w:rFonts w:ascii="Times New Roman" w:eastAsia="Calibri" w:hAnsi="Times New Roman" w:cs="Times New Roman"/>
          <w:bCs/>
          <w:sz w:val="23"/>
          <w:szCs w:val="23"/>
        </w:rPr>
        <w:t>.</w:t>
      </w:r>
      <w:bookmarkEnd w:id="5"/>
      <w:bookmarkEnd w:id="6"/>
      <w:bookmarkEnd w:id="7"/>
    </w:p>
    <w:p w:rsidR="00345626" w:rsidRPr="001A090E" w:rsidRDefault="007D464A" w:rsidP="0034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</w:t>
      </w:r>
      <w:r w:rsidR="00362D25"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выполняемых Работ</w:t>
      </w:r>
      <w:r w:rsidR="00362D25"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="00362D25" w:rsidRPr="001A090E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4B67C2"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60 единиц (указаны в п. 1 раздела 5 «Техническое задание» Документации о проведении запроса предложений в электронной форме на право заключения договора на выполнение работ по проведению экспертизы промышленной безопасности объектов мазутного хозяйства котельных (далее – Документация))</w:t>
      </w:r>
      <w:r w:rsidR="00362D25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B67C2" w:rsidRPr="001A090E" w:rsidRDefault="00362D25" w:rsidP="004B67C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7D464A" w:rsidRPr="001A090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="007D464A" w:rsidRPr="001A090E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4B67C2"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2 994 240 (Два миллиона девятьсот девяносто четыре тысячи двести сорок) рублей 00 копеек.</w:t>
      </w:r>
    </w:p>
    <w:p w:rsidR="004B67C2" w:rsidRPr="001A090E" w:rsidRDefault="004B67C2" w:rsidP="004B67C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:rsidR="007D464A" w:rsidRPr="001A090E" w:rsidRDefault="004B67C2" w:rsidP="004B67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Цена работ может быть изменена при изменении объемов работ в соответствии с п.2.5. проекта Договора</w:t>
      </w:r>
      <w:r w:rsidR="007D464A" w:rsidRPr="001A090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D464A" w:rsidRPr="001A090E" w:rsidRDefault="00FC7572" w:rsidP="00362D25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1.4. </w:t>
      </w:r>
      <w:r w:rsidR="00345626"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</w:t>
      </w:r>
      <w:r w:rsidR="00362D25"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выполнения Работ:</w:t>
      </w:r>
      <w:r w:rsidR="00362D25"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4B67C2"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с момента подписания Договора по 01.10.2021 включительно, в соответствии с п. 1 раздела 5 «Техническое задание» Документации</w:t>
      </w:r>
      <w:r w:rsidR="007D464A" w:rsidRPr="001A090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62D25" w:rsidRPr="001A090E" w:rsidRDefault="00FC7572" w:rsidP="00362D2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1.5. </w:t>
      </w:r>
      <w:r w:rsidR="007D464A"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</w:t>
      </w:r>
      <w:r w:rsidR="00362D25"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выполнения работ: </w:t>
      </w:r>
      <w:r w:rsidR="004B67C2"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Мурманская область. Работы выполняются</w:t>
      </w:r>
      <w:r w:rsidR="004B67C2"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4B67C2"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на местах нахождения</w:t>
      </w:r>
      <w:r w:rsidR="004B67C2"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4B67C2"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объектов, указанных в п. 1 раздела 5 «Техническое задание» Документации</w:t>
      </w:r>
      <w:r w:rsidR="007D464A" w:rsidRPr="001A090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4B67C2" w:rsidRPr="001A090E" w:rsidRDefault="00362D25" w:rsidP="004B67C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>1</w:t>
      </w:r>
      <w:r w:rsidRPr="001A090E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.6.</w:t>
      </w:r>
      <w:r w:rsidRPr="001A090E">
        <w:rPr>
          <w:rFonts w:ascii="Times New Roman" w:hAnsi="Times New Roman"/>
          <w:b/>
          <w:bCs/>
          <w:sz w:val="23"/>
          <w:szCs w:val="23"/>
        </w:rPr>
        <w:t xml:space="preserve"> </w:t>
      </w:r>
      <w:r w:rsidR="00345626" w:rsidRPr="001A090E">
        <w:rPr>
          <w:rFonts w:ascii="Times New Roman" w:hAnsi="Times New Roman"/>
          <w:b/>
          <w:bCs/>
          <w:sz w:val="23"/>
          <w:szCs w:val="23"/>
        </w:rPr>
        <w:t xml:space="preserve">Особые условия: </w:t>
      </w:r>
      <w:r w:rsidR="004B67C2" w:rsidRPr="001A090E">
        <w:rPr>
          <w:rFonts w:ascii="Times New Roman" w:hAnsi="Times New Roman"/>
          <w:bCs/>
          <w:sz w:val="23"/>
          <w:szCs w:val="23"/>
        </w:rPr>
        <w:t xml:space="preserve">в соответствии с пропускным режимом въезда на </w:t>
      </w:r>
      <w:proofErr w:type="gramStart"/>
      <w:r w:rsidR="004B67C2" w:rsidRPr="001A090E">
        <w:rPr>
          <w:rFonts w:ascii="Times New Roman" w:hAnsi="Times New Roman"/>
          <w:bCs/>
          <w:sz w:val="23"/>
          <w:szCs w:val="23"/>
        </w:rPr>
        <w:t>территории</w:t>
      </w:r>
      <w:proofErr w:type="gramEnd"/>
      <w:r w:rsidR="004B67C2" w:rsidRPr="001A090E">
        <w:rPr>
          <w:rFonts w:ascii="Times New Roman" w:hAnsi="Times New Roman"/>
          <w:bCs/>
          <w:sz w:val="23"/>
          <w:szCs w:val="23"/>
        </w:rPr>
        <w:t xml:space="preserve"> ЗАТО Александровск, ЗАТО г. Североморск «Подрядчик» должен оформить документы на въезд в соответствии с действующим законодательством</w:t>
      </w:r>
      <w:r w:rsidR="007D464A" w:rsidRPr="001A090E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4B67C2" w:rsidRPr="001A090E" w:rsidRDefault="00E664BF" w:rsidP="004B67C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62D25"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</w:t>
      </w:r>
      <w:r w:rsidR="007D464A"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Условия оплаты</w:t>
      </w:r>
      <w:r w:rsidR="004B67C2" w:rsidRPr="001A090E">
        <w:rPr>
          <w:rFonts w:ascii="Times New Roman" w:eastAsia="Calibri" w:hAnsi="Times New Roman" w:cs="Times New Roman"/>
          <w:bCs/>
          <w:sz w:val="23"/>
          <w:szCs w:val="23"/>
        </w:rPr>
        <w:t>: авансовый платеж не предусматривается.</w:t>
      </w:r>
    </w:p>
    <w:p w:rsidR="007D464A" w:rsidRPr="001A090E" w:rsidRDefault="004B67C2" w:rsidP="004B67C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Calibri" w:hAnsi="Times New Roman" w:cs="Times New Roman"/>
          <w:bCs/>
          <w:sz w:val="23"/>
          <w:szCs w:val="23"/>
        </w:rPr>
        <w:t>Расчет за выполненные по Договору работы производится в течение 15 (Пятнадцати) рабочих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</w:t>
      </w:r>
      <w:r w:rsidR="007D464A" w:rsidRPr="001A090E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966DFB" w:rsidRPr="001A090E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1A090E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instrText xml:space="preserve"> FORMTEXT </w:instrText>
      </w:r>
      <w:r w:rsidR="001A090E" w:rsidRPr="001A090E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r>
      <w:r w:rsidR="001A090E" w:rsidRPr="001A090E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separate"/>
      </w:r>
      <w:r w:rsidRPr="001A090E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end"/>
      </w:r>
    </w:p>
    <w:p w:rsidR="00CE7113" w:rsidRPr="001A090E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1A090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1A090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183F6F" w:rsidRPr="001A090E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1A090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1A090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1A090E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9" w:name="_Hlk534788330"/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</w:t>
      </w:r>
      <w:r w:rsidR="00890398"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</w:t>
      </w:r>
      <w:r w:rsidR="000A6DC5"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90398"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>управления материально-технического обеспечения.</w:t>
      </w:r>
      <w:r w:rsidR="008152D7" w:rsidRPr="001A090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8152D7" w:rsidRPr="001A090E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1A090E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34516B" w:rsidRPr="001A090E" w:rsidRDefault="0034516B" w:rsidP="0034516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 – начальник отдела экономической безопасности;</w:t>
      </w:r>
    </w:p>
    <w:p w:rsidR="0034516B" w:rsidRPr="001A090E" w:rsidRDefault="0034516B" w:rsidP="0034516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К.А. Рапарцевиль – начальник производственно-технического отдела;</w:t>
      </w:r>
    </w:p>
    <w:p w:rsidR="0034516B" w:rsidRPr="001A090E" w:rsidRDefault="0034516B" w:rsidP="0034516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М.С. Шубин – ведущий инженер по техническому надзору </w:t>
      </w:r>
      <w:r w:rsidR="005F1549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промышленной безопасности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34516B" w:rsidRPr="001A090E" w:rsidRDefault="0034516B" w:rsidP="0034516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А.В. Жмуров – инженер по техническому надзору </w:t>
      </w:r>
      <w:r w:rsidR="005F1549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промышленной безопасности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E7113" w:rsidRPr="001A090E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8"/>
    <w:p w:rsidR="00E1506B" w:rsidRPr="001A090E" w:rsidRDefault="00890398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В.А. Ермоленко</w:t>
      </w:r>
      <w:r w:rsidR="00DC6805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9"/>
    <w:p w:rsidR="00C818CF" w:rsidRPr="001A090E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1A090E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1A090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F0765A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17</w:t>
      </w:r>
      <w:r w:rsidR="00345626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F0765A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345626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.2021</w:t>
      </w:r>
      <w:r w:rsidR="00CA711A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EC2223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 </w:t>
      </w:r>
      <w:r w:rsidR="00F1051B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Домостроительная, д. 2, </w:t>
      </w:r>
      <w:proofErr w:type="spellStart"/>
      <w:r w:rsidR="00F1051B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F1051B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401</w:t>
      </w:r>
      <w:r w:rsidR="0051263E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890398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890398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409D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1A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1A090E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345626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345626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E351B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C25505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BC14EA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Шестнадцать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A31FD1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от следующ</w:t>
      </w:r>
      <w:r w:rsidR="00345626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345626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1A090E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3E4BB9" w:rsidRPr="001A090E" w:rsidRDefault="00B6531C" w:rsidP="003E4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</w:t>
      </w:r>
      <w:r w:rsidRPr="001A090E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3E4BB9" w:rsidRPr="001A090E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«ГРУППА КОМПАНИЙ «СИНЕРГИЯ»  (ООО «ГК «СИНЕРГИЯ»), 109044, г. Москва, ул. </w:t>
      </w:r>
      <w:proofErr w:type="spellStart"/>
      <w:r w:rsidR="003E4BB9" w:rsidRPr="001A090E">
        <w:rPr>
          <w:rFonts w:ascii="Times New Roman" w:hAnsi="Times New Roman" w:cs="Times New Roman"/>
          <w:sz w:val="23"/>
          <w:szCs w:val="23"/>
        </w:rPr>
        <w:t>Симоновский</w:t>
      </w:r>
      <w:proofErr w:type="spellEnd"/>
      <w:r w:rsidR="003E4BB9" w:rsidRPr="001A090E">
        <w:rPr>
          <w:rFonts w:ascii="Times New Roman" w:hAnsi="Times New Roman" w:cs="Times New Roman"/>
          <w:sz w:val="23"/>
          <w:szCs w:val="23"/>
        </w:rPr>
        <w:t xml:space="preserve"> вал, д. 7, корп. 2, оф. 6 (ИНН 7723451304, КПП 772301001, ОГРН 1167746543150).  </w:t>
      </w:r>
    </w:p>
    <w:p w:rsidR="003E4BB9" w:rsidRPr="001A090E" w:rsidRDefault="003E4BB9" w:rsidP="003E4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>Дата и время регистрации заявки: 1</w:t>
      </w:r>
      <w:r w:rsidR="00FC029A" w:rsidRPr="001A090E">
        <w:rPr>
          <w:rFonts w:ascii="Times New Roman" w:hAnsi="Times New Roman" w:cs="Times New Roman"/>
          <w:sz w:val="23"/>
          <w:szCs w:val="23"/>
        </w:rPr>
        <w:t>2.03</w:t>
      </w:r>
      <w:r w:rsidRPr="001A090E">
        <w:rPr>
          <w:rFonts w:ascii="Times New Roman" w:hAnsi="Times New Roman" w:cs="Times New Roman"/>
          <w:sz w:val="23"/>
          <w:szCs w:val="23"/>
        </w:rPr>
        <w:t>.2021 1</w:t>
      </w:r>
      <w:r w:rsidR="00FC029A" w:rsidRPr="001A090E">
        <w:rPr>
          <w:rFonts w:ascii="Times New Roman" w:hAnsi="Times New Roman" w:cs="Times New Roman"/>
          <w:sz w:val="23"/>
          <w:szCs w:val="23"/>
        </w:rPr>
        <w:t>2:42</w:t>
      </w:r>
      <w:r w:rsidRPr="001A090E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3E4BB9" w:rsidRPr="001A090E" w:rsidRDefault="003E4BB9" w:rsidP="003E4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>Цена договора, пр</w:t>
      </w:r>
      <w:r w:rsidR="00FC029A" w:rsidRPr="001A090E">
        <w:rPr>
          <w:rFonts w:ascii="Times New Roman" w:hAnsi="Times New Roman" w:cs="Times New Roman"/>
          <w:sz w:val="23"/>
          <w:szCs w:val="23"/>
        </w:rPr>
        <w:t>едложенная Участником закупки: 1 90</w:t>
      </w:r>
      <w:r w:rsidRPr="001A090E">
        <w:rPr>
          <w:rFonts w:ascii="Times New Roman" w:hAnsi="Times New Roman" w:cs="Times New Roman"/>
          <w:sz w:val="23"/>
          <w:szCs w:val="23"/>
        </w:rPr>
        <w:t xml:space="preserve">0 000 рублей 00 копеек, НДС не облагается. </w:t>
      </w:r>
    </w:p>
    <w:p w:rsidR="003E4BB9" w:rsidRPr="001A090E" w:rsidRDefault="003E4BB9" w:rsidP="003E4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Участник закупки относится к субъектам малого предпринимательства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A5FC7" w:rsidRPr="001A090E" w:rsidRDefault="00EA5FC7" w:rsidP="00EA5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 от 16.09.2016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:rsidR="00B74EFB" w:rsidRPr="001A090E" w:rsidRDefault="00B74EFB" w:rsidP="00EA5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74EFB" w:rsidRPr="001A090E" w:rsidRDefault="00B74EFB" w:rsidP="00B74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2</w:t>
      </w:r>
      <w:r w:rsidRPr="001A090E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1A090E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</w:t>
      </w:r>
      <w:r w:rsidR="0026006E" w:rsidRPr="001A090E">
        <w:rPr>
          <w:rFonts w:ascii="Times New Roman" w:hAnsi="Times New Roman" w:cs="Times New Roman"/>
          <w:sz w:val="23"/>
          <w:szCs w:val="23"/>
        </w:rPr>
        <w:t xml:space="preserve">Центр технической экспертизы и аудита </w:t>
      </w:r>
      <w:r w:rsidRPr="001A090E">
        <w:rPr>
          <w:rFonts w:ascii="Times New Roman" w:hAnsi="Times New Roman" w:cs="Times New Roman"/>
          <w:sz w:val="23"/>
          <w:szCs w:val="23"/>
        </w:rPr>
        <w:t>«</w:t>
      </w:r>
      <w:proofErr w:type="spellStart"/>
      <w:r w:rsidRPr="001A090E">
        <w:rPr>
          <w:rFonts w:ascii="Times New Roman" w:hAnsi="Times New Roman" w:cs="Times New Roman"/>
          <w:sz w:val="23"/>
          <w:szCs w:val="23"/>
        </w:rPr>
        <w:t>Алтайтехноинжиниринг</w:t>
      </w:r>
      <w:proofErr w:type="spellEnd"/>
      <w:r w:rsidRPr="001A090E">
        <w:rPr>
          <w:rFonts w:ascii="Times New Roman" w:hAnsi="Times New Roman" w:cs="Times New Roman"/>
          <w:sz w:val="23"/>
          <w:szCs w:val="23"/>
        </w:rPr>
        <w:t>»  (ООО «</w:t>
      </w:r>
      <w:proofErr w:type="spellStart"/>
      <w:r w:rsidRPr="001A090E">
        <w:rPr>
          <w:rFonts w:ascii="Times New Roman" w:hAnsi="Times New Roman" w:cs="Times New Roman"/>
          <w:sz w:val="23"/>
          <w:szCs w:val="23"/>
        </w:rPr>
        <w:t>Алтайтехноинжиниринг</w:t>
      </w:r>
      <w:proofErr w:type="spellEnd"/>
      <w:r w:rsidRPr="001A090E">
        <w:rPr>
          <w:rFonts w:ascii="Times New Roman" w:hAnsi="Times New Roman" w:cs="Times New Roman"/>
          <w:sz w:val="23"/>
          <w:szCs w:val="23"/>
        </w:rPr>
        <w:t xml:space="preserve">»), 656006, Алтайский край, г. Барнаул, ул. Малахова, д. 146В, пом. Н5 (ИНН 2224144517, КПП 222201001, ОГРН 1112224000162).  </w:t>
      </w:r>
    </w:p>
    <w:p w:rsidR="00B74EFB" w:rsidRPr="001A090E" w:rsidRDefault="00B74EFB" w:rsidP="00B74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>Дата и время регистрации заявки: 15.03.2021 07:17 (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B74EFB" w:rsidRPr="001A090E" w:rsidRDefault="00B74EFB" w:rsidP="00B74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1 840 000 рублей 00 копеек, НДС не облагается. </w:t>
      </w:r>
    </w:p>
    <w:p w:rsidR="00B74EFB" w:rsidRPr="001A090E" w:rsidRDefault="00B74EFB" w:rsidP="00B7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74EFB" w:rsidRPr="001A090E" w:rsidRDefault="00B74EFB" w:rsidP="00B7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B74EFB" w:rsidRPr="001A090E" w:rsidRDefault="00B74EFB" w:rsidP="00EA5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D4133" w:rsidRPr="001A090E" w:rsidRDefault="008D4133" w:rsidP="008D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1A090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3</w:t>
      </w:r>
      <w:r w:rsidRPr="001A090E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1A090E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«Экспертно-диагностический центр «Ресурс»  (ООО «ЭДЦ «Ресурс»), 196603, г. Санкт-Петербург, г. Пушкин, шоссе Красносельское, д. 14/28, лит.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 АБ, пом. 3-Н, комн. № 161 (ИНН 7820057060, КПП 782001001, ОГРН 1177847159038).  </w:t>
      </w:r>
    </w:p>
    <w:p w:rsidR="008D4133" w:rsidRPr="001A090E" w:rsidRDefault="008D4133" w:rsidP="008D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>Дата и время регистрации заявки: 16.03.2021 02:08 (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8D4133" w:rsidRPr="001A090E" w:rsidRDefault="008D4133" w:rsidP="008D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2 245 680 рублей 00 копеек, в том числе НДС 374 280 рублей 00 копеек. </w:t>
      </w:r>
    </w:p>
    <w:p w:rsidR="008D4133" w:rsidRPr="001A090E" w:rsidRDefault="008D4133" w:rsidP="008D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D4133" w:rsidRPr="001A090E" w:rsidRDefault="008D4133" w:rsidP="008D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483367" w:rsidRPr="001A090E" w:rsidRDefault="00483367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1402EE" w:rsidRPr="001A090E" w:rsidRDefault="001402EE" w:rsidP="00140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4</w:t>
      </w:r>
      <w:r w:rsidRPr="001A090E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1A090E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«МЕТАМ»  (ООО «МЕТАМ»), 455019, Челябинская обл., г. Магнитогорск, ул. Кирова, д. 114 (ИНН 7456009669, КПП 745501001, ОГРН 1127456001200). </w:t>
      </w:r>
    </w:p>
    <w:p w:rsidR="001402EE" w:rsidRPr="001A090E" w:rsidRDefault="001402EE" w:rsidP="00140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>Дата и время регистрации заявки: 16.03.2021 10:04 (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1402EE" w:rsidRPr="001A090E" w:rsidRDefault="001402EE" w:rsidP="00140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2 650 000 рублей 00 копеек, в том числе НДС 441 666 рублей 67 копеек. </w:t>
      </w:r>
    </w:p>
    <w:p w:rsidR="001402EE" w:rsidRPr="001A090E" w:rsidRDefault="001402EE" w:rsidP="001402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402EE" w:rsidRPr="001A090E" w:rsidRDefault="001402EE" w:rsidP="001402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1402EE" w:rsidRPr="001A090E" w:rsidRDefault="001402EE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286ECA" w:rsidRPr="001A090E" w:rsidRDefault="003E4BB9" w:rsidP="00286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5</w:t>
      </w:r>
      <w:r w:rsidR="00286ECA" w:rsidRPr="001A090E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="00286ECA" w:rsidRPr="001A090E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</w:t>
      </w:r>
      <w:proofErr w:type="spellStart"/>
      <w:r w:rsidR="00286ECA" w:rsidRPr="001A090E">
        <w:rPr>
          <w:rFonts w:ascii="Times New Roman" w:hAnsi="Times New Roman" w:cs="Times New Roman"/>
          <w:sz w:val="23"/>
          <w:szCs w:val="23"/>
        </w:rPr>
        <w:t>Экспром</w:t>
      </w:r>
      <w:proofErr w:type="spellEnd"/>
      <w:r w:rsidR="00286ECA" w:rsidRPr="001A090E">
        <w:rPr>
          <w:rFonts w:ascii="Times New Roman" w:hAnsi="Times New Roman" w:cs="Times New Roman"/>
          <w:sz w:val="23"/>
          <w:szCs w:val="23"/>
        </w:rPr>
        <w:t>-М»  (ООО «</w:t>
      </w:r>
      <w:proofErr w:type="spellStart"/>
      <w:r w:rsidR="00286ECA" w:rsidRPr="001A090E">
        <w:rPr>
          <w:rFonts w:ascii="Times New Roman" w:hAnsi="Times New Roman" w:cs="Times New Roman"/>
          <w:sz w:val="23"/>
          <w:szCs w:val="23"/>
        </w:rPr>
        <w:t>Экспром</w:t>
      </w:r>
      <w:proofErr w:type="spellEnd"/>
      <w:r w:rsidR="00286ECA" w:rsidRPr="001A090E">
        <w:rPr>
          <w:rFonts w:ascii="Times New Roman" w:hAnsi="Times New Roman" w:cs="Times New Roman"/>
          <w:sz w:val="23"/>
          <w:szCs w:val="23"/>
        </w:rPr>
        <w:t xml:space="preserve">-М»), 105264, г. Москва, ул. Верхняя Первомайская, д. 47, корп.11, </w:t>
      </w:r>
      <w:proofErr w:type="spellStart"/>
      <w:r w:rsidR="00286ECA" w:rsidRPr="001A090E">
        <w:rPr>
          <w:rFonts w:ascii="Times New Roman" w:hAnsi="Times New Roman" w:cs="Times New Roman"/>
          <w:sz w:val="23"/>
          <w:szCs w:val="23"/>
        </w:rPr>
        <w:t>эт</w:t>
      </w:r>
      <w:proofErr w:type="spellEnd"/>
      <w:r w:rsidR="00286ECA" w:rsidRPr="001A090E">
        <w:rPr>
          <w:rFonts w:ascii="Times New Roman" w:hAnsi="Times New Roman" w:cs="Times New Roman"/>
          <w:sz w:val="23"/>
          <w:szCs w:val="23"/>
        </w:rPr>
        <w:t xml:space="preserve">. 2, пом. 10, оф. 213 (ИНН 7719481497, КПП 771901001, ОГРН 1187746793838).  </w:t>
      </w:r>
    </w:p>
    <w:p w:rsidR="00286ECA" w:rsidRPr="001A090E" w:rsidRDefault="00286ECA" w:rsidP="00286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A3599B" w:rsidRPr="001A090E">
        <w:rPr>
          <w:rFonts w:ascii="Times New Roman" w:hAnsi="Times New Roman" w:cs="Times New Roman"/>
          <w:sz w:val="23"/>
          <w:szCs w:val="23"/>
        </w:rPr>
        <w:t>16.03.2021 11:</w:t>
      </w:r>
      <w:r w:rsidRPr="001A090E">
        <w:rPr>
          <w:rFonts w:ascii="Times New Roman" w:hAnsi="Times New Roman" w:cs="Times New Roman"/>
          <w:sz w:val="23"/>
          <w:szCs w:val="23"/>
        </w:rPr>
        <w:t>0</w:t>
      </w:r>
      <w:r w:rsidR="00A3599B" w:rsidRPr="001A090E">
        <w:rPr>
          <w:rFonts w:ascii="Times New Roman" w:hAnsi="Times New Roman" w:cs="Times New Roman"/>
          <w:sz w:val="23"/>
          <w:szCs w:val="23"/>
        </w:rPr>
        <w:t>6</w:t>
      </w:r>
      <w:r w:rsidRPr="001A090E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286ECA" w:rsidRPr="001A090E" w:rsidRDefault="00286ECA" w:rsidP="00286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A3599B" w:rsidRPr="001A090E">
        <w:rPr>
          <w:rFonts w:ascii="Times New Roman" w:hAnsi="Times New Roman" w:cs="Times New Roman"/>
          <w:sz w:val="23"/>
          <w:szCs w:val="23"/>
        </w:rPr>
        <w:t>820 4</w:t>
      </w:r>
      <w:r w:rsidRPr="001A090E">
        <w:rPr>
          <w:rFonts w:ascii="Times New Roman" w:hAnsi="Times New Roman" w:cs="Times New Roman"/>
          <w:sz w:val="23"/>
          <w:szCs w:val="23"/>
        </w:rPr>
        <w:t xml:space="preserve">00 рублей 00 копеек, НДС не облагается. </w:t>
      </w:r>
    </w:p>
    <w:p w:rsidR="00286ECA" w:rsidRPr="001A090E" w:rsidRDefault="00286ECA" w:rsidP="00286E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Участник закупки относится к субъектам малого предпринимательства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86ECA" w:rsidRPr="001A090E" w:rsidRDefault="00286ECA" w:rsidP="00286E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286ECA" w:rsidRPr="001A090E" w:rsidRDefault="00286ECA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A71711" w:rsidRPr="001A090E" w:rsidRDefault="00A71711" w:rsidP="00A71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6</w:t>
      </w:r>
      <w:r w:rsidRPr="001A090E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1A090E">
        <w:rPr>
          <w:rFonts w:ascii="Times New Roman" w:hAnsi="Times New Roman" w:cs="Times New Roman"/>
          <w:sz w:val="23"/>
          <w:szCs w:val="23"/>
        </w:rPr>
        <w:t xml:space="preserve">Акционерное общество «МОСКОВСКИЙ ЦЕНТР ПРОМЫШЛЕННОЙ ЭКСПЕРТИЗЫ»  (АО «МЦПЭ»), </w:t>
      </w:r>
      <w:r w:rsidR="00D77E84" w:rsidRPr="001A090E">
        <w:rPr>
          <w:rFonts w:ascii="Times New Roman" w:hAnsi="Times New Roman" w:cs="Times New Roman"/>
          <w:sz w:val="23"/>
          <w:szCs w:val="23"/>
        </w:rPr>
        <w:t xml:space="preserve">105066, г. Москва, ул. Старая </w:t>
      </w:r>
      <w:proofErr w:type="spellStart"/>
      <w:r w:rsidR="00D77E84" w:rsidRPr="001A090E">
        <w:rPr>
          <w:rFonts w:ascii="Times New Roman" w:hAnsi="Times New Roman" w:cs="Times New Roman"/>
          <w:sz w:val="23"/>
          <w:szCs w:val="23"/>
        </w:rPr>
        <w:t>Басманная</w:t>
      </w:r>
      <w:proofErr w:type="spellEnd"/>
      <w:r w:rsidR="00D77E84" w:rsidRPr="001A090E">
        <w:rPr>
          <w:rFonts w:ascii="Times New Roman" w:hAnsi="Times New Roman" w:cs="Times New Roman"/>
          <w:sz w:val="23"/>
          <w:szCs w:val="23"/>
        </w:rPr>
        <w:t>, д. 38/2, стр. 1</w:t>
      </w:r>
      <w:r w:rsidR="00BB4961" w:rsidRPr="001A090E">
        <w:rPr>
          <w:rFonts w:ascii="Times New Roman" w:hAnsi="Times New Roman" w:cs="Times New Roman"/>
          <w:sz w:val="23"/>
          <w:szCs w:val="23"/>
        </w:rPr>
        <w:t xml:space="preserve"> (ИНН </w:t>
      </w:r>
      <w:r w:rsidR="00D77E84" w:rsidRPr="001A090E">
        <w:rPr>
          <w:rFonts w:ascii="Times New Roman" w:hAnsi="Times New Roman" w:cs="Times New Roman"/>
          <w:sz w:val="23"/>
          <w:szCs w:val="23"/>
        </w:rPr>
        <w:t>7710519315</w:t>
      </w:r>
      <w:r w:rsidRPr="001A090E">
        <w:rPr>
          <w:rFonts w:ascii="Times New Roman" w:hAnsi="Times New Roman" w:cs="Times New Roman"/>
          <w:sz w:val="23"/>
          <w:szCs w:val="23"/>
        </w:rPr>
        <w:t xml:space="preserve">, КПП </w:t>
      </w:r>
      <w:r w:rsidR="00D77E84" w:rsidRPr="001A090E">
        <w:rPr>
          <w:rFonts w:ascii="Times New Roman" w:hAnsi="Times New Roman" w:cs="Times New Roman"/>
          <w:sz w:val="23"/>
          <w:szCs w:val="23"/>
        </w:rPr>
        <w:t>770101001</w:t>
      </w:r>
      <w:r w:rsidRPr="001A090E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D77E84" w:rsidRPr="001A090E">
        <w:rPr>
          <w:rFonts w:ascii="Times New Roman" w:hAnsi="Times New Roman" w:cs="Times New Roman"/>
          <w:sz w:val="23"/>
          <w:szCs w:val="23"/>
        </w:rPr>
        <w:t>1037789015880</w:t>
      </w:r>
      <w:r w:rsidRPr="001A090E">
        <w:rPr>
          <w:rFonts w:ascii="Times New Roman" w:hAnsi="Times New Roman" w:cs="Times New Roman"/>
          <w:sz w:val="23"/>
          <w:szCs w:val="23"/>
        </w:rPr>
        <w:t xml:space="preserve">).  </w:t>
      </w:r>
      <w:r w:rsidR="00D77E84" w:rsidRPr="001A090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A71711" w:rsidRPr="001A090E" w:rsidRDefault="00A71711" w:rsidP="00A71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A827ED" w:rsidRPr="001A090E">
        <w:rPr>
          <w:rFonts w:ascii="Times New Roman" w:hAnsi="Times New Roman" w:cs="Times New Roman"/>
          <w:sz w:val="23"/>
          <w:szCs w:val="23"/>
        </w:rPr>
        <w:t>16.03</w:t>
      </w:r>
      <w:r w:rsidRPr="001A090E">
        <w:rPr>
          <w:rFonts w:ascii="Times New Roman" w:hAnsi="Times New Roman" w:cs="Times New Roman"/>
          <w:sz w:val="23"/>
          <w:szCs w:val="23"/>
        </w:rPr>
        <w:t xml:space="preserve">.2021 </w:t>
      </w:r>
      <w:r w:rsidR="00A827ED" w:rsidRPr="001A090E">
        <w:rPr>
          <w:rFonts w:ascii="Times New Roman" w:hAnsi="Times New Roman" w:cs="Times New Roman"/>
          <w:sz w:val="23"/>
          <w:szCs w:val="23"/>
        </w:rPr>
        <w:t>11:34</w:t>
      </w:r>
      <w:r w:rsidRPr="001A090E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A71711" w:rsidRPr="001A090E" w:rsidRDefault="00A71711" w:rsidP="00A71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A827ED" w:rsidRPr="001A090E">
        <w:rPr>
          <w:rFonts w:ascii="Times New Roman" w:hAnsi="Times New Roman" w:cs="Times New Roman"/>
          <w:sz w:val="23"/>
          <w:szCs w:val="23"/>
        </w:rPr>
        <w:t>1 374 000</w:t>
      </w:r>
      <w:r w:rsidRPr="001A090E">
        <w:rPr>
          <w:rFonts w:ascii="Times New Roman" w:hAnsi="Times New Roman" w:cs="Times New Roman"/>
          <w:sz w:val="23"/>
          <w:szCs w:val="23"/>
        </w:rPr>
        <w:t xml:space="preserve"> рублей 00 копеек, в том числе НДС </w:t>
      </w:r>
      <w:r w:rsidR="00A827ED" w:rsidRPr="001A090E">
        <w:rPr>
          <w:rFonts w:ascii="Times New Roman" w:hAnsi="Times New Roman" w:cs="Times New Roman"/>
          <w:sz w:val="23"/>
          <w:szCs w:val="23"/>
        </w:rPr>
        <w:t>229 000</w:t>
      </w:r>
      <w:r w:rsidRPr="001A090E">
        <w:rPr>
          <w:rFonts w:ascii="Times New Roman" w:hAnsi="Times New Roman" w:cs="Times New Roman"/>
          <w:sz w:val="23"/>
          <w:szCs w:val="23"/>
        </w:rPr>
        <w:t xml:space="preserve"> рублей 00 копеек. </w:t>
      </w:r>
    </w:p>
    <w:p w:rsidR="00A71711" w:rsidRPr="001A090E" w:rsidRDefault="00A71711" w:rsidP="00A71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Участник закупки относится к субъектам малого предпринимательства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71711" w:rsidRPr="001A090E" w:rsidRDefault="00A71711" w:rsidP="00A71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71711" w:rsidRPr="001A090E" w:rsidRDefault="00A71711" w:rsidP="00E03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FC029A" w:rsidRPr="001A090E" w:rsidRDefault="000D3104" w:rsidP="00FC0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7</w:t>
      </w:r>
      <w:r w:rsidRPr="001A090E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="00FC029A" w:rsidRPr="001A090E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</w:t>
      </w:r>
      <w:proofErr w:type="spellStart"/>
      <w:r w:rsidR="00FC029A" w:rsidRPr="001A090E">
        <w:rPr>
          <w:rFonts w:ascii="Times New Roman" w:hAnsi="Times New Roman" w:cs="Times New Roman"/>
          <w:sz w:val="23"/>
          <w:szCs w:val="23"/>
        </w:rPr>
        <w:t>ПромЭксперт</w:t>
      </w:r>
      <w:proofErr w:type="spellEnd"/>
      <w:r w:rsidR="00FC029A" w:rsidRPr="001A090E">
        <w:rPr>
          <w:rFonts w:ascii="Times New Roman" w:hAnsi="Times New Roman" w:cs="Times New Roman"/>
          <w:sz w:val="23"/>
          <w:szCs w:val="23"/>
        </w:rPr>
        <w:t>»  (ООО «</w:t>
      </w:r>
      <w:proofErr w:type="spellStart"/>
      <w:r w:rsidR="00FC029A" w:rsidRPr="001A090E">
        <w:rPr>
          <w:rFonts w:ascii="Times New Roman" w:hAnsi="Times New Roman" w:cs="Times New Roman"/>
          <w:sz w:val="23"/>
          <w:szCs w:val="23"/>
        </w:rPr>
        <w:t>ПромЭксперт</w:t>
      </w:r>
      <w:proofErr w:type="spellEnd"/>
      <w:r w:rsidR="00FC029A" w:rsidRPr="001A090E">
        <w:rPr>
          <w:rFonts w:ascii="Times New Roman" w:hAnsi="Times New Roman" w:cs="Times New Roman"/>
          <w:sz w:val="23"/>
          <w:szCs w:val="23"/>
        </w:rPr>
        <w:t xml:space="preserve">»), 129626, г. Москва, ул. 3-я </w:t>
      </w:r>
      <w:proofErr w:type="spellStart"/>
      <w:r w:rsidR="00FC029A" w:rsidRPr="001A090E">
        <w:rPr>
          <w:rFonts w:ascii="Times New Roman" w:hAnsi="Times New Roman" w:cs="Times New Roman"/>
          <w:sz w:val="23"/>
          <w:szCs w:val="23"/>
        </w:rPr>
        <w:t>Мытищинская</w:t>
      </w:r>
      <w:proofErr w:type="spellEnd"/>
      <w:r w:rsidR="00FC029A" w:rsidRPr="001A090E">
        <w:rPr>
          <w:rFonts w:ascii="Times New Roman" w:hAnsi="Times New Roman" w:cs="Times New Roman"/>
          <w:sz w:val="23"/>
          <w:szCs w:val="23"/>
        </w:rPr>
        <w:t xml:space="preserve">, д. 16, стр. 60, </w:t>
      </w:r>
      <w:proofErr w:type="spellStart"/>
      <w:r w:rsidR="00FC029A" w:rsidRPr="001A090E">
        <w:rPr>
          <w:rFonts w:ascii="Times New Roman" w:hAnsi="Times New Roman" w:cs="Times New Roman"/>
          <w:sz w:val="23"/>
          <w:szCs w:val="23"/>
        </w:rPr>
        <w:t>эт</w:t>
      </w:r>
      <w:proofErr w:type="spellEnd"/>
      <w:r w:rsidR="00FC029A" w:rsidRPr="001A090E">
        <w:rPr>
          <w:rFonts w:ascii="Times New Roman" w:hAnsi="Times New Roman" w:cs="Times New Roman"/>
          <w:sz w:val="23"/>
          <w:szCs w:val="23"/>
        </w:rPr>
        <w:t xml:space="preserve">. 9, пом. </w:t>
      </w:r>
      <w:proofErr w:type="gramStart"/>
      <w:r w:rsidR="00FC029A" w:rsidRPr="001A090E">
        <w:rPr>
          <w:rFonts w:ascii="Times New Roman" w:hAnsi="Times New Roman" w:cs="Times New Roman"/>
          <w:sz w:val="23"/>
          <w:szCs w:val="23"/>
          <w:lang w:val="en-US"/>
        </w:rPr>
        <w:t>I</w:t>
      </w:r>
      <w:r w:rsidR="00FC029A" w:rsidRPr="001A090E">
        <w:rPr>
          <w:rFonts w:ascii="Times New Roman" w:hAnsi="Times New Roman" w:cs="Times New Roman"/>
          <w:sz w:val="23"/>
          <w:szCs w:val="23"/>
        </w:rPr>
        <w:t>, комн.</w:t>
      </w:r>
      <w:proofErr w:type="gramEnd"/>
      <w:r w:rsidR="00FC029A" w:rsidRPr="001A090E">
        <w:rPr>
          <w:rFonts w:ascii="Times New Roman" w:hAnsi="Times New Roman" w:cs="Times New Roman"/>
          <w:sz w:val="23"/>
          <w:szCs w:val="23"/>
        </w:rPr>
        <w:t xml:space="preserve"> 17 (ИНН 4401125780, КПП 771701001, ОГРН 1114401002759).   </w:t>
      </w:r>
    </w:p>
    <w:p w:rsidR="00FC029A" w:rsidRPr="001A090E" w:rsidRDefault="00FC029A" w:rsidP="00FC0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C95272" w:rsidRPr="001A090E">
        <w:rPr>
          <w:rFonts w:ascii="Times New Roman" w:hAnsi="Times New Roman" w:cs="Times New Roman"/>
          <w:sz w:val="23"/>
          <w:szCs w:val="23"/>
        </w:rPr>
        <w:t>16.03</w:t>
      </w:r>
      <w:r w:rsidRPr="001A090E">
        <w:rPr>
          <w:rFonts w:ascii="Times New Roman" w:hAnsi="Times New Roman" w:cs="Times New Roman"/>
          <w:sz w:val="23"/>
          <w:szCs w:val="23"/>
        </w:rPr>
        <w:t>.2021 1</w:t>
      </w:r>
      <w:r w:rsidR="00C95272" w:rsidRPr="001A090E">
        <w:rPr>
          <w:rFonts w:ascii="Times New Roman" w:hAnsi="Times New Roman" w:cs="Times New Roman"/>
          <w:sz w:val="23"/>
          <w:szCs w:val="23"/>
        </w:rPr>
        <w:t>1:47</w:t>
      </w:r>
      <w:r w:rsidRPr="001A090E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FC029A" w:rsidRPr="001A090E" w:rsidRDefault="00FC029A" w:rsidP="00FC0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C95272" w:rsidRPr="001A090E">
        <w:rPr>
          <w:rFonts w:ascii="Times New Roman" w:hAnsi="Times New Roman" w:cs="Times New Roman"/>
          <w:sz w:val="23"/>
          <w:szCs w:val="23"/>
        </w:rPr>
        <w:t>1 586 951</w:t>
      </w:r>
      <w:r w:rsidRPr="001A090E">
        <w:rPr>
          <w:rFonts w:ascii="Times New Roman" w:hAnsi="Times New Roman" w:cs="Times New Roman"/>
          <w:sz w:val="23"/>
          <w:szCs w:val="23"/>
        </w:rPr>
        <w:t xml:space="preserve"> рублей 00 копеек, в том числе НДС </w:t>
      </w:r>
      <w:r w:rsidR="00C95272" w:rsidRPr="001A090E">
        <w:rPr>
          <w:rFonts w:ascii="Times New Roman" w:hAnsi="Times New Roman" w:cs="Times New Roman"/>
          <w:sz w:val="23"/>
          <w:szCs w:val="23"/>
        </w:rPr>
        <w:t>264 491</w:t>
      </w:r>
      <w:r w:rsidRPr="001A090E">
        <w:rPr>
          <w:rFonts w:ascii="Times New Roman" w:hAnsi="Times New Roman" w:cs="Times New Roman"/>
          <w:sz w:val="23"/>
          <w:szCs w:val="23"/>
        </w:rPr>
        <w:t xml:space="preserve"> рубл</w:t>
      </w:r>
      <w:r w:rsidR="00C95272" w:rsidRPr="001A090E">
        <w:rPr>
          <w:rFonts w:ascii="Times New Roman" w:hAnsi="Times New Roman" w:cs="Times New Roman"/>
          <w:sz w:val="23"/>
          <w:szCs w:val="23"/>
        </w:rPr>
        <w:t>ь</w:t>
      </w:r>
      <w:r w:rsidRPr="001A090E">
        <w:rPr>
          <w:rFonts w:ascii="Times New Roman" w:hAnsi="Times New Roman" w:cs="Times New Roman"/>
          <w:sz w:val="23"/>
          <w:szCs w:val="23"/>
        </w:rPr>
        <w:t xml:space="preserve"> </w:t>
      </w:r>
      <w:r w:rsidR="00C95272" w:rsidRPr="001A090E">
        <w:rPr>
          <w:rFonts w:ascii="Times New Roman" w:hAnsi="Times New Roman" w:cs="Times New Roman"/>
          <w:sz w:val="23"/>
          <w:szCs w:val="23"/>
        </w:rPr>
        <w:t>83</w:t>
      </w:r>
      <w:r w:rsidRPr="001A090E">
        <w:rPr>
          <w:rFonts w:ascii="Times New Roman" w:hAnsi="Times New Roman" w:cs="Times New Roman"/>
          <w:sz w:val="23"/>
          <w:szCs w:val="23"/>
        </w:rPr>
        <w:t xml:space="preserve"> копейки. </w:t>
      </w:r>
    </w:p>
    <w:p w:rsidR="00FC029A" w:rsidRPr="001A090E" w:rsidRDefault="00FC029A" w:rsidP="00FC0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C029A" w:rsidRPr="001A090E" w:rsidRDefault="00FC029A" w:rsidP="00FC0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0D3104" w:rsidRPr="001A090E" w:rsidRDefault="000D3104" w:rsidP="003E4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3E4BB9" w:rsidRPr="001A090E" w:rsidRDefault="00D75772" w:rsidP="003E4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8</w:t>
      </w:r>
      <w:r w:rsidRPr="001A090E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="003E4BB9" w:rsidRPr="001A090E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«ЭкспертизПром»  (ООО «ЭкспертизПром»), 156026, г. Кострома, ул. Гагари</w:t>
      </w:r>
      <w:r w:rsidR="004B54EE" w:rsidRPr="001A090E">
        <w:rPr>
          <w:rFonts w:ascii="Times New Roman" w:hAnsi="Times New Roman" w:cs="Times New Roman"/>
          <w:sz w:val="23"/>
          <w:szCs w:val="23"/>
        </w:rPr>
        <w:t>на, д. 2 Г (ИНН 4414013097, КПП </w:t>
      </w:r>
      <w:r w:rsidR="003E4BB9" w:rsidRPr="001A090E">
        <w:rPr>
          <w:rFonts w:ascii="Times New Roman" w:hAnsi="Times New Roman" w:cs="Times New Roman"/>
          <w:sz w:val="23"/>
          <w:szCs w:val="23"/>
        </w:rPr>
        <w:t xml:space="preserve">440101001, ОГРН 1084437001230).   </w:t>
      </w:r>
    </w:p>
    <w:p w:rsidR="003E4BB9" w:rsidRPr="001A090E" w:rsidRDefault="003E4BB9" w:rsidP="003E4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D02FBC" w:rsidRPr="001A090E">
        <w:rPr>
          <w:rFonts w:ascii="Times New Roman" w:hAnsi="Times New Roman" w:cs="Times New Roman"/>
          <w:sz w:val="23"/>
          <w:szCs w:val="23"/>
        </w:rPr>
        <w:t>16.03.2021 12:04</w:t>
      </w:r>
      <w:r w:rsidRPr="001A090E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3E4BB9" w:rsidRPr="001A090E" w:rsidRDefault="003E4BB9" w:rsidP="003E4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D02FBC" w:rsidRPr="001A090E">
        <w:rPr>
          <w:rFonts w:ascii="Times New Roman" w:hAnsi="Times New Roman" w:cs="Times New Roman"/>
          <w:sz w:val="23"/>
          <w:szCs w:val="23"/>
        </w:rPr>
        <w:t>2 153 779 рублей 0</w:t>
      </w:r>
      <w:r w:rsidRPr="001A090E">
        <w:rPr>
          <w:rFonts w:ascii="Times New Roman" w:hAnsi="Times New Roman" w:cs="Times New Roman"/>
          <w:sz w:val="23"/>
          <w:szCs w:val="23"/>
        </w:rPr>
        <w:t xml:space="preserve">0 копеек, в том числе НДС </w:t>
      </w:r>
      <w:r w:rsidR="00D02FBC" w:rsidRPr="001A090E">
        <w:rPr>
          <w:rFonts w:ascii="Times New Roman" w:hAnsi="Times New Roman" w:cs="Times New Roman"/>
          <w:sz w:val="23"/>
          <w:szCs w:val="23"/>
        </w:rPr>
        <w:t>358 963 рубля</w:t>
      </w:r>
      <w:r w:rsidRPr="001A090E">
        <w:rPr>
          <w:rFonts w:ascii="Times New Roman" w:hAnsi="Times New Roman" w:cs="Times New Roman"/>
          <w:sz w:val="23"/>
          <w:szCs w:val="23"/>
        </w:rPr>
        <w:t xml:space="preserve"> </w:t>
      </w:r>
      <w:r w:rsidR="00D02FBC" w:rsidRPr="001A090E">
        <w:rPr>
          <w:rFonts w:ascii="Times New Roman" w:hAnsi="Times New Roman" w:cs="Times New Roman"/>
          <w:sz w:val="23"/>
          <w:szCs w:val="23"/>
        </w:rPr>
        <w:t>17</w:t>
      </w:r>
      <w:r w:rsidRPr="001A090E">
        <w:rPr>
          <w:rFonts w:ascii="Times New Roman" w:hAnsi="Times New Roman" w:cs="Times New Roman"/>
          <w:sz w:val="23"/>
          <w:szCs w:val="23"/>
        </w:rPr>
        <w:t xml:space="preserve"> копеек. </w:t>
      </w:r>
    </w:p>
    <w:p w:rsidR="003E4BB9" w:rsidRPr="001A090E" w:rsidRDefault="003E4BB9" w:rsidP="003E4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E4BB9" w:rsidRPr="001A090E" w:rsidRDefault="003E4BB9" w:rsidP="003E4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D75772" w:rsidRPr="001A090E" w:rsidRDefault="00D75772" w:rsidP="00E03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91472E" w:rsidRPr="001A090E" w:rsidRDefault="00403A33" w:rsidP="00914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1A090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9</w:t>
      </w:r>
      <w:r w:rsidRPr="001A090E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="0091472E" w:rsidRPr="001A090E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«Научно-Технический Центр «Сфера-Эксперт»  (ООО «НТЦ «Сфера-Эксперт»), 195220, г. Санкт-Петербург, </w:t>
      </w:r>
      <w:proofErr w:type="spellStart"/>
      <w:r w:rsidR="0091472E" w:rsidRPr="001A090E">
        <w:rPr>
          <w:rFonts w:ascii="Times New Roman" w:hAnsi="Times New Roman" w:cs="Times New Roman"/>
          <w:sz w:val="23"/>
          <w:szCs w:val="23"/>
        </w:rPr>
        <w:t>пр-кт</w:t>
      </w:r>
      <w:proofErr w:type="spellEnd"/>
      <w:r w:rsidR="0091472E" w:rsidRPr="001A090E">
        <w:rPr>
          <w:rFonts w:ascii="Times New Roman" w:hAnsi="Times New Roman" w:cs="Times New Roman"/>
          <w:sz w:val="23"/>
          <w:szCs w:val="23"/>
        </w:rPr>
        <w:t xml:space="preserve"> Непокоренных, д. 49, </w:t>
      </w:r>
      <w:r w:rsidR="00BA7992" w:rsidRPr="001A090E">
        <w:rPr>
          <w:rFonts w:ascii="Times New Roman" w:hAnsi="Times New Roman" w:cs="Times New Roman"/>
          <w:sz w:val="23"/>
          <w:szCs w:val="23"/>
        </w:rPr>
        <w:t>лит.</w:t>
      </w:r>
      <w:proofErr w:type="gramEnd"/>
      <w:r w:rsidR="00BA7992" w:rsidRPr="001A090E">
        <w:rPr>
          <w:rFonts w:ascii="Times New Roman" w:hAnsi="Times New Roman" w:cs="Times New Roman"/>
          <w:sz w:val="23"/>
          <w:szCs w:val="23"/>
        </w:rPr>
        <w:t xml:space="preserve"> А, пом. 24Н пом. №203 </w:t>
      </w:r>
      <w:r w:rsidR="0091472E" w:rsidRPr="001A090E">
        <w:rPr>
          <w:rFonts w:ascii="Times New Roman" w:hAnsi="Times New Roman" w:cs="Times New Roman"/>
          <w:sz w:val="23"/>
          <w:szCs w:val="23"/>
        </w:rPr>
        <w:t xml:space="preserve">(ИНН </w:t>
      </w:r>
      <w:r w:rsidR="00BA7992" w:rsidRPr="001A090E">
        <w:rPr>
          <w:rFonts w:ascii="Times New Roman" w:hAnsi="Times New Roman" w:cs="Times New Roman"/>
          <w:sz w:val="23"/>
          <w:szCs w:val="23"/>
        </w:rPr>
        <w:t>7813425637</w:t>
      </w:r>
      <w:r w:rsidR="0091472E" w:rsidRPr="001A090E">
        <w:rPr>
          <w:rFonts w:ascii="Times New Roman" w:hAnsi="Times New Roman" w:cs="Times New Roman"/>
          <w:sz w:val="23"/>
          <w:szCs w:val="23"/>
        </w:rPr>
        <w:t xml:space="preserve">, КПП </w:t>
      </w:r>
      <w:r w:rsidR="00BA7992" w:rsidRPr="001A090E">
        <w:rPr>
          <w:rFonts w:ascii="Times New Roman" w:hAnsi="Times New Roman" w:cs="Times New Roman"/>
          <w:sz w:val="23"/>
          <w:szCs w:val="23"/>
        </w:rPr>
        <w:t>780401001</w:t>
      </w:r>
      <w:r w:rsidR="004B54EE" w:rsidRPr="001A090E">
        <w:rPr>
          <w:rFonts w:ascii="Times New Roman" w:hAnsi="Times New Roman" w:cs="Times New Roman"/>
          <w:sz w:val="23"/>
          <w:szCs w:val="23"/>
        </w:rPr>
        <w:t>, ОГРН </w:t>
      </w:r>
      <w:r w:rsidR="00BA7992" w:rsidRPr="001A090E">
        <w:rPr>
          <w:rFonts w:ascii="Times New Roman" w:hAnsi="Times New Roman" w:cs="Times New Roman"/>
          <w:sz w:val="23"/>
          <w:szCs w:val="23"/>
        </w:rPr>
        <w:t>1089847358941</w:t>
      </w:r>
      <w:r w:rsidR="0091472E" w:rsidRPr="001A090E">
        <w:rPr>
          <w:rFonts w:ascii="Times New Roman" w:hAnsi="Times New Roman" w:cs="Times New Roman"/>
          <w:sz w:val="23"/>
          <w:szCs w:val="23"/>
        </w:rPr>
        <w:t xml:space="preserve">).   </w:t>
      </w:r>
    </w:p>
    <w:p w:rsidR="0091472E" w:rsidRPr="001A090E" w:rsidRDefault="0091472E" w:rsidP="00914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>Дата и время регистрации заявки: 16.03.2021 1</w:t>
      </w:r>
      <w:r w:rsidR="00BA7992" w:rsidRPr="001A090E">
        <w:rPr>
          <w:rFonts w:ascii="Times New Roman" w:hAnsi="Times New Roman" w:cs="Times New Roman"/>
          <w:sz w:val="23"/>
          <w:szCs w:val="23"/>
        </w:rPr>
        <w:t>3:23</w:t>
      </w:r>
      <w:r w:rsidRPr="001A090E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91472E" w:rsidRPr="001A090E" w:rsidRDefault="0091472E" w:rsidP="00914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BA7992" w:rsidRPr="001A090E">
        <w:rPr>
          <w:rFonts w:ascii="Times New Roman" w:hAnsi="Times New Roman" w:cs="Times New Roman"/>
          <w:sz w:val="23"/>
          <w:szCs w:val="23"/>
        </w:rPr>
        <w:t>2 091 000</w:t>
      </w:r>
      <w:r w:rsidRPr="001A090E">
        <w:rPr>
          <w:rFonts w:ascii="Times New Roman" w:hAnsi="Times New Roman" w:cs="Times New Roman"/>
          <w:sz w:val="23"/>
          <w:szCs w:val="23"/>
        </w:rPr>
        <w:t xml:space="preserve"> рублей 00 копеек, в том числе НДС </w:t>
      </w:r>
      <w:r w:rsidR="00BA7992" w:rsidRPr="001A090E">
        <w:rPr>
          <w:rFonts w:ascii="Times New Roman" w:hAnsi="Times New Roman" w:cs="Times New Roman"/>
          <w:sz w:val="23"/>
          <w:szCs w:val="23"/>
        </w:rPr>
        <w:t xml:space="preserve">348 500 </w:t>
      </w:r>
      <w:r w:rsidRPr="001A090E">
        <w:rPr>
          <w:rFonts w:ascii="Times New Roman" w:hAnsi="Times New Roman" w:cs="Times New Roman"/>
          <w:sz w:val="23"/>
          <w:szCs w:val="23"/>
        </w:rPr>
        <w:t>рубл</w:t>
      </w:r>
      <w:r w:rsidR="00BA7992" w:rsidRPr="001A090E">
        <w:rPr>
          <w:rFonts w:ascii="Times New Roman" w:hAnsi="Times New Roman" w:cs="Times New Roman"/>
          <w:sz w:val="23"/>
          <w:szCs w:val="23"/>
        </w:rPr>
        <w:t>ей</w:t>
      </w:r>
      <w:r w:rsidRPr="001A090E">
        <w:rPr>
          <w:rFonts w:ascii="Times New Roman" w:hAnsi="Times New Roman" w:cs="Times New Roman"/>
          <w:sz w:val="23"/>
          <w:szCs w:val="23"/>
        </w:rPr>
        <w:t xml:space="preserve"> </w:t>
      </w:r>
      <w:r w:rsidR="00BA7992" w:rsidRPr="001A090E">
        <w:rPr>
          <w:rFonts w:ascii="Times New Roman" w:hAnsi="Times New Roman" w:cs="Times New Roman"/>
          <w:sz w:val="23"/>
          <w:szCs w:val="23"/>
        </w:rPr>
        <w:t>00</w:t>
      </w:r>
      <w:r w:rsidRPr="001A090E">
        <w:rPr>
          <w:rFonts w:ascii="Times New Roman" w:hAnsi="Times New Roman" w:cs="Times New Roman"/>
          <w:sz w:val="23"/>
          <w:szCs w:val="23"/>
        </w:rPr>
        <w:t xml:space="preserve"> копеек. </w:t>
      </w:r>
    </w:p>
    <w:p w:rsidR="0091472E" w:rsidRPr="001A090E" w:rsidRDefault="0091472E" w:rsidP="00914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="00BA7992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A7992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BA7992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BA7992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BA7992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1472E" w:rsidRPr="001A090E" w:rsidRDefault="0091472E" w:rsidP="00914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5634AA" w:rsidRPr="001A090E" w:rsidRDefault="005634AA" w:rsidP="00914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5634AA" w:rsidRPr="001A090E" w:rsidRDefault="005634AA" w:rsidP="00563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10</w:t>
      </w:r>
      <w:r w:rsidRPr="001A090E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1A090E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«АКИС»  (ООО «АКСИС»), 195220, г. Санкт-Петербург, </w:t>
      </w:r>
      <w:proofErr w:type="spellStart"/>
      <w:r w:rsidRPr="001A090E">
        <w:rPr>
          <w:rFonts w:ascii="Times New Roman" w:hAnsi="Times New Roman" w:cs="Times New Roman"/>
          <w:sz w:val="23"/>
          <w:szCs w:val="23"/>
        </w:rPr>
        <w:t>пр-кт</w:t>
      </w:r>
      <w:proofErr w:type="spellEnd"/>
      <w:r w:rsidRPr="001A090E">
        <w:rPr>
          <w:rFonts w:ascii="Times New Roman" w:hAnsi="Times New Roman" w:cs="Times New Roman"/>
          <w:sz w:val="23"/>
          <w:szCs w:val="23"/>
        </w:rPr>
        <w:t xml:space="preserve"> Гражданский, д. 11, лит. А, пом. 1-Н (ИНН 7804530480</w:t>
      </w:r>
      <w:r w:rsidR="004B54EE" w:rsidRPr="001A090E">
        <w:rPr>
          <w:rFonts w:ascii="Times New Roman" w:hAnsi="Times New Roman" w:cs="Times New Roman"/>
          <w:sz w:val="23"/>
          <w:szCs w:val="23"/>
        </w:rPr>
        <w:t>, КПП </w:t>
      </w:r>
      <w:r w:rsidRPr="001A090E">
        <w:rPr>
          <w:rFonts w:ascii="Times New Roman" w:hAnsi="Times New Roman" w:cs="Times New Roman"/>
          <w:sz w:val="23"/>
          <w:szCs w:val="23"/>
        </w:rPr>
        <w:t xml:space="preserve">780401001, ОГРН 1147847127273).   </w:t>
      </w:r>
    </w:p>
    <w:p w:rsidR="005634AA" w:rsidRPr="001A090E" w:rsidRDefault="005634AA" w:rsidP="00563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lastRenderedPageBreak/>
        <w:t>Дата и время регистрации заявки: 16.03.2021 13:42 (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5634AA" w:rsidRPr="001A090E" w:rsidRDefault="005634AA" w:rsidP="00563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1 796 544 рубля 00 копеек, в том числе НДС 299 424 рубля 00 копеек. </w:t>
      </w:r>
    </w:p>
    <w:p w:rsidR="005634AA" w:rsidRPr="001A090E" w:rsidRDefault="005634AA" w:rsidP="005634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634AA" w:rsidRPr="001A090E" w:rsidRDefault="005634AA" w:rsidP="005634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403A33" w:rsidRPr="001A090E" w:rsidRDefault="00403A33" w:rsidP="00E03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AA3A83" w:rsidRPr="001A090E" w:rsidRDefault="008260F3" w:rsidP="00AA3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11</w:t>
      </w:r>
      <w:r w:rsidRPr="001A090E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="00AA3A83" w:rsidRPr="001A090E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Экспертно-диагностический центр «</w:t>
      </w:r>
      <w:proofErr w:type="spellStart"/>
      <w:r w:rsidR="00AA3A83" w:rsidRPr="001A090E">
        <w:rPr>
          <w:rFonts w:ascii="Times New Roman" w:hAnsi="Times New Roman" w:cs="Times New Roman"/>
          <w:sz w:val="23"/>
          <w:szCs w:val="23"/>
        </w:rPr>
        <w:t>ЛайнсЭксперт</w:t>
      </w:r>
      <w:proofErr w:type="spellEnd"/>
      <w:r w:rsidR="00AA3A83" w:rsidRPr="001A090E">
        <w:rPr>
          <w:rFonts w:ascii="Times New Roman" w:hAnsi="Times New Roman" w:cs="Times New Roman"/>
          <w:sz w:val="23"/>
          <w:szCs w:val="23"/>
        </w:rPr>
        <w:t>»  (ООО ЭДЦ «</w:t>
      </w:r>
      <w:proofErr w:type="spellStart"/>
      <w:r w:rsidR="00AA3A83" w:rsidRPr="001A090E">
        <w:rPr>
          <w:rFonts w:ascii="Times New Roman" w:hAnsi="Times New Roman" w:cs="Times New Roman"/>
          <w:sz w:val="23"/>
          <w:szCs w:val="23"/>
        </w:rPr>
        <w:t>ЛайнсЭксперт</w:t>
      </w:r>
      <w:proofErr w:type="spellEnd"/>
      <w:r w:rsidR="00AA3A83" w:rsidRPr="001A090E">
        <w:rPr>
          <w:rFonts w:ascii="Times New Roman" w:hAnsi="Times New Roman" w:cs="Times New Roman"/>
          <w:sz w:val="23"/>
          <w:szCs w:val="23"/>
        </w:rPr>
        <w:t xml:space="preserve">»), </w:t>
      </w:r>
      <w:r w:rsidR="004B54EE" w:rsidRPr="001A090E">
        <w:rPr>
          <w:rFonts w:ascii="Times New Roman" w:hAnsi="Times New Roman" w:cs="Times New Roman"/>
          <w:sz w:val="23"/>
          <w:szCs w:val="23"/>
        </w:rPr>
        <w:t>603093, г. Нижний Новгород, ул. </w:t>
      </w:r>
      <w:r w:rsidR="00AA3A83" w:rsidRPr="001A090E">
        <w:rPr>
          <w:rFonts w:ascii="Times New Roman" w:hAnsi="Times New Roman" w:cs="Times New Roman"/>
          <w:sz w:val="23"/>
          <w:szCs w:val="23"/>
        </w:rPr>
        <w:t xml:space="preserve">Родионова, д. 179А, оф. 209 (ИНН 5249107142, КПП 526001001, ОГРН 1105249001868).   </w:t>
      </w:r>
    </w:p>
    <w:p w:rsidR="00AA3A83" w:rsidRPr="001A090E" w:rsidRDefault="00AA3A83" w:rsidP="00AA3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>Дата и время регистрации заявки: 16.03.2021 13:</w:t>
      </w:r>
      <w:r w:rsidR="00371B32" w:rsidRPr="001A090E">
        <w:rPr>
          <w:rFonts w:ascii="Times New Roman" w:hAnsi="Times New Roman" w:cs="Times New Roman"/>
          <w:sz w:val="23"/>
          <w:szCs w:val="23"/>
        </w:rPr>
        <w:t>47</w:t>
      </w:r>
      <w:r w:rsidRPr="001A090E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292CE3" w:rsidRPr="001A090E" w:rsidRDefault="00AA3A83" w:rsidP="00292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>Цена договора, предложенная Участником закупки: 1</w:t>
      </w:r>
      <w:r w:rsidR="00292CE3" w:rsidRPr="001A090E">
        <w:rPr>
          <w:rFonts w:ascii="Times New Roman" w:hAnsi="Times New Roman" w:cs="Times New Roman"/>
          <w:sz w:val="23"/>
          <w:szCs w:val="23"/>
        </w:rPr>
        <w:t xml:space="preserve"> 377 000 </w:t>
      </w:r>
      <w:r w:rsidRPr="001A090E">
        <w:rPr>
          <w:rFonts w:ascii="Times New Roman" w:hAnsi="Times New Roman" w:cs="Times New Roman"/>
          <w:sz w:val="23"/>
          <w:szCs w:val="23"/>
        </w:rPr>
        <w:t>рубл</w:t>
      </w:r>
      <w:r w:rsidR="00292CE3" w:rsidRPr="001A090E">
        <w:rPr>
          <w:rFonts w:ascii="Times New Roman" w:hAnsi="Times New Roman" w:cs="Times New Roman"/>
          <w:sz w:val="23"/>
          <w:szCs w:val="23"/>
        </w:rPr>
        <w:t xml:space="preserve">ей 00 копеек, </w:t>
      </w:r>
      <w:r w:rsidRPr="001A090E">
        <w:rPr>
          <w:rFonts w:ascii="Times New Roman" w:hAnsi="Times New Roman" w:cs="Times New Roman"/>
          <w:sz w:val="23"/>
          <w:szCs w:val="23"/>
        </w:rPr>
        <w:t>НДС</w:t>
      </w:r>
      <w:r w:rsidR="00292CE3" w:rsidRPr="001A090E">
        <w:rPr>
          <w:rFonts w:ascii="Times New Roman" w:hAnsi="Times New Roman" w:cs="Times New Roman"/>
          <w:sz w:val="23"/>
          <w:szCs w:val="23"/>
        </w:rPr>
        <w:t xml:space="preserve"> не облагается. </w:t>
      </w:r>
    </w:p>
    <w:p w:rsidR="00AA3A83" w:rsidRPr="001A090E" w:rsidRDefault="00AA3A83" w:rsidP="00AA3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A3A83" w:rsidRPr="001A090E" w:rsidRDefault="00AA3A83" w:rsidP="00AA3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E5656C" w:rsidRPr="001A090E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292CE3" w:rsidRPr="001A090E" w:rsidRDefault="00912864" w:rsidP="00292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12</w:t>
      </w:r>
      <w:r w:rsidRPr="001A090E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="00292CE3" w:rsidRPr="001A090E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«Дар-</w:t>
      </w:r>
      <w:proofErr w:type="gramStart"/>
      <w:r w:rsidR="00292CE3" w:rsidRPr="001A090E">
        <w:rPr>
          <w:rFonts w:ascii="Times New Roman" w:hAnsi="Times New Roman" w:cs="Times New Roman"/>
          <w:sz w:val="23"/>
          <w:szCs w:val="23"/>
        </w:rPr>
        <w:t>спец</w:t>
      </w:r>
      <w:proofErr w:type="gramEnd"/>
      <w:r w:rsidR="00292CE3" w:rsidRPr="001A090E">
        <w:rPr>
          <w:rFonts w:ascii="Times New Roman" w:hAnsi="Times New Roman" w:cs="Times New Roman"/>
          <w:sz w:val="23"/>
          <w:szCs w:val="23"/>
        </w:rPr>
        <w:t xml:space="preserve">»  (ООО «Дар-спец»), 309506, Белгородская обл., г. Старый Оскол, ул. Первой Конной Армии, д. 25 </w:t>
      </w:r>
      <w:r w:rsidR="004B54EE" w:rsidRPr="001A090E">
        <w:rPr>
          <w:rFonts w:ascii="Times New Roman" w:hAnsi="Times New Roman" w:cs="Times New Roman"/>
          <w:sz w:val="23"/>
          <w:szCs w:val="23"/>
        </w:rPr>
        <w:t>(ИНН </w:t>
      </w:r>
      <w:r w:rsidR="00292CE3" w:rsidRPr="001A090E">
        <w:rPr>
          <w:rFonts w:ascii="Times New Roman" w:hAnsi="Times New Roman" w:cs="Times New Roman"/>
          <w:sz w:val="23"/>
          <w:szCs w:val="23"/>
        </w:rPr>
        <w:t xml:space="preserve">3128038846, КПП 312801001, ОГРН 1023102373623).    </w:t>
      </w:r>
    </w:p>
    <w:p w:rsidR="00292CE3" w:rsidRPr="001A090E" w:rsidRDefault="00292CE3" w:rsidP="00292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>Дата и время регистрации заявки: 16.03.2021 15:04 (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292CE3" w:rsidRPr="001A090E" w:rsidRDefault="00292CE3" w:rsidP="00292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1 197 000 рублей 00 копеек, в том числе НДС 199 500 рублей 00 копеек. </w:t>
      </w:r>
    </w:p>
    <w:p w:rsidR="00292CE3" w:rsidRPr="001A090E" w:rsidRDefault="00292CE3" w:rsidP="00292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92CE3" w:rsidRPr="001A090E" w:rsidRDefault="00292CE3" w:rsidP="00292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12864" w:rsidRPr="001A090E" w:rsidRDefault="00912864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FC029A" w:rsidRPr="001A090E" w:rsidRDefault="00912864" w:rsidP="00FC0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13</w:t>
      </w:r>
      <w:r w:rsidRPr="001A090E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="00FC029A" w:rsidRPr="001A090E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«Строительная Производственно-Техническая Компания»  (ООО «СПТК»</w:t>
      </w:r>
      <w:r w:rsidR="004B54EE" w:rsidRPr="001A090E">
        <w:rPr>
          <w:rFonts w:ascii="Times New Roman" w:hAnsi="Times New Roman" w:cs="Times New Roman"/>
          <w:sz w:val="23"/>
          <w:szCs w:val="23"/>
        </w:rPr>
        <w:t>), 455026, Челябинская обл., г. </w:t>
      </w:r>
      <w:r w:rsidR="00FC029A" w:rsidRPr="001A090E">
        <w:rPr>
          <w:rFonts w:ascii="Times New Roman" w:hAnsi="Times New Roman" w:cs="Times New Roman"/>
          <w:sz w:val="23"/>
          <w:szCs w:val="23"/>
        </w:rPr>
        <w:t xml:space="preserve">Магнитогорск, ул. имени </w:t>
      </w:r>
      <w:proofErr w:type="gramStart"/>
      <w:r w:rsidR="00FC029A" w:rsidRPr="001A090E">
        <w:rPr>
          <w:rFonts w:ascii="Times New Roman" w:hAnsi="Times New Roman" w:cs="Times New Roman"/>
          <w:sz w:val="23"/>
          <w:szCs w:val="23"/>
        </w:rPr>
        <w:t>Газеты</w:t>
      </w:r>
      <w:proofErr w:type="gramEnd"/>
      <w:r w:rsidR="00FC029A" w:rsidRPr="001A090E">
        <w:rPr>
          <w:rFonts w:ascii="Times New Roman" w:hAnsi="Times New Roman" w:cs="Times New Roman"/>
          <w:sz w:val="23"/>
          <w:szCs w:val="23"/>
        </w:rPr>
        <w:t xml:space="preserve"> Правда, д. 61, корп. 3, </w:t>
      </w:r>
      <w:proofErr w:type="spellStart"/>
      <w:r w:rsidR="00FC029A" w:rsidRPr="001A090E">
        <w:rPr>
          <w:rFonts w:ascii="Times New Roman" w:hAnsi="Times New Roman" w:cs="Times New Roman"/>
          <w:sz w:val="23"/>
          <w:szCs w:val="23"/>
        </w:rPr>
        <w:t>неж</w:t>
      </w:r>
      <w:proofErr w:type="spellEnd"/>
      <w:r w:rsidR="00FC029A" w:rsidRPr="001A090E">
        <w:rPr>
          <w:rFonts w:ascii="Times New Roman" w:hAnsi="Times New Roman" w:cs="Times New Roman"/>
          <w:sz w:val="23"/>
          <w:szCs w:val="23"/>
        </w:rPr>
        <w:t xml:space="preserve">. пом. 2, оф. 1 (ИНН 7456025188, КПП 745601001, ОГРН 1147456020073). </w:t>
      </w:r>
    </w:p>
    <w:p w:rsidR="00FC029A" w:rsidRPr="001A090E" w:rsidRDefault="00FC029A" w:rsidP="00FC0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C61539" w:rsidRPr="001A090E">
        <w:rPr>
          <w:rFonts w:ascii="Times New Roman" w:hAnsi="Times New Roman" w:cs="Times New Roman"/>
          <w:sz w:val="23"/>
          <w:szCs w:val="23"/>
        </w:rPr>
        <w:t>16.03.2021 15:34</w:t>
      </w:r>
      <w:r w:rsidRPr="001A090E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FC029A" w:rsidRPr="001A090E" w:rsidRDefault="00FC029A" w:rsidP="00FC0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>Цена договора, предложенная Участником закупки</w:t>
      </w:r>
      <w:r w:rsidR="00AA7D23" w:rsidRPr="001A090E">
        <w:rPr>
          <w:rFonts w:ascii="Times New Roman" w:hAnsi="Times New Roman" w:cs="Times New Roman"/>
          <w:sz w:val="23"/>
          <w:szCs w:val="23"/>
        </w:rPr>
        <w:t xml:space="preserve"> (согласно </w:t>
      </w:r>
      <w:r w:rsidR="00BD0A3C" w:rsidRPr="001A090E">
        <w:rPr>
          <w:rFonts w:ascii="Times New Roman" w:hAnsi="Times New Roman" w:cs="Times New Roman"/>
          <w:sz w:val="23"/>
          <w:szCs w:val="23"/>
        </w:rPr>
        <w:t xml:space="preserve">информации, указанной </w:t>
      </w:r>
      <w:r w:rsidR="00BD0A3C" w:rsidRPr="001A090E">
        <w:rPr>
          <w:rFonts w:ascii="Times New Roman" w:eastAsia="Times New Roman" w:hAnsi="Times New Roman" w:cs="Times New Roman"/>
          <w:bCs/>
          <w:sz w:val="23"/>
          <w:szCs w:val="23"/>
        </w:rPr>
        <w:t>на сайте электронной площадки «РТС-тендер» (</w:t>
      </w:r>
      <w:hyperlink r:id="rId9" w:history="1">
        <w:r w:rsidR="00BD0A3C" w:rsidRPr="001A090E">
          <w:rPr>
            <w:rStyle w:val="ad"/>
            <w:rFonts w:ascii="Times New Roman" w:eastAsia="Times New Roman" w:hAnsi="Times New Roman" w:cs="Times New Roman"/>
            <w:bCs/>
            <w:sz w:val="23"/>
            <w:szCs w:val="23"/>
          </w:rPr>
          <w:t>http://www.rts-tender.ru/</w:t>
        </w:r>
      </w:hyperlink>
      <w:r w:rsidR="00BD0A3C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) и </w:t>
      </w:r>
      <w:r w:rsidR="00AA7D23" w:rsidRPr="001A090E">
        <w:rPr>
          <w:rFonts w:ascii="Times New Roman" w:hAnsi="Times New Roman" w:cs="Times New Roman"/>
          <w:sz w:val="23"/>
          <w:szCs w:val="23"/>
        </w:rPr>
        <w:t>коммерческому предложению (приложение 1 к письму о подаче оферты от 16.03.2021 № 375))</w:t>
      </w:r>
      <w:r w:rsidRPr="001A090E">
        <w:rPr>
          <w:rFonts w:ascii="Times New Roman" w:hAnsi="Times New Roman" w:cs="Times New Roman"/>
          <w:sz w:val="23"/>
          <w:szCs w:val="23"/>
        </w:rPr>
        <w:t xml:space="preserve">: </w:t>
      </w:r>
      <w:r w:rsidR="00C61539" w:rsidRPr="001A090E">
        <w:rPr>
          <w:rFonts w:ascii="Times New Roman" w:hAnsi="Times New Roman" w:cs="Times New Roman"/>
          <w:sz w:val="23"/>
          <w:szCs w:val="23"/>
        </w:rPr>
        <w:t>1 560</w:t>
      </w:r>
      <w:r w:rsidRPr="001A090E">
        <w:rPr>
          <w:rFonts w:ascii="Times New Roman" w:hAnsi="Times New Roman" w:cs="Times New Roman"/>
          <w:sz w:val="23"/>
          <w:szCs w:val="23"/>
        </w:rPr>
        <w:t xml:space="preserve"> 000 рублей 00 копеек, НДС не облагается. </w:t>
      </w:r>
    </w:p>
    <w:p w:rsidR="00FC029A" w:rsidRPr="001A090E" w:rsidRDefault="00FC029A" w:rsidP="00FC0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Участник закупки относится к субъектам малого предпринимательства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C029A" w:rsidRPr="001A090E" w:rsidRDefault="00FC029A" w:rsidP="00FC0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FC029A" w:rsidRPr="001A090E" w:rsidRDefault="00FC029A" w:rsidP="00912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3A15FF" w:rsidRPr="001A090E" w:rsidRDefault="00B0148C" w:rsidP="003A1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14</w:t>
      </w:r>
      <w:r w:rsidRPr="001A090E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="003A15FF" w:rsidRPr="001A090E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«ЛЕНПРОМЭКСПЕРТИЗА»  (ООО «ЛЕНПРОМЭКСПЕРТИЗА»), 196084, г. Санкт-Петербург, </w:t>
      </w:r>
      <w:proofErr w:type="spellStart"/>
      <w:r w:rsidR="003A15FF" w:rsidRPr="001A090E">
        <w:rPr>
          <w:rFonts w:ascii="Times New Roman" w:hAnsi="Times New Roman" w:cs="Times New Roman"/>
          <w:sz w:val="23"/>
          <w:szCs w:val="23"/>
        </w:rPr>
        <w:t>пр-кт</w:t>
      </w:r>
      <w:proofErr w:type="spellEnd"/>
      <w:r w:rsidR="003A15FF" w:rsidRPr="001A090E">
        <w:rPr>
          <w:rFonts w:ascii="Times New Roman" w:hAnsi="Times New Roman" w:cs="Times New Roman"/>
          <w:sz w:val="23"/>
          <w:szCs w:val="23"/>
        </w:rPr>
        <w:t xml:space="preserve"> Московский, д. 97, лит. А, пом. 28Н (ИНН 7810851203, КПП 781001001, ОГРН 1117847553230). </w:t>
      </w:r>
    </w:p>
    <w:p w:rsidR="003A15FF" w:rsidRPr="001A090E" w:rsidRDefault="003A15FF" w:rsidP="003A1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>Дата и время регистрации заявки: 16.03.2021 16:08 (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3A15FF" w:rsidRPr="001A090E" w:rsidRDefault="003A15FF" w:rsidP="003A1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1 996 559 рублей 23 копейки, НДС не облагается. </w:t>
      </w:r>
    </w:p>
    <w:p w:rsidR="003A15FF" w:rsidRPr="001A090E" w:rsidRDefault="003A15FF" w:rsidP="003A15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Участник закупки относится к субъектам малого предпринимательства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A15FF" w:rsidRPr="001A090E" w:rsidRDefault="003A15FF" w:rsidP="003A15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B0148C" w:rsidRPr="001A090E" w:rsidRDefault="00B0148C" w:rsidP="00FC0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3A15FF" w:rsidRPr="001A090E" w:rsidRDefault="003A15FF" w:rsidP="003A1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15</w:t>
      </w:r>
      <w:r w:rsidRPr="001A090E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1A090E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«ПРОЕКТ-ТЕХНОЛОГИЯ»  (ООО «ПРОЕКТ-ТЕХНОЛОГИЯ»), 183034, г. Мурманск, ул. Транспортная, д. 7 </w:t>
      </w:r>
      <w:r w:rsidR="004B54EE" w:rsidRPr="001A090E">
        <w:rPr>
          <w:rFonts w:ascii="Times New Roman" w:hAnsi="Times New Roman" w:cs="Times New Roman"/>
          <w:sz w:val="23"/>
          <w:szCs w:val="23"/>
        </w:rPr>
        <w:t>(ИНН </w:t>
      </w:r>
      <w:r w:rsidRPr="001A090E">
        <w:rPr>
          <w:rFonts w:ascii="Times New Roman" w:hAnsi="Times New Roman" w:cs="Times New Roman"/>
          <w:sz w:val="23"/>
          <w:szCs w:val="23"/>
        </w:rPr>
        <w:t xml:space="preserve">5190061590, КПП 519001001, ОГРН 1165190057724).  </w:t>
      </w:r>
    </w:p>
    <w:p w:rsidR="003A15FF" w:rsidRPr="001A090E" w:rsidRDefault="003A15FF" w:rsidP="003A1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>Дата и время регистрации заявки: 16.03.2021 16:26 (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3A15FF" w:rsidRPr="001A090E" w:rsidRDefault="003A15FF" w:rsidP="003A1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1 761 000 рублей 00 копеек, НДС не облагается. </w:t>
      </w:r>
    </w:p>
    <w:p w:rsidR="003A15FF" w:rsidRPr="001A090E" w:rsidRDefault="003A15FF" w:rsidP="003A15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Участник закупки относится к субъектам малого предпринимательства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A15FF" w:rsidRPr="001A090E" w:rsidRDefault="003A15FF" w:rsidP="003A15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3A15FF" w:rsidRPr="001A090E" w:rsidRDefault="003A15FF" w:rsidP="00FC0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476E76" w:rsidRPr="001A090E" w:rsidRDefault="00476E76" w:rsidP="00476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16</w:t>
      </w:r>
      <w:r w:rsidRPr="001A090E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Pr="001A090E">
        <w:rPr>
          <w:rFonts w:ascii="Times New Roman" w:hAnsi="Times New Roman" w:cs="Times New Roman"/>
          <w:sz w:val="23"/>
          <w:szCs w:val="23"/>
        </w:rPr>
        <w:t xml:space="preserve"> Некоммерческое партнерство «Национальный Центр экспертизы»  (НП «НАЦЭКС»), 119602, г. Москва, ул. Академика Анохина, д. 38, корп. 1 (ИНН 7729543505, КПП 772901001, ОГРН 1067746395859).  </w:t>
      </w:r>
    </w:p>
    <w:p w:rsidR="00476E76" w:rsidRPr="001A090E" w:rsidRDefault="00476E76" w:rsidP="00476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>Дата и время регистрации заявки: 16.03.2021 16:39 (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476E76" w:rsidRPr="001A090E" w:rsidRDefault="00476E76" w:rsidP="00476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920 000 рублей 00 копеек, НДС не облагается. </w:t>
      </w:r>
    </w:p>
    <w:p w:rsidR="00476E76" w:rsidRPr="001A090E" w:rsidRDefault="00476E76" w:rsidP="00476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B0148C" w:rsidRPr="001A090E" w:rsidRDefault="00B0148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7452C7" w:rsidRPr="001A090E" w:rsidRDefault="007452C7" w:rsidP="001F6C22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B6531C"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заявк</w:t>
      </w:r>
      <w:r w:rsidR="00610FDA"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="00B6531C"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610FDA"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="00B6531C"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1A090E" w:rsidRDefault="007452C7" w:rsidP="001E318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:rsidR="00551AD3" w:rsidRPr="001A090E" w:rsidRDefault="00551AD3" w:rsidP="00551AD3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BE02FA" w:rsidRPr="001A090E" w:rsidRDefault="001E3181" w:rsidP="00BE02F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</w:t>
      </w:r>
      <w:r w:rsidR="008E4B90" w:rsidRPr="001A09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8E4B90" w:rsidRPr="001A09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E02FA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E02FA" w:rsidRPr="001A090E">
        <w:rPr>
          <w:rFonts w:ascii="Times New Roman" w:hAnsi="Times New Roman" w:cs="Times New Roman"/>
          <w:sz w:val="23"/>
          <w:szCs w:val="23"/>
        </w:rPr>
        <w:t xml:space="preserve">ООО «ГК «СИНЕРГИЯ» </w:t>
      </w:r>
      <w:r w:rsidR="00BE02FA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BE02FA"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BE02FA" w:rsidRPr="001A090E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BE02FA" w:rsidRPr="001A090E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BE02FA" w:rsidRPr="001A090E" w:rsidRDefault="00BE02FA" w:rsidP="00BE0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02FA" w:rsidRPr="001A090E" w:rsidRDefault="00BE02FA" w:rsidP="00BE02F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BE02FA" w:rsidRPr="001A090E" w:rsidRDefault="00BE02FA" w:rsidP="00BE0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="004B54EE" w:rsidRPr="001A090E">
        <w:rPr>
          <w:rFonts w:ascii="Times New Roman" w:hAnsi="Times New Roman" w:cs="Times New Roman"/>
          <w:sz w:val="23"/>
          <w:szCs w:val="23"/>
        </w:rPr>
        <w:t>ООО «ГК </w:t>
      </w:r>
      <w:r w:rsidRPr="001A090E">
        <w:rPr>
          <w:rFonts w:ascii="Times New Roman" w:hAnsi="Times New Roman" w:cs="Times New Roman"/>
          <w:sz w:val="23"/>
          <w:szCs w:val="23"/>
        </w:rPr>
        <w:t>«СИНЕРГИЯ»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BE02FA" w:rsidRPr="001A090E" w:rsidRDefault="00BE02FA" w:rsidP="00BE0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02FA" w:rsidRPr="001A090E" w:rsidRDefault="00BE02FA" w:rsidP="00BE02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BE02FA" w:rsidRPr="001A090E" w:rsidRDefault="00BE02FA" w:rsidP="00BE0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1A090E">
        <w:rPr>
          <w:rFonts w:ascii="Times New Roman" w:hAnsi="Times New Roman" w:cs="Times New Roman"/>
          <w:sz w:val="23"/>
          <w:szCs w:val="23"/>
        </w:rPr>
        <w:t>ООО «ГК «СИНЕРГИЯ»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1A090E">
        <w:rPr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E02FA" w:rsidRPr="001A090E" w:rsidRDefault="00BE02FA" w:rsidP="00BE0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02FA" w:rsidRPr="001A090E" w:rsidRDefault="00BE02FA" w:rsidP="00BE02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A090E">
        <w:rPr>
          <w:rFonts w:ascii="Times New Roman" w:eastAsia="Calibri" w:hAnsi="Times New Roman" w:cs="Times New Roman"/>
          <w:sz w:val="23"/>
          <w:szCs w:val="23"/>
        </w:rPr>
        <w:t>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1E3181" w:rsidRPr="001A090E" w:rsidRDefault="001E3181" w:rsidP="00BE02F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8C5548" w:rsidRPr="001A090E" w:rsidRDefault="00704584" w:rsidP="008C554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1A09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8C5548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8C5548" w:rsidRPr="001A090E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8C5548" w:rsidRPr="001A090E">
        <w:rPr>
          <w:rFonts w:ascii="Times New Roman" w:hAnsi="Times New Roman" w:cs="Times New Roman"/>
          <w:sz w:val="23"/>
          <w:szCs w:val="23"/>
        </w:rPr>
        <w:t>Алтайтехноинжиниринг</w:t>
      </w:r>
      <w:proofErr w:type="spellEnd"/>
      <w:r w:rsidR="008C5548" w:rsidRPr="001A090E">
        <w:rPr>
          <w:rFonts w:ascii="Times New Roman" w:hAnsi="Times New Roman" w:cs="Times New Roman"/>
          <w:sz w:val="23"/>
          <w:szCs w:val="23"/>
        </w:rPr>
        <w:t xml:space="preserve">» </w:t>
      </w:r>
      <w:r w:rsidR="008C5548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8C5548"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8C5548" w:rsidRPr="001A090E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8C5548" w:rsidRPr="001A090E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8C5548" w:rsidRPr="001A090E" w:rsidRDefault="008C5548" w:rsidP="008C55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C5548" w:rsidRPr="001A090E" w:rsidRDefault="008C5548" w:rsidP="008C554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8C5548" w:rsidRPr="001A090E" w:rsidRDefault="008C5548" w:rsidP="008C5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1A090E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Pr="001A090E">
        <w:rPr>
          <w:rFonts w:ascii="Times New Roman" w:hAnsi="Times New Roman" w:cs="Times New Roman"/>
          <w:sz w:val="23"/>
          <w:szCs w:val="23"/>
        </w:rPr>
        <w:t>Алтайтехноинжиниринг</w:t>
      </w:r>
      <w:proofErr w:type="spellEnd"/>
      <w:r w:rsidRPr="001A090E">
        <w:rPr>
          <w:rFonts w:ascii="Times New Roman" w:hAnsi="Times New Roman" w:cs="Times New Roman"/>
          <w:sz w:val="23"/>
          <w:szCs w:val="23"/>
        </w:rPr>
        <w:t>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8C5548" w:rsidRPr="001A090E" w:rsidRDefault="008C5548" w:rsidP="008C55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C5548" w:rsidRPr="001A090E" w:rsidRDefault="008C5548" w:rsidP="008C55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8C5548" w:rsidRPr="001A090E" w:rsidRDefault="008C5548" w:rsidP="008C5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1A090E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Pr="001A090E">
        <w:rPr>
          <w:rFonts w:ascii="Times New Roman" w:hAnsi="Times New Roman" w:cs="Times New Roman"/>
          <w:sz w:val="23"/>
          <w:szCs w:val="23"/>
        </w:rPr>
        <w:t>Алтайтехноинжиниринг</w:t>
      </w:r>
      <w:proofErr w:type="spellEnd"/>
      <w:r w:rsidRPr="001A090E">
        <w:rPr>
          <w:rFonts w:ascii="Times New Roman" w:hAnsi="Times New Roman" w:cs="Times New Roman"/>
          <w:sz w:val="23"/>
          <w:szCs w:val="23"/>
        </w:rPr>
        <w:t>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1A090E">
        <w:rPr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C5548" w:rsidRPr="001A090E" w:rsidRDefault="008C5548" w:rsidP="008C55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C5548" w:rsidRPr="001A090E" w:rsidRDefault="008C5548" w:rsidP="008C554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A090E">
        <w:rPr>
          <w:rFonts w:ascii="Times New Roman" w:eastAsia="Calibri" w:hAnsi="Times New Roman" w:cs="Times New Roman"/>
          <w:sz w:val="23"/>
          <w:szCs w:val="23"/>
        </w:rPr>
        <w:t>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04584" w:rsidRPr="001A090E" w:rsidRDefault="00704584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C71158" w:rsidRPr="001A090E" w:rsidRDefault="00704584" w:rsidP="00C7115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="00C71158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правильность оформления заявки на участие в запросе предложений в электронной форме </w:t>
      </w:r>
      <w:r w:rsidR="00C71158" w:rsidRPr="001A090E">
        <w:rPr>
          <w:rFonts w:ascii="Times New Roman" w:hAnsi="Times New Roman" w:cs="Times New Roman"/>
          <w:sz w:val="23"/>
          <w:szCs w:val="23"/>
        </w:rPr>
        <w:t xml:space="preserve">ООО «ЭДЦ «Ресурс» </w:t>
      </w:r>
      <w:r w:rsidR="00C71158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C71158"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C71158" w:rsidRPr="001A090E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C71158" w:rsidRPr="001A090E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C71158" w:rsidRPr="001A090E" w:rsidRDefault="00C71158" w:rsidP="00C7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1158" w:rsidRPr="001A090E" w:rsidRDefault="00C71158" w:rsidP="00C7115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C71158" w:rsidRPr="001A090E" w:rsidRDefault="00C71158" w:rsidP="00C7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1A090E">
        <w:rPr>
          <w:rFonts w:ascii="Times New Roman" w:hAnsi="Times New Roman" w:cs="Times New Roman"/>
          <w:sz w:val="23"/>
          <w:szCs w:val="23"/>
        </w:rPr>
        <w:t>ООО «</w:t>
      </w:r>
      <w:r w:rsidR="004B54EE" w:rsidRPr="001A090E">
        <w:rPr>
          <w:rFonts w:ascii="Times New Roman" w:hAnsi="Times New Roman" w:cs="Times New Roman"/>
          <w:sz w:val="23"/>
          <w:szCs w:val="23"/>
        </w:rPr>
        <w:t>ЭДЦ </w:t>
      </w:r>
      <w:r w:rsidRPr="001A090E">
        <w:rPr>
          <w:rFonts w:ascii="Times New Roman" w:hAnsi="Times New Roman" w:cs="Times New Roman"/>
          <w:sz w:val="23"/>
          <w:szCs w:val="23"/>
        </w:rPr>
        <w:t>«Ресурс»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C71158" w:rsidRPr="001A090E" w:rsidRDefault="00C71158" w:rsidP="00C7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1158" w:rsidRPr="001A090E" w:rsidRDefault="00C71158" w:rsidP="00C711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C71158" w:rsidRPr="001A090E" w:rsidRDefault="00C71158" w:rsidP="00C7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1A090E">
        <w:rPr>
          <w:rFonts w:ascii="Times New Roman" w:hAnsi="Times New Roman" w:cs="Times New Roman"/>
          <w:sz w:val="23"/>
          <w:szCs w:val="23"/>
        </w:rPr>
        <w:t>ООО «ЭДЦ «Ресурс»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1A090E">
        <w:rPr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71158" w:rsidRPr="001A090E" w:rsidRDefault="00C71158" w:rsidP="00C7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1158" w:rsidRPr="001A090E" w:rsidRDefault="00C71158" w:rsidP="00C711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A090E">
        <w:rPr>
          <w:rFonts w:ascii="Times New Roman" w:eastAsia="Calibri" w:hAnsi="Times New Roman" w:cs="Times New Roman"/>
          <w:sz w:val="23"/>
          <w:szCs w:val="23"/>
        </w:rPr>
        <w:t>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04584" w:rsidRPr="001A090E" w:rsidRDefault="00704584" w:rsidP="00C711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C71158" w:rsidRPr="001A090E" w:rsidRDefault="00704584" w:rsidP="00C7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 w:val="0"/>
          <w:noProof/>
          <w:color w:val="auto"/>
          <w:sz w:val="23"/>
          <w:szCs w:val="23"/>
          <w:lang w:eastAsia="ru-RU"/>
        </w:rPr>
        <w:t xml:space="preserve">4.4. </w:t>
      </w:r>
      <w:proofErr w:type="gramStart"/>
      <w:r w:rsidR="00C71158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="00C71158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пп</w:t>
      </w:r>
      <w:proofErr w:type="spellEnd"/>
      <w:r w:rsidR="00C71158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 а), в) п. 4.10.2.</w:t>
      </w:r>
      <w:proofErr w:type="gramEnd"/>
      <w:r w:rsidR="00C71158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Документации признать оформление заявки </w:t>
      </w:r>
      <w:r w:rsidR="00C71158" w:rsidRPr="001A090E">
        <w:rPr>
          <w:rFonts w:ascii="Times New Roman" w:hAnsi="Times New Roman" w:cs="Times New Roman"/>
          <w:b w:val="0"/>
          <w:color w:val="auto"/>
          <w:sz w:val="23"/>
          <w:szCs w:val="23"/>
        </w:rPr>
        <w:t>ООО</w:t>
      </w:r>
      <w:r w:rsidR="004B54EE" w:rsidRPr="001A090E">
        <w:rPr>
          <w:rFonts w:ascii="Times New Roman" w:hAnsi="Times New Roman" w:cs="Times New Roman"/>
          <w:b w:val="0"/>
          <w:color w:val="auto"/>
          <w:sz w:val="23"/>
          <w:szCs w:val="23"/>
        </w:rPr>
        <w:t> </w:t>
      </w:r>
      <w:r w:rsidR="00C71158" w:rsidRPr="001A090E">
        <w:rPr>
          <w:rFonts w:ascii="Times New Roman" w:hAnsi="Times New Roman" w:cs="Times New Roman"/>
          <w:b w:val="0"/>
          <w:color w:val="auto"/>
          <w:sz w:val="23"/>
          <w:szCs w:val="23"/>
        </w:rPr>
        <w:t>«МЕТАМ»</w:t>
      </w:r>
      <w:r w:rsidR="00C71158" w:rsidRPr="001A090E">
        <w:rPr>
          <w:rFonts w:ascii="Times New Roman" w:eastAsia="Times New Roman" w:hAnsi="Times New Roman" w:cs="Times New Roman"/>
          <w:b w:val="0"/>
          <w:bCs w:val="0"/>
          <w:iCs/>
          <w:color w:val="auto"/>
          <w:sz w:val="23"/>
          <w:szCs w:val="23"/>
          <w:lang w:eastAsia="ru-RU"/>
        </w:rPr>
        <w:t xml:space="preserve"> </w:t>
      </w:r>
      <w:r w:rsidR="00C71158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не соответствующим требованиям Документации, а именно:   </w:t>
      </w:r>
    </w:p>
    <w:p w:rsidR="0059505F" w:rsidRPr="001A090E" w:rsidRDefault="0059505F" w:rsidP="00C711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нарушение требований п. 3.2</w:t>
      </w:r>
      <w:r w:rsidR="00C71158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2F7DB5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Документации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п. 3.3 Документации, п. 4 инструкции по заполнению справки о кадровых ресурсах (форма 5 приложения № 1 к Документации) </w:t>
      </w:r>
      <w:r w:rsidR="002F7DB5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предоставлены трудовые книжки и/или трудовые договоры на двух экспертов, состоящих в штате организации, указанных в справке о кадровых ресурсах (приложение 5 к письму о подаче оферты от 16.03.2021 № 494-03-21)</w:t>
      </w:r>
      <w:r w:rsidR="00FC6E6A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  <w:proofErr w:type="gramEnd"/>
    </w:p>
    <w:p w:rsidR="00ED5678" w:rsidRPr="001A090E" w:rsidRDefault="00ED5678" w:rsidP="00ED56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нарушение требований п. 3.2.1 Документации, п. 3.3 Документации, п. 4 инструкции по заполнению справки о кадровых ресурсах (форма 5 приложения № 1 к Документации) не предоставлено </w:t>
      </w:r>
      <w:r w:rsidRPr="001A090E">
        <w:rPr>
          <w:rFonts w:ascii="Times New Roman" w:hAnsi="Times New Roman"/>
          <w:sz w:val="23"/>
          <w:szCs w:val="23"/>
          <w:lang w:eastAsia="ar-SA"/>
        </w:rPr>
        <w:t>действующее квалификационное удостоверение в области аттестации по промышленной безопасности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одного эксперта, указанного в справке о кадровых ресурсах (приложение 5 к письму о подаче оферты от 16.03.2021 № 494-03-21);</w:t>
      </w:r>
      <w:proofErr w:type="gramEnd"/>
    </w:p>
    <w:p w:rsidR="00FC6E6A" w:rsidRPr="001A090E" w:rsidRDefault="00FC6E6A" w:rsidP="00FC6E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proofErr w:type="gramStart"/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-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нарушение требований п. 3.2.1 Документации, п. 3.3 Документации, п. 4 инструкции по заполнению справки о кадровых ресурсах (форма 5 приложения № 1 к Документации) не предоставлено действующее </w:t>
      </w:r>
      <w:r w:rsidRPr="001A090E">
        <w:rPr>
          <w:rFonts w:ascii="Times New Roman" w:hAnsi="Times New Roman"/>
          <w:sz w:val="23"/>
          <w:szCs w:val="23"/>
          <w:lang w:eastAsia="ar-SA"/>
        </w:rPr>
        <w:t>квалификационное удостоверение в области аттестации Э8 ЗС по промышленной безопасности на</w:t>
      </w:r>
      <w:r w:rsidR="00ED5678" w:rsidRPr="001A090E">
        <w:rPr>
          <w:rFonts w:ascii="Times New Roman" w:hAnsi="Times New Roman"/>
          <w:sz w:val="23"/>
          <w:szCs w:val="23"/>
          <w:lang w:eastAsia="ar-SA"/>
        </w:rPr>
        <w:t xml:space="preserve"> одного</w:t>
      </w:r>
      <w:r w:rsidRPr="001A090E">
        <w:rPr>
          <w:rFonts w:ascii="Times New Roman" w:hAnsi="Times New Roman"/>
          <w:sz w:val="23"/>
          <w:szCs w:val="23"/>
          <w:lang w:eastAsia="ar-SA"/>
        </w:rPr>
        <w:t xml:space="preserve"> эксперта, указанного в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справке о кадровых ресурсах (приложение 5 к письму о подаче оферты от 16.03.2021 № 494-03-21). </w:t>
      </w:r>
      <w:proofErr w:type="gramEnd"/>
    </w:p>
    <w:p w:rsidR="00C71158" w:rsidRPr="001A090E" w:rsidRDefault="00C71158" w:rsidP="00C7115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C71158" w:rsidRPr="001A090E" w:rsidRDefault="00C71158" w:rsidP="00C7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090E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C71158" w:rsidRPr="001A090E" w:rsidRDefault="00C71158" w:rsidP="00C711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Не допустить </w:t>
      </w:r>
      <w:r w:rsidRPr="001A090E">
        <w:rPr>
          <w:rFonts w:ascii="Times New Roman" w:hAnsi="Times New Roman" w:cs="Times New Roman"/>
          <w:sz w:val="23"/>
          <w:szCs w:val="23"/>
        </w:rPr>
        <w:t>ООО «МЕТАМ»</w:t>
      </w:r>
      <w:r w:rsidRPr="001A090E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C71158" w:rsidRPr="001A090E" w:rsidRDefault="00C71158" w:rsidP="00C71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1158" w:rsidRPr="001A090E" w:rsidRDefault="00C71158" w:rsidP="00C71158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4584" w:rsidRPr="001A090E" w:rsidRDefault="00704584" w:rsidP="00BE02F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BE02FA" w:rsidRPr="001A090E" w:rsidRDefault="00704584" w:rsidP="00BE02F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4.5.</w:t>
      </w:r>
      <w:r w:rsidRPr="001A09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E02FA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E02FA" w:rsidRPr="001A090E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BE02FA" w:rsidRPr="001A090E">
        <w:rPr>
          <w:rFonts w:ascii="Times New Roman" w:hAnsi="Times New Roman" w:cs="Times New Roman"/>
          <w:sz w:val="23"/>
          <w:szCs w:val="23"/>
        </w:rPr>
        <w:t>Экспром</w:t>
      </w:r>
      <w:proofErr w:type="spellEnd"/>
      <w:r w:rsidR="00BE02FA" w:rsidRPr="001A090E">
        <w:rPr>
          <w:rFonts w:ascii="Times New Roman" w:hAnsi="Times New Roman" w:cs="Times New Roman"/>
          <w:sz w:val="23"/>
          <w:szCs w:val="23"/>
        </w:rPr>
        <w:t xml:space="preserve">-М» </w:t>
      </w:r>
      <w:r w:rsidR="00BE02FA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BE02FA"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BE02FA" w:rsidRPr="001A090E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BE02FA" w:rsidRPr="001A090E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BE02FA" w:rsidRPr="001A090E" w:rsidRDefault="00BE02FA" w:rsidP="00BE0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02FA" w:rsidRPr="001A090E" w:rsidRDefault="00BE02FA" w:rsidP="00BE02F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BE02FA" w:rsidRPr="001A090E" w:rsidRDefault="00BE02FA" w:rsidP="00BE0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1A090E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Pr="001A090E">
        <w:rPr>
          <w:rFonts w:ascii="Times New Roman" w:hAnsi="Times New Roman" w:cs="Times New Roman"/>
          <w:sz w:val="23"/>
          <w:szCs w:val="23"/>
        </w:rPr>
        <w:t>Экспром</w:t>
      </w:r>
      <w:proofErr w:type="spellEnd"/>
      <w:r w:rsidRPr="001A090E">
        <w:rPr>
          <w:rFonts w:ascii="Times New Roman" w:hAnsi="Times New Roman" w:cs="Times New Roman"/>
          <w:sz w:val="23"/>
          <w:szCs w:val="23"/>
        </w:rPr>
        <w:t>-М»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BE02FA" w:rsidRPr="001A090E" w:rsidRDefault="00BE02FA" w:rsidP="00BE0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02FA" w:rsidRPr="001A090E" w:rsidRDefault="00BE02FA" w:rsidP="00BE02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BE02FA" w:rsidRPr="001A090E" w:rsidRDefault="00BE02FA" w:rsidP="00BE0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1A090E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Pr="001A090E">
        <w:rPr>
          <w:rFonts w:ascii="Times New Roman" w:hAnsi="Times New Roman" w:cs="Times New Roman"/>
          <w:sz w:val="23"/>
          <w:szCs w:val="23"/>
        </w:rPr>
        <w:t>Экспром</w:t>
      </w:r>
      <w:proofErr w:type="spellEnd"/>
      <w:r w:rsidRPr="001A090E">
        <w:rPr>
          <w:rFonts w:ascii="Times New Roman" w:hAnsi="Times New Roman" w:cs="Times New Roman"/>
          <w:sz w:val="23"/>
          <w:szCs w:val="23"/>
        </w:rPr>
        <w:t>-М»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1A090E">
        <w:rPr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E02FA" w:rsidRPr="001A090E" w:rsidRDefault="00BE02FA" w:rsidP="00BE0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1A090E" w:rsidRDefault="00BE02FA" w:rsidP="001D581B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A090E">
        <w:rPr>
          <w:rFonts w:ascii="Times New Roman" w:eastAsia="Calibri" w:hAnsi="Times New Roman" w:cs="Times New Roman"/>
          <w:sz w:val="23"/>
          <w:szCs w:val="23"/>
        </w:rPr>
        <w:t>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704584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04584" w:rsidRPr="001A090E" w:rsidRDefault="00704584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04584" w:rsidRPr="001A090E" w:rsidRDefault="00704584" w:rsidP="007045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4.6.</w:t>
      </w:r>
      <w:r w:rsidRPr="001A09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1A090E">
        <w:rPr>
          <w:rFonts w:ascii="Times New Roman" w:hAnsi="Times New Roman" w:cs="Times New Roman"/>
          <w:sz w:val="23"/>
          <w:szCs w:val="23"/>
        </w:rPr>
        <w:t xml:space="preserve">АО «МЦПЭ»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1A090E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1A090E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704584" w:rsidRPr="001A090E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1A090E" w:rsidRDefault="00704584" w:rsidP="0070458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4584" w:rsidRPr="001A090E" w:rsidRDefault="00704584" w:rsidP="00704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1A090E">
        <w:rPr>
          <w:rFonts w:ascii="Times New Roman" w:hAnsi="Times New Roman" w:cs="Times New Roman"/>
          <w:sz w:val="23"/>
          <w:szCs w:val="23"/>
        </w:rPr>
        <w:t>АО «МЦПЭ»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704584" w:rsidRPr="001A090E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1A090E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4584" w:rsidRPr="001A090E" w:rsidRDefault="00704584" w:rsidP="00704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1A090E">
        <w:rPr>
          <w:rFonts w:ascii="Times New Roman" w:hAnsi="Times New Roman" w:cs="Times New Roman"/>
          <w:sz w:val="23"/>
          <w:szCs w:val="23"/>
        </w:rPr>
        <w:t>АО «МЦПЭ»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1A090E">
        <w:rPr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04584" w:rsidRPr="001A090E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1A090E" w:rsidRDefault="00704584" w:rsidP="007045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A090E">
        <w:rPr>
          <w:rFonts w:ascii="Times New Roman" w:eastAsia="Calibri" w:hAnsi="Times New Roman" w:cs="Times New Roman"/>
          <w:sz w:val="23"/>
          <w:szCs w:val="23"/>
        </w:rPr>
        <w:t>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04584" w:rsidRPr="001A090E" w:rsidRDefault="00704584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BE02FA" w:rsidRPr="001A090E" w:rsidRDefault="00704584" w:rsidP="00BE02F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4.7.</w:t>
      </w:r>
      <w:r w:rsidRPr="001A09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E02FA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E02FA" w:rsidRPr="001A090E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BE02FA" w:rsidRPr="001A090E">
        <w:rPr>
          <w:rFonts w:ascii="Times New Roman" w:hAnsi="Times New Roman" w:cs="Times New Roman"/>
          <w:sz w:val="23"/>
          <w:szCs w:val="23"/>
        </w:rPr>
        <w:t>ПромЭксперт</w:t>
      </w:r>
      <w:proofErr w:type="spellEnd"/>
      <w:r w:rsidR="00BE02FA" w:rsidRPr="001A090E">
        <w:rPr>
          <w:rFonts w:ascii="Times New Roman" w:hAnsi="Times New Roman" w:cs="Times New Roman"/>
          <w:sz w:val="23"/>
          <w:szCs w:val="23"/>
        </w:rPr>
        <w:t xml:space="preserve">» </w:t>
      </w:r>
      <w:r w:rsidR="00BE02FA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BE02FA"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BE02FA" w:rsidRPr="001A090E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BE02FA" w:rsidRPr="001A090E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BE02FA" w:rsidRPr="001A090E" w:rsidRDefault="00BE02FA" w:rsidP="00BE0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02FA" w:rsidRPr="001A090E" w:rsidRDefault="00BE02FA" w:rsidP="00BE02F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BE02FA" w:rsidRPr="001A090E" w:rsidRDefault="00BE02FA" w:rsidP="00BE0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1A090E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Pr="001A090E">
        <w:rPr>
          <w:rFonts w:ascii="Times New Roman" w:hAnsi="Times New Roman" w:cs="Times New Roman"/>
          <w:sz w:val="23"/>
          <w:szCs w:val="23"/>
        </w:rPr>
        <w:t>ПромЭксперт</w:t>
      </w:r>
      <w:proofErr w:type="spellEnd"/>
      <w:r w:rsidRPr="001A090E">
        <w:rPr>
          <w:rFonts w:ascii="Times New Roman" w:hAnsi="Times New Roman" w:cs="Times New Roman"/>
          <w:sz w:val="23"/>
          <w:szCs w:val="23"/>
        </w:rPr>
        <w:t>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BE02FA" w:rsidRPr="001A090E" w:rsidRDefault="00BE02FA" w:rsidP="00BE0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02FA" w:rsidRPr="001A090E" w:rsidRDefault="00BE02FA" w:rsidP="00BE02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BE02FA" w:rsidRPr="001A090E" w:rsidRDefault="00BE02FA" w:rsidP="00BE0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1A090E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Pr="001A090E">
        <w:rPr>
          <w:rFonts w:ascii="Times New Roman" w:hAnsi="Times New Roman" w:cs="Times New Roman"/>
          <w:sz w:val="23"/>
          <w:szCs w:val="23"/>
        </w:rPr>
        <w:t>ПромЭксперт</w:t>
      </w:r>
      <w:proofErr w:type="spellEnd"/>
      <w:r w:rsidRPr="001A090E">
        <w:rPr>
          <w:rFonts w:ascii="Times New Roman" w:hAnsi="Times New Roman" w:cs="Times New Roman"/>
          <w:sz w:val="23"/>
          <w:szCs w:val="23"/>
        </w:rPr>
        <w:t>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1A090E">
        <w:rPr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E02FA" w:rsidRPr="001A090E" w:rsidRDefault="00BE02FA" w:rsidP="00BE0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1A090E" w:rsidRDefault="00BE02FA" w:rsidP="00BE02FA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</w:t>
      </w:r>
      <w:r w:rsidRPr="001A090E">
        <w:rPr>
          <w:rFonts w:ascii="Times New Roman" w:eastAsia="Calibri" w:hAnsi="Times New Roman" w:cs="Times New Roman"/>
          <w:sz w:val="23"/>
          <w:szCs w:val="23"/>
        </w:rPr>
        <w:t>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Pr="001A090E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04584" w:rsidRPr="001A090E" w:rsidRDefault="00704584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BE02FA" w:rsidRPr="001A090E" w:rsidRDefault="00704584" w:rsidP="00BE02F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4.8</w:t>
      </w:r>
      <w:r w:rsidRPr="001A090E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 xml:space="preserve">. </w:t>
      </w:r>
      <w:r w:rsidR="00BE02FA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E02FA" w:rsidRPr="001A090E">
        <w:rPr>
          <w:rFonts w:ascii="Times New Roman" w:hAnsi="Times New Roman" w:cs="Times New Roman"/>
          <w:sz w:val="23"/>
          <w:szCs w:val="23"/>
        </w:rPr>
        <w:t xml:space="preserve">ООО «ЭкспертизПром» </w:t>
      </w:r>
      <w:r w:rsidR="00BE02FA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BE02FA"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BE02FA" w:rsidRPr="001A090E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BE02FA" w:rsidRPr="001A090E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BE02FA" w:rsidRPr="001A090E" w:rsidRDefault="00BE02FA" w:rsidP="00BE0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02FA" w:rsidRPr="001A090E" w:rsidRDefault="00BE02FA" w:rsidP="00BE02F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BE02FA" w:rsidRPr="001A090E" w:rsidRDefault="00BE02FA" w:rsidP="00BE0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1A090E">
        <w:rPr>
          <w:rFonts w:ascii="Times New Roman" w:hAnsi="Times New Roman" w:cs="Times New Roman"/>
          <w:sz w:val="23"/>
          <w:szCs w:val="23"/>
        </w:rPr>
        <w:t>ООО «ЭкспертизПром»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BE02FA" w:rsidRPr="001A090E" w:rsidRDefault="00BE02FA" w:rsidP="00BE0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02FA" w:rsidRPr="001A090E" w:rsidRDefault="00BE02FA" w:rsidP="00BE02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BE02FA" w:rsidRPr="001A090E" w:rsidRDefault="00BE02FA" w:rsidP="00BE0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1A090E">
        <w:rPr>
          <w:rFonts w:ascii="Times New Roman" w:hAnsi="Times New Roman" w:cs="Times New Roman"/>
          <w:sz w:val="23"/>
          <w:szCs w:val="23"/>
        </w:rPr>
        <w:t>ООО «ЭкспертизПром»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1A090E">
        <w:rPr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E02FA" w:rsidRPr="001A090E" w:rsidRDefault="00BE02FA" w:rsidP="00BE0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02FA" w:rsidRPr="001A090E" w:rsidRDefault="00BE02FA" w:rsidP="00BE02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A090E">
        <w:rPr>
          <w:rFonts w:ascii="Times New Roman" w:eastAsia="Calibri" w:hAnsi="Times New Roman" w:cs="Times New Roman"/>
          <w:sz w:val="23"/>
          <w:szCs w:val="23"/>
        </w:rPr>
        <w:t>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BE02FA" w:rsidRPr="001A090E" w:rsidRDefault="00BE02FA" w:rsidP="008F36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</w:p>
    <w:p w:rsidR="00717D15" w:rsidRPr="001A090E" w:rsidRDefault="003C279C" w:rsidP="00717D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4.9.</w:t>
      </w:r>
      <w:r w:rsidRPr="001A09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717D15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717D15" w:rsidRPr="001A090E">
        <w:rPr>
          <w:rFonts w:ascii="Times New Roman" w:hAnsi="Times New Roman" w:cs="Times New Roman"/>
          <w:sz w:val="23"/>
          <w:szCs w:val="23"/>
        </w:rPr>
        <w:t xml:space="preserve">ООО «НТЦ «Сфера-Эксперт» </w:t>
      </w:r>
      <w:r w:rsidR="00717D15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717D15"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717D15" w:rsidRPr="001A090E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717D15" w:rsidRPr="001A090E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D15" w:rsidRPr="001A090E" w:rsidRDefault="00717D15" w:rsidP="00717D1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17D15" w:rsidRPr="001A090E" w:rsidRDefault="00717D15" w:rsidP="00717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1A090E">
        <w:rPr>
          <w:rFonts w:ascii="Times New Roman" w:hAnsi="Times New Roman" w:cs="Times New Roman"/>
          <w:sz w:val="23"/>
          <w:szCs w:val="23"/>
        </w:rPr>
        <w:t>ООО «НТЦ «Сфера-Эксперт»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17D15" w:rsidRPr="001A090E" w:rsidRDefault="00717D15" w:rsidP="00717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1A090E">
        <w:rPr>
          <w:rFonts w:ascii="Times New Roman" w:hAnsi="Times New Roman" w:cs="Times New Roman"/>
          <w:sz w:val="23"/>
          <w:szCs w:val="23"/>
        </w:rPr>
        <w:t>ООО «НТЦ «Сфера-Эксперт»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1A090E">
        <w:rPr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D15" w:rsidRPr="001A090E" w:rsidRDefault="00717D15" w:rsidP="00717D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A090E">
        <w:rPr>
          <w:rFonts w:ascii="Times New Roman" w:eastAsia="Calibri" w:hAnsi="Times New Roman" w:cs="Times New Roman"/>
          <w:sz w:val="23"/>
          <w:szCs w:val="23"/>
        </w:rPr>
        <w:t>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3C279C" w:rsidRPr="001A090E" w:rsidRDefault="003C279C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17D15" w:rsidRPr="001A090E" w:rsidRDefault="003C279C" w:rsidP="00717D1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 w:val="0"/>
          <w:noProof/>
          <w:color w:val="auto"/>
          <w:sz w:val="23"/>
          <w:szCs w:val="23"/>
          <w:lang w:eastAsia="ru-RU"/>
        </w:rPr>
        <w:t xml:space="preserve">4.10. </w:t>
      </w:r>
      <w:proofErr w:type="gramStart"/>
      <w:r w:rsidR="00717D15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="00717D15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пп</w:t>
      </w:r>
      <w:proofErr w:type="spellEnd"/>
      <w:r w:rsidR="00717D15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 а), в) п. 4.10.2.</w:t>
      </w:r>
      <w:proofErr w:type="gramEnd"/>
      <w:r w:rsidR="00717D15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Документации признать оформление заявки </w:t>
      </w:r>
      <w:r w:rsidR="00717D15" w:rsidRPr="001A090E">
        <w:rPr>
          <w:rFonts w:ascii="Times New Roman" w:hAnsi="Times New Roman" w:cs="Times New Roman"/>
          <w:b w:val="0"/>
          <w:color w:val="auto"/>
          <w:sz w:val="23"/>
          <w:szCs w:val="23"/>
        </w:rPr>
        <w:t>ООО «АКСИС»</w:t>
      </w:r>
      <w:r w:rsidR="00717D15" w:rsidRPr="001A090E">
        <w:rPr>
          <w:rFonts w:ascii="Times New Roman" w:eastAsia="Times New Roman" w:hAnsi="Times New Roman" w:cs="Times New Roman"/>
          <w:b w:val="0"/>
          <w:bCs w:val="0"/>
          <w:iCs/>
          <w:color w:val="auto"/>
          <w:sz w:val="23"/>
          <w:szCs w:val="23"/>
          <w:lang w:eastAsia="ru-RU"/>
        </w:rPr>
        <w:t xml:space="preserve"> </w:t>
      </w:r>
      <w:r w:rsidR="00717D15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не соответствующим требованиям Документации, а именно:   </w:t>
      </w:r>
    </w:p>
    <w:p w:rsidR="00717D15" w:rsidRPr="001A090E" w:rsidRDefault="00717D15" w:rsidP="00717D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proofErr w:type="gramStart"/>
      <w:r w:rsidRPr="001A090E">
        <w:rPr>
          <w:rFonts w:ascii="Times New Roman" w:eastAsia="Calibri" w:hAnsi="Times New Roman" w:cs="Times New Roman"/>
          <w:bCs/>
          <w:sz w:val="23"/>
          <w:szCs w:val="23"/>
        </w:rPr>
        <w:t>-</w:t>
      </w:r>
      <w:r w:rsidR="00AB1C44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Комиссией по закупке выявлено наличие существенных ошибок в таблице «Расчет стоимости выполняемых работ» коммерческого предложения (приложение 1 к письму о подаче оферты от 15.03.2021 № 82с)</w:t>
      </w:r>
      <w:r w:rsidRPr="001A090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6377FE" w:rsidRPr="001A090E">
        <w:rPr>
          <w:rFonts w:ascii="Times New Roman" w:eastAsia="Times New Roman" w:hAnsi="Times New Roman" w:cs="Times New Roman"/>
          <w:bCs/>
          <w:sz w:val="23"/>
          <w:szCs w:val="23"/>
        </w:rPr>
        <w:t>в нарушение требований</w:t>
      </w:r>
      <w:r w:rsidR="00AB1C44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п. 3.3 Документации,</w:t>
      </w:r>
      <w:r w:rsidR="006377FE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п. 4.4.4 Документации </w:t>
      </w:r>
      <w:r w:rsidR="00AB1C44" w:rsidRPr="001A090E">
        <w:rPr>
          <w:rFonts w:ascii="Times New Roman" w:eastAsia="Times New Roman" w:hAnsi="Times New Roman" w:cs="Times New Roman"/>
          <w:bCs/>
          <w:sz w:val="23"/>
          <w:szCs w:val="23"/>
        </w:rPr>
        <w:t>-</w:t>
      </w:r>
      <w:r w:rsidR="006377FE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FB1C08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сумма, полученная при сложении сумм, отраженных в графе «Стоимость работы (рублей) в </w:t>
      </w:r>
      <w:proofErr w:type="spellStart"/>
      <w:r w:rsidR="00FB1C08" w:rsidRPr="001A090E">
        <w:rPr>
          <w:rFonts w:ascii="Times New Roman" w:eastAsia="Times New Roman" w:hAnsi="Times New Roman" w:cs="Times New Roman"/>
          <w:bCs/>
          <w:sz w:val="23"/>
          <w:szCs w:val="23"/>
        </w:rPr>
        <w:t>т.ч</w:t>
      </w:r>
      <w:proofErr w:type="spellEnd"/>
      <w:r w:rsidR="00FB1C08" w:rsidRPr="001A090E">
        <w:rPr>
          <w:rFonts w:ascii="Times New Roman" w:eastAsia="Times New Roman" w:hAnsi="Times New Roman" w:cs="Times New Roman"/>
          <w:bCs/>
          <w:sz w:val="23"/>
          <w:szCs w:val="23"/>
        </w:rPr>
        <w:t>. НДС</w:t>
      </w:r>
      <w:r w:rsidR="002D6065" w:rsidRPr="001A090E">
        <w:rPr>
          <w:rFonts w:ascii="Times New Roman" w:eastAsia="Times New Roman" w:hAnsi="Times New Roman" w:cs="Times New Roman"/>
          <w:bCs/>
          <w:sz w:val="23"/>
          <w:szCs w:val="23"/>
        </w:rPr>
        <w:t>» по всем</w:t>
      </w:r>
      <w:r w:rsidR="00FB1C08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позици</w:t>
      </w:r>
      <w:r w:rsidR="002D6065" w:rsidRPr="001A090E">
        <w:rPr>
          <w:rFonts w:ascii="Times New Roman" w:eastAsia="Times New Roman" w:hAnsi="Times New Roman" w:cs="Times New Roman"/>
          <w:bCs/>
          <w:sz w:val="23"/>
          <w:szCs w:val="23"/>
        </w:rPr>
        <w:t>ям</w:t>
      </w:r>
      <w:r w:rsidR="00FB1C08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, составляет </w:t>
      </w:r>
      <w:r w:rsidR="002D6065" w:rsidRPr="001A090E">
        <w:rPr>
          <w:rFonts w:ascii="Times New Roman" w:eastAsia="Times New Roman" w:hAnsi="Times New Roman" w:cs="Times New Roman"/>
          <w:bCs/>
          <w:sz w:val="23"/>
          <w:szCs w:val="23"/>
        </w:rPr>
        <w:t>1 820 544</w:t>
      </w:r>
      <w:r w:rsidR="00FB1C08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рубл</w:t>
      </w:r>
      <w:r w:rsidR="002D6065" w:rsidRPr="001A090E">
        <w:rPr>
          <w:rFonts w:ascii="Times New Roman" w:eastAsia="Times New Roman" w:hAnsi="Times New Roman" w:cs="Times New Roman"/>
          <w:bCs/>
          <w:sz w:val="23"/>
          <w:szCs w:val="23"/>
        </w:rPr>
        <w:t>я</w:t>
      </w:r>
      <w:r w:rsidR="00FB1C08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2D6065" w:rsidRPr="001A090E">
        <w:rPr>
          <w:rFonts w:ascii="Times New Roman" w:eastAsia="Times New Roman" w:hAnsi="Times New Roman" w:cs="Times New Roman"/>
          <w:bCs/>
          <w:sz w:val="23"/>
          <w:szCs w:val="23"/>
        </w:rPr>
        <w:t>00</w:t>
      </w:r>
      <w:r w:rsidR="00FB1C08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копеек, что</w:t>
      </w:r>
      <w:proofErr w:type="gramEnd"/>
      <w:r w:rsidR="00FB1C08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не соответствует итоговой</w:t>
      </w:r>
      <w:r w:rsidR="002D6065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стоимости заявки, указанной в п</w:t>
      </w:r>
      <w:r w:rsidR="00FB1C08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исьме о подаче оферты от </w:t>
      </w:r>
      <w:r w:rsidR="002D6065" w:rsidRPr="001A090E">
        <w:rPr>
          <w:rFonts w:ascii="Times New Roman" w:eastAsia="Times New Roman" w:hAnsi="Times New Roman" w:cs="Times New Roman"/>
          <w:bCs/>
          <w:sz w:val="23"/>
          <w:szCs w:val="23"/>
        </w:rPr>
        <w:t>15.03.2021 № 82с, к</w:t>
      </w:r>
      <w:r w:rsidR="00FB1C08" w:rsidRPr="001A090E">
        <w:rPr>
          <w:rFonts w:ascii="Times New Roman" w:eastAsia="Times New Roman" w:hAnsi="Times New Roman" w:cs="Times New Roman"/>
          <w:bCs/>
          <w:sz w:val="23"/>
          <w:szCs w:val="23"/>
        </w:rPr>
        <w:t>оммерческом предложении (</w:t>
      </w:r>
      <w:r w:rsidR="002D6065" w:rsidRPr="001A090E">
        <w:rPr>
          <w:rFonts w:ascii="Times New Roman" w:eastAsia="Times New Roman" w:hAnsi="Times New Roman" w:cs="Times New Roman"/>
          <w:bCs/>
          <w:sz w:val="23"/>
          <w:szCs w:val="23"/>
        </w:rPr>
        <w:t>приложение 1 к письму о подаче оферты от 15.03.2021 № 82с</w:t>
      </w:r>
      <w:r w:rsidR="00FB1C08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) и на сайте электронной площадки «РТС-тендер» (http://www.rts-tender.ru/) – </w:t>
      </w:r>
      <w:r w:rsidR="002D6065" w:rsidRPr="001A090E">
        <w:rPr>
          <w:rFonts w:ascii="Times New Roman" w:eastAsia="Times New Roman" w:hAnsi="Times New Roman" w:cs="Times New Roman"/>
          <w:bCs/>
          <w:sz w:val="23"/>
          <w:szCs w:val="23"/>
        </w:rPr>
        <w:t>1 796 544</w:t>
      </w:r>
      <w:r w:rsidR="00FB1C08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рубл</w:t>
      </w:r>
      <w:r w:rsidR="002D6065" w:rsidRPr="001A090E">
        <w:rPr>
          <w:rFonts w:ascii="Times New Roman" w:eastAsia="Times New Roman" w:hAnsi="Times New Roman" w:cs="Times New Roman"/>
          <w:bCs/>
          <w:sz w:val="23"/>
          <w:szCs w:val="23"/>
        </w:rPr>
        <w:t>я</w:t>
      </w:r>
      <w:r w:rsidR="00FB1C08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00 копеек</w:t>
      </w:r>
      <w:r w:rsidR="002D6065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090E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7D15" w:rsidRPr="001A090E" w:rsidRDefault="00717D15" w:rsidP="00717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Pr="001A090E">
        <w:rPr>
          <w:rFonts w:ascii="Times New Roman" w:hAnsi="Times New Roman" w:cs="Times New Roman"/>
          <w:sz w:val="23"/>
          <w:szCs w:val="23"/>
        </w:rPr>
        <w:t>ООО «АКСИС»</w:t>
      </w:r>
      <w:r w:rsidRPr="001A090E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717D15" w:rsidRPr="001A090E" w:rsidRDefault="00717D15" w:rsidP="00717D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D15" w:rsidRPr="001A090E" w:rsidRDefault="00717D15" w:rsidP="00717D15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3C279C" w:rsidRPr="001A090E" w:rsidRDefault="003C279C" w:rsidP="00717D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717D15" w:rsidRPr="001A090E" w:rsidRDefault="0039773D" w:rsidP="00717D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4.11</w:t>
      </w:r>
      <w:r w:rsidRPr="001A090E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 xml:space="preserve">. </w:t>
      </w:r>
      <w:r w:rsidR="00717D15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717D15" w:rsidRPr="001A090E">
        <w:rPr>
          <w:rFonts w:ascii="Times New Roman" w:hAnsi="Times New Roman" w:cs="Times New Roman"/>
          <w:sz w:val="23"/>
          <w:szCs w:val="23"/>
        </w:rPr>
        <w:t>ООО ЭДЦ «</w:t>
      </w:r>
      <w:proofErr w:type="spellStart"/>
      <w:r w:rsidR="00717D15" w:rsidRPr="001A090E">
        <w:rPr>
          <w:rFonts w:ascii="Times New Roman" w:hAnsi="Times New Roman" w:cs="Times New Roman"/>
          <w:sz w:val="23"/>
          <w:szCs w:val="23"/>
        </w:rPr>
        <w:t>ЛайнсЭксперт</w:t>
      </w:r>
      <w:proofErr w:type="spellEnd"/>
      <w:r w:rsidR="00717D15" w:rsidRPr="001A090E">
        <w:rPr>
          <w:rFonts w:ascii="Times New Roman" w:hAnsi="Times New Roman" w:cs="Times New Roman"/>
          <w:sz w:val="23"/>
          <w:szCs w:val="23"/>
        </w:rPr>
        <w:t xml:space="preserve">» </w:t>
      </w:r>
      <w:r w:rsidR="00717D15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717D15"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717D15" w:rsidRPr="001A090E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717D15" w:rsidRPr="001A090E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D15" w:rsidRPr="001A090E" w:rsidRDefault="00717D15" w:rsidP="00717D1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17D15" w:rsidRPr="001A090E" w:rsidRDefault="00717D15" w:rsidP="00717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1A090E">
        <w:rPr>
          <w:rFonts w:ascii="Times New Roman" w:hAnsi="Times New Roman" w:cs="Times New Roman"/>
          <w:sz w:val="23"/>
          <w:szCs w:val="23"/>
        </w:rPr>
        <w:t>ООО ЭДЦ «</w:t>
      </w:r>
      <w:proofErr w:type="spellStart"/>
      <w:r w:rsidRPr="001A090E">
        <w:rPr>
          <w:rFonts w:ascii="Times New Roman" w:hAnsi="Times New Roman" w:cs="Times New Roman"/>
          <w:sz w:val="23"/>
          <w:szCs w:val="23"/>
        </w:rPr>
        <w:t>ЛайнсЭксперт</w:t>
      </w:r>
      <w:proofErr w:type="spellEnd"/>
      <w:r w:rsidRPr="001A090E">
        <w:rPr>
          <w:rFonts w:ascii="Times New Roman" w:hAnsi="Times New Roman" w:cs="Times New Roman"/>
          <w:sz w:val="23"/>
          <w:szCs w:val="23"/>
        </w:rPr>
        <w:t>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17D15" w:rsidRPr="001A090E" w:rsidRDefault="00717D15" w:rsidP="00717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1A090E">
        <w:rPr>
          <w:rFonts w:ascii="Times New Roman" w:hAnsi="Times New Roman" w:cs="Times New Roman"/>
          <w:sz w:val="23"/>
          <w:szCs w:val="23"/>
        </w:rPr>
        <w:t>ООО ЭДЦ «</w:t>
      </w:r>
      <w:proofErr w:type="spellStart"/>
      <w:r w:rsidRPr="001A090E">
        <w:rPr>
          <w:rFonts w:ascii="Times New Roman" w:hAnsi="Times New Roman" w:cs="Times New Roman"/>
          <w:sz w:val="23"/>
          <w:szCs w:val="23"/>
        </w:rPr>
        <w:t>ЛайнсЭксперт</w:t>
      </w:r>
      <w:proofErr w:type="spellEnd"/>
      <w:r w:rsidRPr="001A090E">
        <w:rPr>
          <w:rFonts w:ascii="Times New Roman" w:hAnsi="Times New Roman" w:cs="Times New Roman"/>
          <w:sz w:val="23"/>
          <w:szCs w:val="23"/>
        </w:rPr>
        <w:t>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1A090E">
        <w:rPr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D15" w:rsidRPr="001A090E" w:rsidRDefault="00717D15" w:rsidP="00717D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A090E">
        <w:rPr>
          <w:rFonts w:ascii="Times New Roman" w:eastAsia="Calibri" w:hAnsi="Times New Roman" w:cs="Times New Roman"/>
          <w:sz w:val="23"/>
          <w:szCs w:val="23"/>
        </w:rPr>
        <w:t>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39773D" w:rsidRPr="001A090E" w:rsidRDefault="0039773D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17D15" w:rsidRPr="001A090E" w:rsidRDefault="0039773D" w:rsidP="00717D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4.12.</w:t>
      </w:r>
      <w:r w:rsidRPr="001A09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717D15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717D15" w:rsidRPr="001A090E">
        <w:rPr>
          <w:rFonts w:ascii="Times New Roman" w:hAnsi="Times New Roman" w:cs="Times New Roman"/>
          <w:sz w:val="23"/>
          <w:szCs w:val="23"/>
        </w:rPr>
        <w:t>ООО «Дар-</w:t>
      </w:r>
      <w:proofErr w:type="gramStart"/>
      <w:r w:rsidR="00717D15" w:rsidRPr="001A090E">
        <w:rPr>
          <w:rFonts w:ascii="Times New Roman" w:hAnsi="Times New Roman" w:cs="Times New Roman"/>
          <w:sz w:val="23"/>
          <w:szCs w:val="23"/>
        </w:rPr>
        <w:t>спец</w:t>
      </w:r>
      <w:proofErr w:type="gramEnd"/>
      <w:r w:rsidR="00717D15" w:rsidRPr="001A090E">
        <w:rPr>
          <w:rFonts w:ascii="Times New Roman" w:hAnsi="Times New Roman" w:cs="Times New Roman"/>
          <w:sz w:val="23"/>
          <w:szCs w:val="23"/>
        </w:rPr>
        <w:t xml:space="preserve">» </w:t>
      </w:r>
      <w:r w:rsidR="00717D15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717D15"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717D15" w:rsidRPr="001A090E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717D15" w:rsidRPr="001A090E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D15" w:rsidRPr="001A090E" w:rsidRDefault="00717D15" w:rsidP="00717D1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17D15" w:rsidRPr="001A090E" w:rsidRDefault="00717D15" w:rsidP="00717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1A090E">
        <w:rPr>
          <w:rFonts w:ascii="Times New Roman" w:hAnsi="Times New Roman" w:cs="Times New Roman"/>
          <w:sz w:val="23"/>
          <w:szCs w:val="23"/>
        </w:rPr>
        <w:t>ООО «Дар-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спец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>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17D15" w:rsidRPr="001A090E" w:rsidRDefault="00717D15" w:rsidP="00717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1A090E">
        <w:rPr>
          <w:rFonts w:ascii="Times New Roman" w:hAnsi="Times New Roman" w:cs="Times New Roman"/>
          <w:sz w:val="23"/>
          <w:szCs w:val="23"/>
        </w:rPr>
        <w:t>ООО «Дар-</w:t>
      </w:r>
      <w:proofErr w:type="gramStart"/>
      <w:r w:rsidRPr="001A090E">
        <w:rPr>
          <w:rFonts w:ascii="Times New Roman" w:hAnsi="Times New Roman" w:cs="Times New Roman"/>
          <w:sz w:val="23"/>
          <w:szCs w:val="23"/>
        </w:rPr>
        <w:t>спец</w:t>
      </w:r>
      <w:proofErr w:type="gramEnd"/>
      <w:r w:rsidRPr="001A090E">
        <w:rPr>
          <w:rFonts w:ascii="Times New Roman" w:hAnsi="Times New Roman" w:cs="Times New Roman"/>
          <w:sz w:val="23"/>
          <w:szCs w:val="23"/>
        </w:rPr>
        <w:t>»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1A090E">
        <w:rPr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D15" w:rsidRPr="001A090E" w:rsidRDefault="00717D15" w:rsidP="00717D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A090E">
        <w:rPr>
          <w:rFonts w:ascii="Times New Roman" w:eastAsia="Calibri" w:hAnsi="Times New Roman" w:cs="Times New Roman"/>
          <w:sz w:val="23"/>
          <w:szCs w:val="23"/>
        </w:rPr>
        <w:t>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39773D" w:rsidRPr="001A090E" w:rsidRDefault="0039773D" w:rsidP="00BE02F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717D15" w:rsidRPr="001A090E" w:rsidRDefault="0039773D" w:rsidP="00717D1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 w:val="0"/>
          <w:noProof/>
          <w:color w:val="auto"/>
          <w:sz w:val="23"/>
          <w:szCs w:val="23"/>
          <w:lang w:eastAsia="ru-RU"/>
        </w:rPr>
        <w:t xml:space="preserve">4.13. </w:t>
      </w:r>
      <w:proofErr w:type="gramStart"/>
      <w:r w:rsidR="00717D15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="00717D15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пп</w:t>
      </w:r>
      <w:proofErr w:type="spellEnd"/>
      <w:r w:rsidR="00717D15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 а), в) п. 4.10.2.</w:t>
      </w:r>
      <w:proofErr w:type="gramEnd"/>
      <w:r w:rsidR="00717D15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Документации признать оформление заявки </w:t>
      </w:r>
      <w:r w:rsidR="002D6065" w:rsidRPr="001A090E">
        <w:rPr>
          <w:rFonts w:ascii="Times New Roman" w:hAnsi="Times New Roman" w:cs="Times New Roman"/>
          <w:b w:val="0"/>
          <w:color w:val="auto"/>
          <w:sz w:val="23"/>
          <w:szCs w:val="23"/>
        </w:rPr>
        <w:t>ООО </w:t>
      </w:r>
      <w:r w:rsidR="00717D15" w:rsidRPr="001A090E">
        <w:rPr>
          <w:rFonts w:ascii="Times New Roman" w:hAnsi="Times New Roman" w:cs="Times New Roman"/>
          <w:b w:val="0"/>
          <w:color w:val="auto"/>
          <w:sz w:val="23"/>
          <w:szCs w:val="23"/>
        </w:rPr>
        <w:t>«СПТК»</w:t>
      </w:r>
      <w:r w:rsidR="00717D15" w:rsidRPr="001A090E">
        <w:rPr>
          <w:rFonts w:ascii="Times New Roman" w:eastAsia="Times New Roman" w:hAnsi="Times New Roman" w:cs="Times New Roman"/>
          <w:b w:val="0"/>
          <w:bCs w:val="0"/>
          <w:iCs/>
          <w:color w:val="auto"/>
          <w:sz w:val="23"/>
          <w:szCs w:val="23"/>
          <w:lang w:eastAsia="ru-RU"/>
        </w:rPr>
        <w:t xml:space="preserve"> </w:t>
      </w:r>
      <w:r w:rsidR="00717D15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не соответствующим требованиям Документации, а именно:   </w:t>
      </w:r>
    </w:p>
    <w:p w:rsidR="002D6065" w:rsidRPr="001A090E" w:rsidRDefault="00717D15" w:rsidP="00717D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Calibri" w:hAnsi="Times New Roman" w:cs="Times New Roman"/>
          <w:bCs/>
          <w:sz w:val="23"/>
          <w:szCs w:val="23"/>
        </w:rPr>
        <w:t xml:space="preserve">- </w:t>
      </w:r>
      <w:r w:rsidR="002D6065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нарушение требований п. 3.3. Документации </w:t>
      </w:r>
      <w:r w:rsidR="002D6065"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предоставлено </w:t>
      </w:r>
      <w:r w:rsidR="002D6065" w:rsidRPr="001A090E">
        <w:rPr>
          <w:rFonts w:ascii="Times New Roman" w:eastAsia="Times New Roman" w:hAnsi="Times New Roman" w:cs="Arial"/>
          <w:bCs/>
          <w:sz w:val="23"/>
          <w:szCs w:val="23"/>
          <w:lang w:eastAsia="ar-SA"/>
        </w:rPr>
        <w:t>письмо о подаче оферты (приложение № 1 к Документации)</w:t>
      </w:r>
      <w:r w:rsidR="002D6065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2D6065" w:rsidRPr="001A090E" w:rsidRDefault="002D6065" w:rsidP="00717D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</w:t>
      </w:r>
      <w:r w:rsidR="00AB1C44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Комиссией по закупке выявлено наличие существенных ошибок в таблице «Расчет стоимости выполняемых работ» коммерческого предложения (приложение 1 к письму о подаче оферты от 16.03.2021 № 375)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нарушение требований </w:t>
      </w:r>
      <w:r w:rsidR="00AB1C44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3.3 Документации, </w:t>
      </w:r>
      <w:r w:rsidR="00802A12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п. 4.4.4 Документации </w:t>
      </w:r>
      <w:r w:rsidR="00C01AD8" w:rsidRPr="001A090E">
        <w:rPr>
          <w:rFonts w:ascii="Times New Roman" w:eastAsia="Times New Roman" w:hAnsi="Times New Roman" w:cs="Times New Roman"/>
          <w:bCs/>
          <w:sz w:val="23"/>
          <w:szCs w:val="23"/>
        </w:rPr>
        <w:t>–</w:t>
      </w:r>
      <w:r w:rsidR="00BD0A3C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C01AD8" w:rsidRPr="001A090E">
        <w:rPr>
          <w:rFonts w:ascii="Times New Roman" w:eastAsia="Times New Roman" w:hAnsi="Times New Roman" w:cs="Times New Roman"/>
          <w:bCs/>
          <w:sz w:val="23"/>
          <w:szCs w:val="23"/>
        </w:rPr>
        <w:t>невозможно проверить итоговую стоимость заявки, указанную в коммерческом предложении (приложение 1 к письму о подаче оферты от 16.03.2021 № 375) и на сайте электронной площадки «РТС-тендер» (http</w:t>
      </w:r>
      <w:proofErr w:type="gramEnd"/>
      <w:r w:rsidR="00C01AD8" w:rsidRPr="001A090E">
        <w:rPr>
          <w:rFonts w:ascii="Times New Roman" w:eastAsia="Times New Roman" w:hAnsi="Times New Roman" w:cs="Times New Roman"/>
          <w:bCs/>
          <w:sz w:val="23"/>
          <w:szCs w:val="23"/>
        </w:rPr>
        <w:t>://</w:t>
      </w:r>
      <w:proofErr w:type="gramStart"/>
      <w:r w:rsidR="00C01AD8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www.rts-tender.ru/), так как </w:t>
      </w:r>
      <w:r w:rsidR="00802A12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в графе «Стоимость работы (рублей) в </w:t>
      </w:r>
      <w:proofErr w:type="spellStart"/>
      <w:r w:rsidR="00802A12" w:rsidRPr="001A090E">
        <w:rPr>
          <w:rFonts w:ascii="Times New Roman" w:eastAsia="Times New Roman" w:hAnsi="Times New Roman" w:cs="Times New Roman"/>
          <w:bCs/>
          <w:sz w:val="23"/>
          <w:szCs w:val="23"/>
        </w:rPr>
        <w:t>т.ч</w:t>
      </w:r>
      <w:proofErr w:type="spellEnd"/>
      <w:r w:rsidR="00802A12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. НДС (в случае, если Подрядчик не является плательщиком НДС, указывается - НДС не облагается)» указаны неточные значения </w:t>
      </w:r>
      <w:r w:rsidR="00BD0A3C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копеек (3 знака после запятой) </w:t>
      </w:r>
      <w:r w:rsidR="00802A12" w:rsidRPr="001A090E">
        <w:rPr>
          <w:rFonts w:ascii="Times New Roman" w:eastAsia="Times New Roman" w:hAnsi="Times New Roman" w:cs="Times New Roman"/>
          <w:bCs/>
          <w:sz w:val="23"/>
          <w:szCs w:val="23"/>
        </w:rPr>
        <w:t>по позициям 6-9, 12, 13, 18-21, 23, 25-28, 30, 54.</w:t>
      </w:r>
      <w:proofErr w:type="gramEnd"/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090E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7D15" w:rsidRPr="001A090E" w:rsidRDefault="00717D15" w:rsidP="00717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Pr="001A090E">
        <w:rPr>
          <w:rFonts w:ascii="Times New Roman" w:hAnsi="Times New Roman" w:cs="Times New Roman"/>
          <w:sz w:val="23"/>
          <w:szCs w:val="23"/>
        </w:rPr>
        <w:t>ООО «СПТК»</w:t>
      </w:r>
      <w:r w:rsidRPr="001A090E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717D15" w:rsidRPr="001A090E" w:rsidRDefault="00717D15" w:rsidP="00717D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D15" w:rsidRPr="001A090E" w:rsidRDefault="00717D15" w:rsidP="00717D15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39773D" w:rsidRPr="001A090E" w:rsidRDefault="0039773D" w:rsidP="00BE02F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717D15" w:rsidRPr="001A090E" w:rsidRDefault="0039773D" w:rsidP="00717D1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 w:val="0"/>
          <w:noProof/>
          <w:color w:val="auto"/>
          <w:sz w:val="23"/>
          <w:szCs w:val="23"/>
          <w:lang w:eastAsia="ru-RU"/>
        </w:rPr>
        <w:t>4.14.</w:t>
      </w:r>
      <w:r w:rsidRPr="001A090E">
        <w:rPr>
          <w:rFonts w:ascii="Times New Roman" w:eastAsia="Times New Roman" w:hAnsi="Times New Roman" w:cs="Times New Roman"/>
          <w:bCs w:val="0"/>
          <w:noProof/>
          <w:sz w:val="23"/>
          <w:szCs w:val="23"/>
          <w:lang w:eastAsia="ru-RU"/>
        </w:rPr>
        <w:t xml:space="preserve"> </w:t>
      </w:r>
      <w:proofErr w:type="gramStart"/>
      <w:r w:rsidR="00717D15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="00717D15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пп</w:t>
      </w:r>
      <w:proofErr w:type="spellEnd"/>
      <w:r w:rsidR="00717D15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 а), в) п. 4.10.2.</w:t>
      </w:r>
      <w:proofErr w:type="gramEnd"/>
      <w:r w:rsidR="00717D15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Документации признать оформление заявки </w:t>
      </w:r>
      <w:r w:rsidR="00A60567" w:rsidRPr="001A090E">
        <w:rPr>
          <w:rFonts w:ascii="Times New Roman" w:hAnsi="Times New Roman" w:cs="Times New Roman"/>
          <w:b w:val="0"/>
          <w:color w:val="auto"/>
          <w:sz w:val="23"/>
          <w:szCs w:val="23"/>
        </w:rPr>
        <w:t>ООО </w:t>
      </w:r>
      <w:r w:rsidR="00717D15" w:rsidRPr="001A090E">
        <w:rPr>
          <w:rFonts w:ascii="Times New Roman" w:hAnsi="Times New Roman" w:cs="Times New Roman"/>
          <w:b w:val="0"/>
          <w:color w:val="auto"/>
          <w:sz w:val="23"/>
          <w:szCs w:val="23"/>
        </w:rPr>
        <w:t>«ЛЕНПРОМЭКСПЕРТИЗА»</w:t>
      </w:r>
      <w:r w:rsidR="00717D15" w:rsidRPr="001A090E">
        <w:rPr>
          <w:rFonts w:ascii="Times New Roman" w:eastAsia="Times New Roman" w:hAnsi="Times New Roman" w:cs="Times New Roman"/>
          <w:b w:val="0"/>
          <w:bCs w:val="0"/>
          <w:iCs/>
          <w:color w:val="auto"/>
          <w:sz w:val="23"/>
          <w:szCs w:val="23"/>
          <w:lang w:eastAsia="ru-RU"/>
        </w:rPr>
        <w:t xml:space="preserve"> </w:t>
      </w:r>
      <w:r w:rsidR="00717D15"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не соответствующим требованиям Документации, а именно:   </w:t>
      </w:r>
    </w:p>
    <w:p w:rsidR="006377FE" w:rsidRPr="001A090E" w:rsidRDefault="006377FE" w:rsidP="006B5A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proofErr w:type="gramStart"/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- </w:t>
      </w:r>
      <w:r w:rsidR="00C01AD8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Комиссией по закупке выявлено наличие существенных ошибок в таблице «Расчет стоимости выполняемых работ» коммерческого предложения (приложение 1 к письму о подаче оферты от 16.03.2021 исх. № 1603/21-1)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в нарушение требований </w:t>
      </w:r>
      <w:r w:rsidR="00C01AD8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3.3 Документации,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п. 4.4.4 Документации </w:t>
      </w:r>
      <w:r w:rsidR="00C01AD8" w:rsidRPr="001A090E">
        <w:rPr>
          <w:rFonts w:ascii="Times New Roman" w:eastAsia="Times New Roman" w:hAnsi="Times New Roman" w:cs="Times New Roman"/>
          <w:bCs/>
          <w:sz w:val="23"/>
          <w:szCs w:val="23"/>
        </w:rPr>
        <w:t>-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сумма, полученная при сложении сумм, отраженных в графе «</w:t>
      </w:r>
      <w:r w:rsidR="006B5A5E" w:rsidRPr="001A090E">
        <w:rPr>
          <w:rFonts w:ascii="Times New Roman" w:eastAsia="Times New Roman" w:hAnsi="Times New Roman" w:cs="Times New Roman"/>
          <w:bCs/>
          <w:sz w:val="23"/>
          <w:szCs w:val="23"/>
        </w:rPr>
        <w:t>Стоимость работы (рублей), НДС не облагается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» по всем позициям, составляет </w:t>
      </w:r>
      <w:r w:rsidR="006B5A5E" w:rsidRPr="001A090E">
        <w:rPr>
          <w:rFonts w:ascii="Times New Roman" w:eastAsia="Times New Roman" w:hAnsi="Times New Roman" w:cs="Times New Roman"/>
          <w:bCs/>
          <w:sz w:val="23"/>
          <w:szCs w:val="23"/>
        </w:rPr>
        <w:t>1 996 559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рубл</w:t>
      </w:r>
      <w:r w:rsidR="006B5A5E" w:rsidRPr="001A090E">
        <w:rPr>
          <w:rFonts w:ascii="Times New Roman" w:eastAsia="Times New Roman" w:hAnsi="Times New Roman" w:cs="Times New Roman"/>
          <w:bCs/>
          <w:sz w:val="23"/>
          <w:szCs w:val="23"/>
        </w:rPr>
        <w:t>ей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6B5A5E" w:rsidRPr="001A090E">
        <w:rPr>
          <w:rFonts w:ascii="Times New Roman" w:eastAsia="Times New Roman" w:hAnsi="Times New Roman" w:cs="Times New Roman"/>
          <w:bCs/>
          <w:sz w:val="23"/>
          <w:szCs w:val="23"/>
        </w:rPr>
        <w:t>25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копеек</w:t>
      </w:r>
      <w:proofErr w:type="gramEnd"/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, что не соответствует итоговой стоимости заявки, указанной в письме о подаче оферты от </w:t>
      </w:r>
      <w:r w:rsidR="006B5A5E" w:rsidRPr="001A090E">
        <w:rPr>
          <w:rFonts w:ascii="Times New Roman" w:eastAsia="Times New Roman" w:hAnsi="Times New Roman" w:cs="Times New Roman"/>
          <w:bCs/>
          <w:sz w:val="23"/>
          <w:szCs w:val="23"/>
        </w:rPr>
        <w:t>16.03.2021 исх. № 1603/21-1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, коммерческом предложении (приложение 1 к письму о подаче оферты от </w:t>
      </w:r>
      <w:r w:rsidR="006B5A5E" w:rsidRPr="001A090E">
        <w:rPr>
          <w:rFonts w:ascii="Times New Roman" w:eastAsia="Times New Roman" w:hAnsi="Times New Roman" w:cs="Times New Roman"/>
          <w:bCs/>
          <w:sz w:val="23"/>
          <w:szCs w:val="23"/>
        </w:rPr>
        <w:t>16.03.2021 исх. № 1603/21-1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) и на сайте электронной площадки «РТС-тендер» (http://www.rts-tender.ru/) – </w:t>
      </w:r>
      <w:r w:rsidR="006B5A5E" w:rsidRPr="001A090E">
        <w:rPr>
          <w:rFonts w:ascii="Times New Roman" w:eastAsia="Times New Roman" w:hAnsi="Times New Roman" w:cs="Times New Roman"/>
          <w:bCs/>
          <w:sz w:val="23"/>
          <w:szCs w:val="23"/>
        </w:rPr>
        <w:t>1 996 559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рубл</w:t>
      </w:r>
      <w:r w:rsidR="006B5A5E" w:rsidRPr="001A090E">
        <w:rPr>
          <w:rFonts w:ascii="Times New Roman" w:eastAsia="Times New Roman" w:hAnsi="Times New Roman" w:cs="Times New Roman"/>
          <w:bCs/>
          <w:sz w:val="23"/>
          <w:szCs w:val="23"/>
        </w:rPr>
        <w:t>ей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6B5A5E" w:rsidRPr="001A090E">
        <w:rPr>
          <w:rFonts w:ascii="Times New Roman" w:eastAsia="Times New Roman" w:hAnsi="Times New Roman" w:cs="Times New Roman"/>
          <w:bCs/>
          <w:sz w:val="23"/>
          <w:szCs w:val="23"/>
        </w:rPr>
        <w:t>23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6B5A5E" w:rsidRPr="001A090E">
        <w:rPr>
          <w:rFonts w:ascii="Times New Roman" w:eastAsia="Times New Roman" w:hAnsi="Times New Roman" w:cs="Times New Roman"/>
          <w:bCs/>
          <w:sz w:val="23"/>
          <w:szCs w:val="23"/>
        </w:rPr>
        <w:t>копей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>к</w:t>
      </w:r>
      <w:r w:rsidR="006B5A5E" w:rsidRPr="001A090E">
        <w:rPr>
          <w:rFonts w:ascii="Times New Roman" w:eastAsia="Times New Roman" w:hAnsi="Times New Roman" w:cs="Times New Roman"/>
          <w:bCs/>
          <w:sz w:val="23"/>
          <w:szCs w:val="23"/>
        </w:rPr>
        <w:t>и</w:t>
      </w:r>
      <w:r w:rsidRPr="001A090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17D15" w:rsidRPr="001A090E" w:rsidRDefault="00717D15" w:rsidP="006377F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090E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7D15" w:rsidRPr="001A090E" w:rsidRDefault="00717D15" w:rsidP="00717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Pr="001A090E">
        <w:rPr>
          <w:rFonts w:ascii="Times New Roman" w:hAnsi="Times New Roman" w:cs="Times New Roman"/>
          <w:sz w:val="23"/>
          <w:szCs w:val="23"/>
        </w:rPr>
        <w:t>ООО «ЛЕНПРОМЭКСПЕРТИЗА»</w:t>
      </w:r>
      <w:r w:rsidRPr="001A090E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717D15" w:rsidRPr="001A090E" w:rsidRDefault="00717D15" w:rsidP="00717D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D15" w:rsidRPr="001A090E" w:rsidRDefault="00717D15" w:rsidP="00717D15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39773D" w:rsidRPr="001A090E" w:rsidRDefault="0039773D" w:rsidP="00BE02F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717D15" w:rsidRPr="001A090E" w:rsidRDefault="00717D15" w:rsidP="00717D1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 w:val="0"/>
          <w:noProof/>
          <w:color w:val="auto"/>
          <w:sz w:val="23"/>
          <w:szCs w:val="23"/>
          <w:lang w:eastAsia="ru-RU"/>
        </w:rPr>
        <w:t>4.15.</w:t>
      </w:r>
      <w:r w:rsidRPr="001A090E">
        <w:rPr>
          <w:rFonts w:ascii="Times New Roman" w:eastAsia="Times New Roman" w:hAnsi="Times New Roman" w:cs="Times New Roman"/>
          <w:bCs w:val="0"/>
          <w:noProof/>
          <w:sz w:val="23"/>
          <w:szCs w:val="23"/>
          <w:lang w:eastAsia="ru-RU"/>
        </w:rPr>
        <w:t xml:space="preserve"> </w:t>
      </w:r>
      <w:proofErr w:type="gramStart"/>
      <w:r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пп</w:t>
      </w:r>
      <w:proofErr w:type="spellEnd"/>
      <w:r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 а), в) п. 4.10.2.</w:t>
      </w:r>
      <w:proofErr w:type="gramEnd"/>
      <w:r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Документации признать оформление заявки </w:t>
      </w:r>
      <w:r w:rsidR="001657F2" w:rsidRPr="001A090E">
        <w:rPr>
          <w:rFonts w:ascii="Times New Roman" w:hAnsi="Times New Roman" w:cs="Times New Roman"/>
          <w:b w:val="0"/>
          <w:color w:val="auto"/>
          <w:sz w:val="23"/>
          <w:szCs w:val="23"/>
        </w:rPr>
        <w:t>ООО </w:t>
      </w:r>
      <w:r w:rsidRPr="001A090E">
        <w:rPr>
          <w:rFonts w:ascii="Times New Roman" w:hAnsi="Times New Roman" w:cs="Times New Roman"/>
          <w:b w:val="0"/>
          <w:color w:val="auto"/>
          <w:sz w:val="23"/>
          <w:szCs w:val="23"/>
        </w:rPr>
        <w:t>«ПРОЕКТ-ТЕХНОЛОГИЯ»</w:t>
      </w:r>
      <w:r w:rsidRPr="001A090E">
        <w:rPr>
          <w:rFonts w:ascii="Times New Roman" w:eastAsia="Times New Roman" w:hAnsi="Times New Roman" w:cs="Times New Roman"/>
          <w:b w:val="0"/>
          <w:bCs w:val="0"/>
          <w:iCs/>
          <w:color w:val="auto"/>
          <w:sz w:val="23"/>
          <w:szCs w:val="23"/>
          <w:lang w:eastAsia="ru-RU"/>
        </w:rPr>
        <w:t xml:space="preserve"> </w:t>
      </w:r>
      <w:r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не соответствующим требованиям Документации, а именно:   </w:t>
      </w:r>
    </w:p>
    <w:p w:rsidR="00E26A72" w:rsidRPr="001A090E" w:rsidRDefault="00E26A72" w:rsidP="00E26A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proofErr w:type="gramStart"/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- </w:t>
      </w:r>
      <w:r w:rsidR="00C01AD8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Комиссией по закупке выявлено наличие существенных ошибок в таблице «Расчет стоимости выполняемых работ» коммерческого предложения (приложение 1 к письму о подаче оферты от 16.03.2021 № 20)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в нарушение требований </w:t>
      </w:r>
      <w:r w:rsidR="00C01AD8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3.3 Документации,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п. 4.4.4 Документации </w:t>
      </w:r>
      <w:r w:rsidR="00C01AD8" w:rsidRPr="001A090E">
        <w:rPr>
          <w:rFonts w:ascii="Times New Roman" w:eastAsia="Times New Roman" w:hAnsi="Times New Roman" w:cs="Times New Roman"/>
          <w:bCs/>
          <w:sz w:val="23"/>
          <w:szCs w:val="23"/>
        </w:rPr>
        <w:t>-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сумма, полученная при сложении сумм, отраженных в графе «Стоимость работы (НДС не облагается)» по всем позициям, составляет 1 773 000 рублей 00 копеек, что не соответствует</w:t>
      </w:r>
      <w:proofErr w:type="gramEnd"/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итоговой стоимости заявки, указанной в письме о подаче оферты от 16.03.2021 № 20, коммерческом предложении (приложение 1 к письму о подаче оферты от 16.03.2021 № 20) и на сайте электронной площадки «РТС-тендер» (http://www.rts-tender.ru/) – 1 761 000 рублей 00 копеек</w:t>
      </w:r>
      <w:r w:rsidR="00F13074" w:rsidRPr="001A090E">
        <w:rPr>
          <w:rFonts w:ascii="Times New Roman" w:eastAsia="Calibri" w:hAnsi="Times New Roman" w:cs="Times New Roman"/>
          <w:bCs/>
          <w:sz w:val="23"/>
          <w:szCs w:val="23"/>
        </w:rPr>
        <w:t>;</w:t>
      </w:r>
    </w:p>
    <w:p w:rsidR="00F13074" w:rsidRPr="001A090E" w:rsidRDefault="00F13074" w:rsidP="00E26A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proofErr w:type="gramStart"/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-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нарушение требований п. 3.2.1 Документации, п. 3.3 Документации, п. 4 инструкции по заполнению справки о кадровых ресурсах (форма 5 приложения № 1 к Документации) не предоставлен</w:t>
      </w:r>
      <w:r w:rsidR="009E1ACB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трудовая книжка и/или трудовой договор на одного эксперта, состоящ</w:t>
      </w:r>
      <w:r w:rsidR="009E1ACB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его в штате организации, указанного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справке о кадровых ресурсах (приложение 5 к письму о подаче оферты от 16.03.2021 № </w:t>
      </w:r>
      <w:r w:rsidR="009E1ACB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  <w:proofErr w:type="gramEnd"/>
    </w:p>
    <w:p w:rsidR="00717D15" w:rsidRPr="001A090E" w:rsidRDefault="00717D15" w:rsidP="00E26A7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090E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7D15" w:rsidRPr="001A090E" w:rsidRDefault="00717D15" w:rsidP="00717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Pr="001A090E">
        <w:rPr>
          <w:rFonts w:ascii="Times New Roman" w:hAnsi="Times New Roman" w:cs="Times New Roman"/>
          <w:sz w:val="23"/>
          <w:szCs w:val="23"/>
        </w:rPr>
        <w:t>ООО «ПРОЕКТ-ТЕХНОЛОГИЯ»</w:t>
      </w:r>
      <w:r w:rsidRPr="001A090E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717D15" w:rsidRPr="001A090E" w:rsidRDefault="00717D15" w:rsidP="00717D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D15" w:rsidRPr="001A090E" w:rsidRDefault="00717D15" w:rsidP="00717D15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17D15" w:rsidRPr="001A090E" w:rsidRDefault="00717D15" w:rsidP="00BE02F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717D15" w:rsidRPr="001A090E" w:rsidRDefault="00717D15" w:rsidP="00717D1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 w:val="0"/>
          <w:noProof/>
          <w:color w:val="auto"/>
          <w:sz w:val="23"/>
          <w:szCs w:val="23"/>
          <w:lang w:eastAsia="ru-RU"/>
        </w:rPr>
        <w:t>4.16.</w:t>
      </w:r>
      <w:r w:rsidRPr="001A090E">
        <w:rPr>
          <w:rFonts w:ascii="Times New Roman" w:eastAsia="Times New Roman" w:hAnsi="Times New Roman" w:cs="Times New Roman"/>
          <w:bCs w:val="0"/>
          <w:noProof/>
          <w:sz w:val="23"/>
          <w:szCs w:val="23"/>
          <w:lang w:eastAsia="ru-RU"/>
        </w:rPr>
        <w:t xml:space="preserve"> </w:t>
      </w:r>
      <w:proofErr w:type="gramStart"/>
      <w:r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пп</w:t>
      </w:r>
      <w:proofErr w:type="spellEnd"/>
      <w:r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 а), в) п. 4.10.2.</w:t>
      </w:r>
      <w:proofErr w:type="gramEnd"/>
      <w:r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Документации признать оформление заявки </w:t>
      </w:r>
      <w:r w:rsidRPr="001A090E">
        <w:rPr>
          <w:rFonts w:ascii="Times New Roman" w:hAnsi="Times New Roman" w:cs="Times New Roman"/>
          <w:b w:val="0"/>
          <w:color w:val="auto"/>
          <w:sz w:val="23"/>
          <w:szCs w:val="23"/>
        </w:rPr>
        <w:t>НП «НАЦЭКС»</w:t>
      </w:r>
      <w:r w:rsidRPr="001A090E">
        <w:rPr>
          <w:rFonts w:ascii="Times New Roman" w:eastAsia="Times New Roman" w:hAnsi="Times New Roman" w:cs="Times New Roman"/>
          <w:b w:val="0"/>
          <w:bCs w:val="0"/>
          <w:iCs/>
          <w:color w:val="auto"/>
          <w:sz w:val="23"/>
          <w:szCs w:val="23"/>
          <w:lang w:eastAsia="ru-RU"/>
        </w:rPr>
        <w:t xml:space="preserve"> </w:t>
      </w:r>
      <w:r w:rsidRPr="001A090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не соответствующим требованиям Документации, а именно:   </w:t>
      </w:r>
    </w:p>
    <w:p w:rsidR="00717D15" w:rsidRPr="001A090E" w:rsidRDefault="00717D15" w:rsidP="00717D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Calibri" w:hAnsi="Times New Roman" w:cs="Times New Roman"/>
          <w:bCs/>
          <w:sz w:val="23"/>
          <w:szCs w:val="23"/>
        </w:rPr>
        <w:t xml:space="preserve">-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нарушение требований </w:t>
      </w:r>
      <w:r w:rsidR="00C01AD8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3.3 Документации,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3 инструкции по заполнению коммерческого предложения (форма 2 приложения № 1 к Документации) коммерческое предложение </w:t>
      </w:r>
      <w:r w:rsidR="00FA6563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="00FA6563"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приложение 1 к письму о подаче оферты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 </w:t>
      </w:r>
      <w:r w:rsidR="00FA6563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16.03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.2021</w:t>
      </w:r>
      <w:r w:rsidR="00FA6563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№ 16/03-63)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 содержит </w:t>
      </w:r>
      <w:r w:rsidR="008E64C0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подробного расчета стоимости отдельных видов работ на основании данных п. 3.2. </w:t>
      </w:r>
      <w:proofErr w:type="gramStart"/>
      <w:r w:rsidR="008E64C0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Информационной карты Документации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; </w:t>
      </w:r>
      <w:proofErr w:type="gramEnd"/>
    </w:p>
    <w:p w:rsidR="00AB4F95" w:rsidRPr="001A090E" w:rsidRDefault="0057750B" w:rsidP="005775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-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нарушение требований п. 3.2.1 Документации, п. 3.3 Документации, п. 4 инструкции по заполнению справки о кадровых ресурсах (форма 5 приложения № 1 к Документации) не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предоставлена трудовая книжка и/или трудовой договор на одного эксперта, состоящего в штате организации, указанного в справке о кадровых ресурсах (приложение 5 к письму о подаче оферты от 16.03.2021 № </w:t>
      </w:r>
      <w:r w:rsidR="00AB4F95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16/03-63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AB4F95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  <w:proofErr w:type="gramEnd"/>
    </w:p>
    <w:p w:rsidR="0020106D" w:rsidRPr="001A090E" w:rsidRDefault="0020106D" w:rsidP="002010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нарушение требований п. 3.2.1 Документации, п. 3.3 Документации, п. 4 инструкции по заполнению справки о кадровых ресурсах (форма 5 приложения № 1 к Документации) не предоставлены </w:t>
      </w:r>
      <w:r w:rsidRPr="001A090E">
        <w:rPr>
          <w:rFonts w:ascii="Times New Roman" w:hAnsi="Times New Roman"/>
          <w:sz w:val="23"/>
          <w:szCs w:val="23"/>
          <w:lang w:eastAsia="ar-SA"/>
        </w:rPr>
        <w:t>действующие квалификационные удостоверения в области аттестации по промышленной безопасности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</w:t>
      </w:r>
      <w:r w:rsidR="00FC6E6A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двух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экспертов, указанных в справке о кадровых ресурсах (приложение 5 к письму о подаче оферты от 16.03.2021 № 16/03-63);</w:t>
      </w:r>
      <w:proofErr w:type="gramEnd"/>
    </w:p>
    <w:p w:rsidR="0057750B" w:rsidRPr="001A090E" w:rsidRDefault="00AB4F95" w:rsidP="005775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proofErr w:type="gramStart"/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-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нарушение требований п. 3.2.1 Документации, п. 3.3 Документации, п. 4 инструкции по заполнению справки о кадровых ресурсах (форма 5 приложения № 1 к Документации) не предоставлены действующие </w:t>
      </w:r>
      <w:r w:rsidRPr="001A090E">
        <w:rPr>
          <w:rFonts w:ascii="Times New Roman" w:hAnsi="Times New Roman"/>
          <w:sz w:val="23"/>
          <w:szCs w:val="23"/>
          <w:lang w:eastAsia="ar-SA"/>
        </w:rPr>
        <w:t xml:space="preserve">квалификационные удостоверения </w:t>
      </w:r>
      <w:r w:rsidR="00F86DA5" w:rsidRPr="001A090E">
        <w:rPr>
          <w:rFonts w:ascii="Times New Roman" w:hAnsi="Times New Roman"/>
          <w:sz w:val="23"/>
          <w:szCs w:val="23"/>
          <w:lang w:eastAsia="ar-SA"/>
        </w:rPr>
        <w:t xml:space="preserve">в областях </w:t>
      </w:r>
      <w:r w:rsidR="00FC6E6A" w:rsidRPr="001A090E">
        <w:rPr>
          <w:rFonts w:ascii="Times New Roman" w:hAnsi="Times New Roman"/>
          <w:sz w:val="23"/>
          <w:szCs w:val="23"/>
          <w:lang w:eastAsia="ar-SA"/>
        </w:rPr>
        <w:t xml:space="preserve">аттестации </w:t>
      </w:r>
      <w:r w:rsidR="00F86DA5" w:rsidRPr="001A090E">
        <w:rPr>
          <w:rFonts w:ascii="Times New Roman" w:hAnsi="Times New Roman"/>
          <w:sz w:val="23"/>
          <w:szCs w:val="23"/>
          <w:lang w:eastAsia="ar-SA"/>
        </w:rPr>
        <w:t xml:space="preserve">Э8 ЗС, Э8 ТУ </w:t>
      </w:r>
      <w:r w:rsidRPr="001A090E">
        <w:rPr>
          <w:rFonts w:ascii="Times New Roman" w:hAnsi="Times New Roman"/>
          <w:sz w:val="23"/>
          <w:szCs w:val="23"/>
          <w:lang w:eastAsia="ar-SA"/>
        </w:rPr>
        <w:t xml:space="preserve">по промышленной безопасности </w:t>
      </w:r>
      <w:r w:rsidR="0020106D" w:rsidRPr="001A090E">
        <w:rPr>
          <w:rFonts w:ascii="Times New Roman" w:hAnsi="Times New Roman"/>
          <w:sz w:val="23"/>
          <w:szCs w:val="23"/>
          <w:lang w:eastAsia="ar-SA"/>
        </w:rPr>
        <w:t xml:space="preserve">на экспертов, указанных в </w:t>
      </w:r>
      <w:r w:rsidR="0020106D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справке о кадровых ресурсах (приложение 5 к письму о подаче оферты от 16.03.2021 № 16/03-63).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End"/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717D15" w:rsidRPr="001A090E" w:rsidRDefault="00717D15" w:rsidP="00717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090E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7D15" w:rsidRPr="001A090E" w:rsidRDefault="00717D15" w:rsidP="00717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Pr="001A090E">
        <w:rPr>
          <w:rFonts w:ascii="Times New Roman" w:hAnsi="Times New Roman" w:cs="Times New Roman"/>
          <w:sz w:val="23"/>
          <w:szCs w:val="23"/>
        </w:rPr>
        <w:t>НП «НАЦЭКС»</w:t>
      </w:r>
      <w:r w:rsidRPr="001A090E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717D15" w:rsidRPr="001A090E" w:rsidRDefault="00717D15" w:rsidP="00717D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D15" w:rsidRPr="001A090E" w:rsidRDefault="00717D15" w:rsidP="00717D15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39773D" w:rsidRPr="001A090E" w:rsidRDefault="0039773D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166AA" w:rsidRPr="001A090E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717D15" w:rsidRPr="001A090E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17</w:t>
      </w:r>
      <w:r w:rsidRPr="001A09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1A09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Признать запрос предложений в электронной форме</w:t>
      </w:r>
      <w:r w:rsidRPr="001A09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 </w:t>
      </w:r>
      <w:r w:rsidRPr="001A09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состоявшимся.</w:t>
      </w:r>
    </w:p>
    <w:p w:rsidR="007166AA" w:rsidRPr="001A090E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66AA" w:rsidRPr="001A090E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551AD3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66AA" w:rsidRPr="001A090E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</w:p>
    <w:p w:rsidR="007166AA" w:rsidRPr="001A090E" w:rsidRDefault="007166AA" w:rsidP="007166AA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iCs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</w:rPr>
        <w:t>5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. В </w:t>
      </w:r>
      <w:proofErr w:type="gramStart"/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</w:t>
      </w:r>
      <w:r w:rsidR="002C0FC5" w:rsidRPr="001A090E">
        <w:rPr>
          <w:rFonts w:ascii="Times New Roman" w:eastAsia="Times New Roman" w:hAnsi="Times New Roman" w:cs="Times New Roman"/>
          <w:bCs/>
          <w:sz w:val="23"/>
          <w:szCs w:val="23"/>
        </w:rPr>
        <w:t>о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</w:rPr>
        <w:t>к</w:t>
      </w:r>
      <w:r w:rsidR="00D41237" w:rsidRPr="001A090E">
        <w:rPr>
          <w:rFonts w:ascii="Times New Roman" w:hAnsi="Times New Roman" w:cs="Times New Roman"/>
          <w:sz w:val="23"/>
          <w:szCs w:val="23"/>
        </w:rPr>
        <w:t xml:space="preserve"> </w:t>
      </w:r>
      <w:r w:rsidR="00BA4E07" w:rsidRPr="001A090E">
        <w:rPr>
          <w:rFonts w:ascii="Times New Roman" w:hAnsi="Times New Roman" w:cs="Times New Roman"/>
          <w:sz w:val="23"/>
          <w:szCs w:val="23"/>
        </w:rPr>
        <w:t>ООО «ГК «СИНЕРГИЯ», ООО «</w:t>
      </w:r>
      <w:proofErr w:type="spellStart"/>
      <w:r w:rsidR="00BA4E07" w:rsidRPr="001A090E">
        <w:rPr>
          <w:rFonts w:ascii="Times New Roman" w:hAnsi="Times New Roman" w:cs="Times New Roman"/>
          <w:sz w:val="23"/>
          <w:szCs w:val="23"/>
        </w:rPr>
        <w:t>Алтайтехноинжиниринг</w:t>
      </w:r>
      <w:proofErr w:type="spellEnd"/>
      <w:r w:rsidR="00BA4E07" w:rsidRPr="001A090E">
        <w:rPr>
          <w:rFonts w:ascii="Times New Roman" w:hAnsi="Times New Roman" w:cs="Times New Roman"/>
          <w:sz w:val="23"/>
          <w:szCs w:val="23"/>
        </w:rPr>
        <w:t xml:space="preserve">», ООО «ЭДЦ «Ресурс», </w:t>
      </w:r>
      <w:r w:rsidR="00D41237" w:rsidRPr="001A090E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D41237" w:rsidRPr="001A090E">
        <w:rPr>
          <w:rFonts w:ascii="Times New Roman" w:hAnsi="Times New Roman" w:cs="Times New Roman"/>
          <w:sz w:val="23"/>
          <w:szCs w:val="23"/>
        </w:rPr>
        <w:t>Экспром</w:t>
      </w:r>
      <w:proofErr w:type="spellEnd"/>
      <w:r w:rsidR="00D41237" w:rsidRPr="001A090E">
        <w:rPr>
          <w:rFonts w:ascii="Times New Roman" w:hAnsi="Times New Roman" w:cs="Times New Roman"/>
          <w:sz w:val="23"/>
          <w:szCs w:val="23"/>
        </w:rPr>
        <w:t>-М», АО «МЦПЭ»</w:t>
      </w:r>
      <w:r w:rsidR="00D41237" w:rsidRPr="001A090E">
        <w:rPr>
          <w:rFonts w:ascii="Times New Roman" w:eastAsia="Calibri" w:hAnsi="Times New Roman" w:cs="Times New Roman"/>
          <w:bCs/>
          <w:iCs/>
          <w:sz w:val="23"/>
          <w:szCs w:val="23"/>
        </w:rPr>
        <w:t xml:space="preserve">, </w:t>
      </w:r>
      <w:r w:rsidR="00333E50" w:rsidRPr="001A090E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333E50" w:rsidRPr="001A090E">
        <w:rPr>
          <w:rFonts w:ascii="Times New Roman" w:hAnsi="Times New Roman" w:cs="Times New Roman"/>
          <w:sz w:val="23"/>
          <w:szCs w:val="23"/>
        </w:rPr>
        <w:t>ПромЭксперт</w:t>
      </w:r>
      <w:proofErr w:type="spellEnd"/>
      <w:r w:rsidR="00333E50" w:rsidRPr="001A090E">
        <w:rPr>
          <w:rFonts w:ascii="Times New Roman" w:hAnsi="Times New Roman" w:cs="Times New Roman"/>
          <w:sz w:val="23"/>
          <w:szCs w:val="23"/>
        </w:rPr>
        <w:t xml:space="preserve">», </w:t>
      </w:r>
      <w:r w:rsidR="00D41237" w:rsidRPr="001A090E">
        <w:rPr>
          <w:rFonts w:ascii="Times New Roman" w:hAnsi="Times New Roman" w:cs="Times New Roman"/>
          <w:sz w:val="23"/>
          <w:szCs w:val="23"/>
        </w:rPr>
        <w:t>ООО «ЭкспертизПром»</w:t>
      </w:r>
      <w:r w:rsidR="00D41237" w:rsidRPr="001A090E">
        <w:rPr>
          <w:rFonts w:ascii="Times New Roman" w:eastAsia="Calibri" w:hAnsi="Times New Roman" w:cs="Times New Roman"/>
          <w:bCs/>
          <w:iCs/>
          <w:sz w:val="23"/>
          <w:szCs w:val="23"/>
        </w:rPr>
        <w:t>,</w:t>
      </w:r>
      <w:r w:rsidR="00333E50" w:rsidRPr="001A090E">
        <w:rPr>
          <w:rFonts w:ascii="Times New Roman" w:hAnsi="Times New Roman" w:cs="Times New Roman"/>
          <w:sz w:val="23"/>
          <w:szCs w:val="23"/>
        </w:rPr>
        <w:t xml:space="preserve"> ООО «НТЦ «Сфера-Эксперт», ООО ЭДЦ «</w:t>
      </w:r>
      <w:proofErr w:type="spellStart"/>
      <w:r w:rsidR="00333E50" w:rsidRPr="001A090E">
        <w:rPr>
          <w:rFonts w:ascii="Times New Roman" w:hAnsi="Times New Roman" w:cs="Times New Roman"/>
          <w:sz w:val="23"/>
          <w:szCs w:val="23"/>
        </w:rPr>
        <w:t>ЛайнсЭксперт</w:t>
      </w:r>
      <w:proofErr w:type="spellEnd"/>
      <w:r w:rsidR="00333E50" w:rsidRPr="001A090E">
        <w:rPr>
          <w:rFonts w:ascii="Times New Roman" w:hAnsi="Times New Roman" w:cs="Times New Roman"/>
          <w:sz w:val="23"/>
          <w:szCs w:val="23"/>
        </w:rPr>
        <w:t>»</w:t>
      </w:r>
      <w:r w:rsidR="00333E50" w:rsidRPr="001A090E">
        <w:rPr>
          <w:rFonts w:ascii="Times New Roman" w:eastAsia="Calibri" w:hAnsi="Times New Roman" w:cs="Times New Roman"/>
          <w:bCs/>
          <w:iCs/>
          <w:sz w:val="23"/>
          <w:szCs w:val="23"/>
        </w:rPr>
        <w:t xml:space="preserve">, </w:t>
      </w:r>
      <w:r w:rsidR="00333E50" w:rsidRPr="001A090E">
        <w:rPr>
          <w:rFonts w:ascii="Times New Roman" w:hAnsi="Times New Roman" w:cs="Times New Roman"/>
          <w:sz w:val="23"/>
          <w:szCs w:val="23"/>
        </w:rPr>
        <w:t>ООО «Дар-</w:t>
      </w:r>
      <w:proofErr w:type="gramStart"/>
      <w:r w:rsidR="00333E50" w:rsidRPr="001A090E">
        <w:rPr>
          <w:rFonts w:ascii="Times New Roman" w:hAnsi="Times New Roman" w:cs="Times New Roman"/>
          <w:sz w:val="23"/>
          <w:szCs w:val="23"/>
        </w:rPr>
        <w:t>спец</w:t>
      </w:r>
      <w:proofErr w:type="gramEnd"/>
      <w:r w:rsidR="00333E50" w:rsidRPr="001A090E">
        <w:rPr>
          <w:rFonts w:ascii="Times New Roman" w:hAnsi="Times New Roman" w:cs="Times New Roman"/>
          <w:sz w:val="23"/>
          <w:szCs w:val="23"/>
        </w:rPr>
        <w:t>»</w:t>
      </w:r>
      <w:r w:rsidRPr="001A090E">
        <w:rPr>
          <w:rFonts w:ascii="Times New Roman" w:eastAsia="Calibri" w:hAnsi="Times New Roman" w:cs="Times New Roman"/>
          <w:bCs/>
          <w:iCs/>
          <w:sz w:val="23"/>
          <w:szCs w:val="23"/>
        </w:rPr>
        <w:t>.</w:t>
      </w:r>
    </w:p>
    <w:p w:rsidR="00041378" w:rsidRPr="001A090E" w:rsidRDefault="00041378" w:rsidP="00041378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A090E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1A090E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Опыт </w:t>
      </w:r>
      <w:r w:rsidRPr="001A090E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выполнения аналогичных работ</w:t>
      </w:r>
      <w:r w:rsidRPr="001A090E">
        <w:rPr>
          <w:rFonts w:ascii="Times New Roman" w:eastAsia="Calibri" w:hAnsi="Times New Roman" w:cs="Times New Roman"/>
          <w:bCs/>
          <w:sz w:val="23"/>
          <w:szCs w:val="23"/>
        </w:rPr>
        <w:t xml:space="preserve">». </w:t>
      </w:r>
    </w:p>
    <w:p w:rsidR="00041378" w:rsidRPr="001A090E" w:rsidRDefault="00041378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1A090E">
        <w:rPr>
          <w:rFonts w:ascii="Times New Roman" w:hAnsi="Times New Roman"/>
          <w:bCs/>
          <w:sz w:val="23"/>
          <w:szCs w:val="23"/>
        </w:rPr>
        <w:t xml:space="preserve">В </w:t>
      </w:r>
      <w:proofErr w:type="gramStart"/>
      <w:r w:rsidRPr="001A090E">
        <w:rPr>
          <w:rFonts w:ascii="Times New Roman" w:hAnsi="Times New Roman"/>
          <w:bCs/>
          <w:sz w:val="23"/>
          <w:szCs w:val="23"/>
        </w:rPr>
        <w:t>соответствии</w:t>
      </w:r>
      <w:proofErr w:type="gramEnd"/>
      <w:r w:rsidRPr="001A090E">
        <w:rPr>
          <w:rFonts w:ascii="Times New Roman" w:hAnsi="Times New Roman"/>
          <w:bCs/>
          <w:sz w:val="23"/>
          <w:szCs w:val="23"/>
        </w:rPr>
        <w:t xml:space="preserve"> с Постановлением № 925 и </w:t>
      </w:r>
      <w:proofErr w:type="spellStart"/>
      <w:r w:rsidRPr="001A090E">
        <w:rPr>
          <w:rFonts w:ascii="Times New Roman" w:hAnsi="Times New Roman"/>
          <w:bCs/>
          <w:sz w:val="23"/>
          <w:szCs w:val="23"/>
        </w:rPr>
        <w:t>п.п</w:t>
      </w:r>
      <w:proofErr w:type="spellEnd"/>
      <w:r w:rsidRPr="001A090E">
        <w:rPr>
          <w:rFonts w:ascii="Times New Roman" w:hAnsi="Times New Roman"/>
          <w:bCs/>
          <w:sz w:val="23"/>
          <w:szCs w:val="23"/>
        </w:rPr>
        <w:t xml:space="preserve">. в) п. 4.12.2. Документации </w:t>
      </w:r>
      <w:r w:rsidRPr="001A090E">
        <w:rPr>
          <w:rFonts w:ascii="Times New Roman" w:hAnsi="Times New Roman"/>
          <w:b/>
          <w:bCs/>
          <w:sz w:val="23"/>
          <w:szCs w:val="23"/>
        </w:rPr>
        <w:t>приоритет</w:t>
      </w:r>
      <w:r w:rsidRPr="001A090E">
        <w:rPr>
          <w:rFonts w:ascii="Times New Roman" w:hAnsi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A090E">
        <w:rPr>
          <w:rFonts w:ascii="Times New Roman" w:hAnsi="Times New Roman"/>
          <w:b/>
          <w:bCs/>
          <w:sz w:val="23"/>
          <w:szCs w:val="23"/>
        </w:rPr>
        <w:t>не предоставляется</w:t>
      </w:r>
      <w:r w:rsidRPr="001A090E">
        <w:rPr>
          <w:rFonts w:ascii="Times New Roman" w:hAnsi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41378" w:rsidRPr="001A090E" w:rsidRDefault="00041378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1A090E">
        <w:rPr>
          <w:rFonts w:ascii="Times New Roman" w:hAnsi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1A090E">
        <w:rPr>
          <w:rFonts w:ascii="Times New Roman" w:hAnsi="Times New Roman"/>
          <w:sz w:val="23"/>
          <w:szCs w:val="23"/>
        </w:rPr>
        <w:t>:</w:t>
      </w:r>
    </w:p>
    <w:p w:rsidR="00041378" w:rsidRPr="001A090E" w:rsidRDefault="00041378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1A090E">
        <w:rPr>
          <w:rFonts w:ascii="Times New Roman" w:hAnsi="Times New Roman"/>
          <w:bCs/>
          <w:sz w:val="23"/>
          <w:szCs w:val="23"/>
        </w:rPr>
        <w:t>1 место –</w:t>
      </w:r>
      <w:r w:rsidR="00806E42" w:rsidRPr="001A090E">
        <w:rPr>
          <w:rFonts w:ascii="Times New Roman" w:hAnsi="Times New Roman"/>
          <w:bCs/>
          <w:sz w:val="23"/>
          <w:szCs w:val="23"/>
        </w:rPr>
        <w:t xml:space="preserve"> </w:t>
      </w:r>
      <w:r w:rsidR="00806E42" w:rsidRPr="001A090E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806E42" w:rsidRPr="001A090E">
        <w:rPr>
          <w:rFonts w:ascii="Times New Roman" w:hAnsi="Times New Roman" w:cs="Times New Roman"/>
          <w:sz w:val="23"/>
          <w:szCs w:val="23"/>
        </w:rPr>
        <w:t>Экспром</w:t>
      </w:r>
      <w:proofErr w:type="spellEnd"/>
      <w:r w:rsidR="00806E42" w:rsidRPr="001A090E">
        <w:rPr>
          <w:rFonts w:ascii="Times New Roman" w:hAnsi="Times New Roman" w:cs="Times New Roman"/>
          <w:sz w:val="23"/>
          <w:szCs w:val="23"/>
        </w:rPr>
        <w:t>-М»</w:t>
      </w:r>
      <w:r w:rsidRPr="001A090E">
        <w:rPr>
          <w:rFonts w:ascii="Times New Roman" w:hAnsi="Times New Roman"/>
          <w:bCs/>
          <w:sz w:val="23"/>
          <w:szCs w:val="23"/>
        </w:rPr>
        <w:t xml:space="preserve"> </w:t>
      </w:r>
      <w:r w:rsidR="00952C95" w:rsidRPr="001A090E">
        <w:rPr>
          <w:rFonts w:ascii="Times New Roman" w:hAnsi="Times New Roman"/>
          <w:bCs/>
          <w:sz w:val="23"/>
          <w:szCs w:val="23"/>
        </w:rPr>
        <w:t>(итоговый балл – 4,</w:t>
      </w:r>
      <w:r w:rsidR="00DB36BE" w:rsidRPr="001A090E">
        <w:rPr>
          <w:rFonts w:ascii="Times New Roman" w:hAnsi="Times New Roman"/>
          <w:bCs/>
          <w:sz w:val="23"/>
          <w:szCs w:val="23"/>
        </w:rPr>
        <w:t>60</w:t>
      </w:r>
      <w:r w:rsidRPr="001A090E">
        <w:rPr>
          <w:rFonts w:ascii="Times New Roman" w:hAnsi="Times New Roman"/>
          <w:bCs/>
          <w:sz w:val="23"/>
          <w:szCs w:val="23"/>
        </w:rPr>
        <w:t xml:space="preserve">); </w:t>
      </w:r>
      <w:r w:rsidRPr="001A090E">
        <w:rPr>
          <w:rFonts w:ascii="Times New Roman" w:hAnsi="Times New Roman"/>
          <w:bCs/>
          <w:sz w:val="23"/>
          <w:szCs w:val="23"/>
        </w:rPr>
        <w:tab/>
      </w:r>
    </w:p>
    <w:p w:rsidR="00041378" w:rsidRPr="001A090E" w:rsidRDefault="00041378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1A090E">
        <w:rPr>
          <w:rFonts w:ascii="Times New Roman" w:hAnsi="Times New Roman"/>
          <w:bCs/>
          <w:sz w:val="23"/>
          <w:szCs w:val="23"/>
        </w:rPr>
        <w:t>2 место –</w:t>
      </w:r>
      <w:r w:rsidR="00806E42" w:rsidRPr="001A090E">
        <w:rPr>
          <w:rFonts w:ascii="Times New Roman" w:hAnsi="Times New Roman"/>
          <w:bCs/>
          <w:sz w:val="23"/>
          <w:szCs w:val="23"/>
        </w:rPr>
        <w:t xml:space="preserve"> </w:t>
      </w:r>
      <w:r w:rsidR="00DB36BE" w:rsidRPr="001A090E">
        <w:rPr>
          <w:rFonts w:ascii="Times New Roman" w:hAnsi="Times New Roman" w:cs="Times New Roman"/>
          <w:sz w:val="23"/>
          <w:szCs w:val="23"/>
        </w:rPr>
        <w:t>ООО «Дар-</w:t>
      </w:r>
      <w:proofErr w:type="gramStart"/>
      <w:r w:rsidR="00DB36BE" w:rsidRPr="001A090E">
        <w:rPr>
          <w:rFonts w:ascii="Times New Roman" w:hAnsi="Times New Roman" w:cs="Times New Roman"/>
          <w:sz w:val="23"/>
          <w:szCs w:val="23"/>
        </w:rPr>
        <w:t>спец</w:t>
      </w:r>
      <w:proofErr w:type="gramEnd"/>
      <w:r w:rsidR="00DB36BE" w:rsidRPr="001A090E">
        <w:rPr>
          <w:rFonts w:ascii="Times New Roman" w:hAnsi="Times New Roman" w:cs="Times New Roman"/>
          <w:sz w:val="23"/>
          <w:szCs w:val="23"/>
        </w:rPr>
        <w:t>»</w:t>
      </w:r>
      <w:r w:rsidR="00806E42" w:rsidRPr="001A090E">
        <w:rPr>
          <w:rFonts w:ascii="Times New Roman" w:hAnsi="Times New Roman"/>
          <w:bCs/>
          <w:sz w:val="23"/>
          <w:szCs w:val="23"/>
        </w:rPr>
        <w:t xml:space="preserve"> </w:t>
      </w:r>
      <w:r w:rsidR="00952C95" w:rsidRPr="001A090E">
        <w:rPr>
          <w:rFonts w:ascii="Times New Roman" w:hAnsi="Times New Roman"/>
          <w:bCs/>
          <w:sz w:val="23"/>
          <w:szCs w:val="23"/>
        </w:rPr>
        <w:t>(итоговый балл – 4</w:t>
      </w:r>
      <w:r w:rsidRPr="001A090E">
        <w:rPr>
          <w:rFonts w:ascii="Times New Roman" w:hAnsi="Times New Roman"/>
          <w:bCs/>
          <w:sz w:val="23"/>
          <w:szCs w:val="23"/>
        </w:rPr>
        <w:t>,</w:t>
      </w:r>
      <w:r w:rsidR="00DB36BE" w:rsidRPr="001A090E">
        <w:rPr>
          <w:rFonts w:ascii="Times New Roman" w:hAnsi="Times New Roman"/>
          <w:bCs/>
          <w:sz w:val="23"/>
          <w:szCs w:val="23"/>
        </w:rPr>
        <w:t>4</w:t>
      </w:r>
      <w:r w:rsidR="00952C95" w:rsidRPr="001A090E">
        <w:rPr>
          <w:rFonts w:ascii="Times New Roman" w:hAnsi="Times New Roman"/>
          <w:bCs/>
          <w:sz w:val="23"/>
          <w:szCs w:val="23"/>
        </w:rPr>
        <w:t>0</w:t>
      </w:r>
      <w:r w:rsidRPr="001A090E">
        <w:rPr>
          <w:rFonts w:ascii="Times New Roman" w:hAnsi="Times New Roman"/>
          <w:bCs/>
          <w:sz w:val="23"/>
          <w:szCs w:val="23"/>
        </w:rPr>
        <w:t>);</w:t>
      </w:r>
    </w:p>
    <w:p w:rsidR="00937230" w:rsidRPr="001A090E" w:rsidRDefault="00041378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1A090E">
        <w:rPr>
          <w:rFonts w:ascii="Times New Roman" w:hAnsi="Times New Roman"/>
          <w:bCs/>
          <w:sz w:val="23"/>
          <w:szCs w:val="23"/>
        </w:rPr>
        <w:t xml:space="preserve">3 место – </w:t>
      </w:r>
      <w:r w:rsidR="00DB36BE" w:rsidRPr="001A090E">
        <w:rPr>
          <w:rFonts w:ascii="Times New Roman" w:hAnsi="Times New Roman" w:cs="Times New Roman"/>
          <w:sz w:val="23"/>
          <w:szCs w:val="23"/>
        </w:rPr>
        <w:t>АО «МЦПЭ»</w:t>
      </w:r>
      <w:r w:rsidRPr="001A090E">
        <w:rPr>
          <w:rFonts w:ascii="Times New Roman" w:hAnsi="Times New Roman"/>
          <w:bCs/>
          <w:sz w:val="23"/>
          <w:szCs w:val="23"/>
        </w:rPr>
        <w:t xml:space="preserve"> (итоговый балл – </w:t>
      </w:r>
      <w:r w:rsidR="00937230" w:rsidRPr="001A090E">
        <w:rPr>
          <w:rFonts w:ascii="Times New Roman" w:hAnsi="Times New Roman"/>
          <w:bCs/>
          <w:sz w:val="23"/>
          <w:szCs w:val="23"/>
        </w:rPr>
        <w:t>3,80</w:t>
      </w:r>
      <w:r w:rsidRPr="001A090E">
        <w:rPr>
          <w:rFonts w:ascii="Times New Roman" w:hAnsi="Times New Roman"/>
          <w:bCs/>
          <w:sz w:val="23"/>
          <w:szCs w:val="23"/>
        </w:rPr>
        <w:t>)</w:t>
      </w:r>
      <w:r w:rsidR="00937230" w:rsidRPr="001A090E">
        <w:rPr>
          <w:rFonts w:ascii="Times New Roman" w:hAnsi="Times New Roman"/>
          <w:bCs/>
          <w:sz w:val="23"/>
          <w:szCs w:val="23"/>
        </w:rPr>
        <w:t>;</w:t>
      </w:r>
    </w:p>
    <w:p w:rsidR="00937230" w:rsidRPr="001A090E" w:rsidRDefault="00937230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1A090E">
        <w:rPr>
          <w:rFonts w:ascii="Times New Roman" w:hAnsi="Times New Roman"/>
          <w:bCs/>
          <w:sz w:val="23"/>
          <w:szCs w:val="23"/>
        </w:rPr>
        <w:t xml:space="preserve">4 место – </w:t>
      </w:r>
      <w:r w:rsidR="00DB36BE" w:rsidRPr="001A090E">
        <w:rPr>
          <w:rFonts w:ascii="Times New Roman" w:hAnsi="Times New Roman" w:cs="Times New Roman"/>
          <w:sz w:val="23"/>
          <w:szCs w:val="23"/>
        </w:rPr>
        <w:t>ООО ЭДЦ «</w:t>
      </w:r>
      <w:proofErr w:type="spellStart"/>
      <w:r w:rsidR="00DB36BE" w:rsidRPr="001A090E">
        <w:rPr>
          <w:rFonts w:ascii="Times New Roman" w:hAnsi="Times New Roman" w:cs="Times New Roman"/>
          <w:sz w:val="23"/>
          <w:szCs w:val="23"/>
        </w:rPr>
        <w:t>ЛайнсЭксперт</w:t>
      </w:r>
      <w:proofErr w:type="spellEnd"/>
      <w:r w:rsidR="00DB36BE" w:rsidRPr="001A090E">
        <w:rPr>
          <w:rFonts w:ascii="Times New Roman" w:hAnsi="Times New Roman" w:cs="Times New Roman"/>
          <w:sz w:val="23"/>
          <w:szCs w:val="23"/>
        </w:rPr>
        <w:t>»</w:t>
      </w:r>
      <w:r w:rsidRPr="001A090E">
        <w:rPr>
          <w:rFonts w:ascii="Times New Roman" w:hAnsi="Times New Roman"/>
          <w:bCs/>
          <w:sz w:val="23"/>
          <w:szCs w:val="23"/>
        </w:rPr>
        <w:t xml:space="preserve"> (итоговый балл – </w:t>
      </w:r>
      <w:r w:rsidR="00DB36BE" w:rsidRPr="001A090E">
        <w:rPr>
          <w:rFonts w:ascii="Times New Roman" w:hAnsi="Times New Roman"/>
          <w:bCs/>
          <w:sz w:val="23"/>
          <w:szCs w:val="23"/>
        </w:rPr>
        <w:t>2,60</w:t>
      </w:r>
      <w:r w:rsidRPr="001A090E">
        <w:rPr>
          <w:rFonts w:ascii="Times New Roman" w:hAnsi="Times New Roman"/>
          <w:bCs/>
          <w:sz w:val="23"/>
          <w:szCs w:val="23"/>
        </w:rPr>
        <w:t>);</w:t>
      </w:r>
    </w:p>
    <w:p w:rsidR="00937230" w:rsidRPr="001A090E" w:rsidRDefault="00937230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1A090E">
        <w:rPr>
          <w:rFonts w:ascii="Times New Roman" w:hAnsi="Times New Roman"/>
          <w:bCs/>
          <w:sz w:val="23"/>
          <w:szCs w:val="23"/>
        </w:rPr>
        <w:t xml:space="preserve">5 место – </w:t>
      </w:r>
      <w:r w:rsidR="00DB36BE" w:rsidRPr="001A090E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DB36BE" w:rsidRPr="001A090E">
        <w:rPr>
          <w:rFonts w:ascii="Times New Roman" w:hAnsi="Times New Roman" w:cs="Times New Roman"/>
          <w:sz w:val="23"/>
          <w:szCs w:val="23"/>
        </w:rPr>
        <w:t>Алтайтехноинжиниринг</w:t>
      </w:r>
      <w:proofErr w:type="spellEnd"/>
      <w:r w:rsidR="00DB36BE" w:rsidRPr="001A090E">
        <w:rPr>
          <w:rFonts w:ascii="Times New Roman" w:hAnsi="Times New Roman" w:cs="Times New Roman"/>
          <w:sz w:val="23"/>
          <w:szCs w:val="23"/>
        </w:rPr>
        <w:t>»</w:t>
      </w:r>
      <w:r w:rsidR="00DB36BE" w:rsidRPr="001A090E">
        <w:rPr>
          <w:rFonts w:ascii="Times New Roman" w:hAnsi="Times New Roman"/>
          <w:bCs/>
          <w:sz w:val="23"/>
          <w:szCs w:val="23"/>
        </w:rPr>
        <w:t xml:space="preserve"> (итоговый балл – 2,0</w:t>
      </w:r>
      <w:r w:rsidRPr="001A090E">
        <w:rPr>
          <w:rFonts w:ascii="Times New Roman" w:hAnsi="Times New Roman"/>
          <w:bCs/>
          <w:sz w:val="23"/>
          <w:szCs w:val="23"/>
        </w:rPr>
        <w:t>0);</w:t>
      </w:r>
    </w:p>
    <w:p w:rsidR="00937230" w:rsidRPr="001A090E" w:rsidRDefault="00937230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/>
          <w:bCs/>
          <w:sz w:val="23"/>
          <w:szCs w:val="23"/>
        </w:rPr>
        <w:t xml:space="preserve">6 место – </w:t>
      </w:r>
      <w:r w:rsidR="00DB36BE" w:rsidRPr="001A090E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DB36BE" w:rsidRPr="001A090E">
        <w:rPr>
          <w:rFonts w:ascii="Times New Roman" w:hAnsi="Times New Roman" w:cs="Times New Roman"/>
          <w:sz w:val="23"/>
          <w:szCs w:val="23"/>
        </w:rPr>
        <w:t>ПромЭксперт</w:t>
      </w:r>
      <w:proofErr w:type="spellEnd"/>
      <w:r w:rsidR="00DB36BE" w:rsidRPr="001A090E">
        <w:rPr>
          <w:rFonts w:ascii="Times New Roman" w:hAnsi="Times New Roman" w:cs="Times New Roman"/>
          <w:sz w:val="23"/>
          <w:szCs w:val="23"/>
        </w:rPr>
        <w:t>»</w:t>
      </w:r>
      <w:r w:rsidRPr="001A090E">
        <w:rPr>
          <w:rFonts w:ascii="Times New Roman" w:hAnsi="Times New Roman" w:cs="Times New Roman"/>
          <w:sz w:val="23"/>
          <w:szCs w:val="23"/>
        </w:rPr>
        <w:t xml:space="preserve"> (итоговый балл – </w:t>
      </w:r>
      <w:r w:rsidR="00DB36BE" w:rsidRPr="001A090E">
        <w:rPr>
          <w:rFonts w:ascii="Times New Roman" w:hAnsi="Times New Roman" w:cs="Times New Roman"/>
          <w:sz w:val="23"/>
          <w:szCs w:val="23"/>
        </w:rPr>
        <w:t>1,60</w:t>
      </w:r>
      <w:r w:rsidRPr="001A090E">
        <w:rPr>
          <w:rFonts w:ascii="Times New Roman" w:hAnsi="Times New Roman" w:cs="Times New Roman"/>
          <w:sz w:val="23"/>
          <w:szCs w:val="23"/>
        </w:rPr>
        <w:t>);</w:t>
      </w:r>
    </w:p>
    <w:p w:rsidR="00937230" w:rsidRPr="001A090E" w:rsidRDefault="00937230" w:rsidP="0093723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/>
          <w:bCs/>
          <w:sz w:val="23"/>
          <w:szCs w:val="23"/>
        </w:rPr>
        <w:t xml:space="preserve">7 место – </w:t>
      </w:r>
      <w:r w:rsidRPr="001A090E">
        <w:rPr>
          <w:rFonts w:ascii="Times New Roman" w:hAnsi="Times New Roman" w:cs="Times New Roman"/>
          <w:sz w:val="23"/>
          <w:szCs w:val="23"/>
        </w:rPr>
        <w:t xml:space="preserve">ООО «ГК «СИНЕРГИЯ» (итоговый балл – </w:t>
      </w:r>
      <w:r w:rsidR="00DB36BE" w:rsidRPr="001A090E">
        <w:rPr>
          <w:rFonts w:ascii="Times New Roman" w:hAnsi="Times New Roman" w:cs="Times New Roman"/>
          <w:sz w:val="23"/>
          <w:szCs w:val="23"/>
        </w:rPr>
        <w:t>1,20</w:t>
      </w:r>
      <w:r w:rsidRPr="001A090E">
        <w:rPr>
          <w:rFonts w:ascii="Times New Roman" w:hAnsi="Times New Roman" w:cs="Times New Roman"/>
          <w:sz w:val="23"/>
          <w:szCs w:val="23"/>
        </w:rPr>
        <w:t>);</w:t>
      </w:r>
    </w:p>
    <w:p w:rsidR="00937230" w:rsidRPr="001A090E" w:rsidRDefault="00937230" w:rsidP="0093723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/>
          <w:bCs/>
          <w:sz w:val="23"/>
          <w:szCs w:val="23"/>
        </w:rPr>
        <w:t>8 место –</w:t>
      </w:r>
      <w:r w:rsidRPr="001A090E">
        <w:rPr>
          <w:rFonts w:ascii="Times New Roman" w:hAnsi="Times New Roman" w:cs="Times New Roman"/>
          <w:sz w:val="23"/>
          <w:szCs w:val="23"/>
        </w:rPr>
        <w:t xml:space="preserve"> </w:t>
      </w:r>
      <w:r w:rsidR="00DB36BE" w:rsidRPr="001A090E">
        <w:rPr>
          <w:rFonts w:ascii="Times New Roman" w:hAnsi="Times New Roman" w:cs="Times New Roman"/>
          <w:sz w:val="23"/>
          <w:szCs w:val="23"/>
        </w:rPr>
        <w:t>ООО «ЭДЦ «Ресурс» (итоговый балл – 0,40</w:t>
      </w:r>
      <w:r w:rsidRPr="001A090E">
        <w:rPr>
          <w:rFonts w:ascii="Times New Roman" w:hAnsi="Times New Roman" w:cs="Times New Roman"/>
          <w:sz w:val="23"/>
          <w:szCs w:val="23"/>
        </w:rPr>
        <w:t>);</w:t>
      </w:r>
    </w:p>
    <w:p w:rsidR="00937230" w:rsidRPr="001A090E" w:rsidRDefault="00937230" w:rsidP="0093723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/>
          <w:bCs/>
          <w:sz w:val="23"/>
          <w:szCs w:val="23"/>
        </w:rPr>
        <w:t xml:space="preserve">9 место – </w:t>
      </w:r>
      <w:r w:rsidRPr="001A090E">
        <w:rPr>
          <w:rFonts w:ascii="Times New Roman" w:hAnsi="Times New Roman" w:cs="Times New Roman"/>
          <w:sz w:val="23"/>
          <w:szCs w:val="23"/>
        </w:rPr>
        <w:t xml:space="preserve"> </w:t>
      </w:r>
      <w:r w:rsidR="00DB36BE" w:rsidRPr="001A090E">
        <w:rPr>
          <w:rFonts w:ascii="Times New Roman" w:hAnsi="Times New Roman" w:cs="Times New Roman"/>
          <w:sz w:val="23"/>
          <w:szCs w:val="23"/>
        </w:rPr>
        <w:t>ООО «НТЦ «Сфера-Эксперт» (итоговый балл – 0,40</w:t>
      </w:r>
      <w:r w:rsidRPr="001A090E">
        <w:rPr>
          <w:rFonts w:ascii="Times New Roman" w:hAnsi="Times New Roman" w:cs="Times New Roman"/>
          <w:sz w:val="23"/>
          <w:szCs w:val="23"/>
        </w:rPr>
        <w:t>);</w:t>
      </w:r>
    </w:p>
    <w:p w:rsidR="00937230" w:rsidRPr="001A090E" w:rsidRDefault="00937230" w:rsidP="0093723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hAnsi="Times New Roman"/>
          <w:bCs/>
          <w:sz w:val="23"/>
          <w:szCs w:val="23"/>
        </w:rPr>
        <w:t xml:space="preserve">10 место – </w:t>
      </w:r>
      <w:r w:rsidR="00DB36BE" w:rsidRPr="001A090E">
        <w:rPr>
          <w:rFonts w:ascii="Times New Roman" w:hAnsi="Times New Roman" w:cs="Times New Roman"/>
          <w:sz w:val="23"/>
          <w:szCs w:val="23"/>
        </w:rPr>
        <w:t>ООО «ЭкспертизПром»</w:t>
      </w:r>
      <w:r w:rsidRPr="001A090E">
        <w:rPr>
          <w:rFonts w:ascii="Times New Roman" w:hAnsi="Times New Roman" w:cs="Times New Roman"/>
          <w:sz w:val="23"/>
          <w:szCs w:val="23"/>
        </w:rPr>
        <w:t xml:space="preserve"> (итоговый балл – </w:t>
      </w:r>
      <w:r w:rsidR="00DB36BE" w:rsidRPr="001A090E">
        <w:rPr>
          <w:rFonts w:ascii="Times New Roman" w:hAnsi="Times New Roman" w:cs="Times New Roman"/>
          <w:sz w:val="23"/>
          <w:szCs w:val="23"/>
        </w:rPr>
        <w:t>0</w:t>
      </w:r>
      <w:r w:rsidRPr="001A090E">
        <w:rPr>
          <w:rFonts w:ascii="Times New Roman" w:hAnsi="Times New Roman" w:cs="Times New Roman"/>
          <w:sz w:val="23"/>
          <w:szCs w:val="23"/>
        </w:rPr>
        <w:t>,</w:t>
      </w:r>
      <w:r w:rsidR="00DB36BE" w:rsidRPr="001A090E">
        <w:rPr>
          <w:rFonts w:ascii="Times New Roman" w:hAnsi="Times New Roman" w:cs="Times New Roman"/>
          <w:sz w:val="23"/>
          <w:szCs w:val="23"/>
        </w:rPr>
        <w:t>00).</w:t>
      </w:r>
    </w:p>
    <w:p w:rsidR="00041378" w:rsidRPr="001A090E" w:rsidRDefault="00041378" w:rsidP="0004137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041378" w:rsidRPr="001A090E" w:rsidRDefault="00041378" w:rsidP="0004137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  <w:r w:rsidR="00315670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66AA" w:rsidRPr="001A090E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166AA" w:rsidRPr="001A090E" w:rsidRDefault="007166AA" w:rsidP="007166AA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315670" w:rsidRPr="001A090E">
        <w:rPr>
          <w:rFonts w:ascii="Times New Roman" w:eastAsia="Times New Roman" w:hAnsi="Times New Roman"/>
          <w:sz w:val="23"/>
          <w:szCs w:val="23"/>
          <w:lang w:eastAsia="ru-RU"/>
        </w:rPr>
        <w:t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</w:t>
      </w:r>
      <w:r w:rsidR="00806E42" w:rsidRPr="001A090E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ED78F0" w:rsidRPr="001A090E">
        <w:rPr>
          <w:rFonts w:ascii="Times New Roman" w:hAnsi="Times New Roman" w:cs="Times New Roman"/>
          <w:sz w:val="23"/>
          <w:szCs w:val="23"/>
        </w:rPr>
        <w:t>ООО «Дар-спец»</w:t>
      </w:r>
      <w:r w:rsidR="00806E42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 </w:t>
      </w:r>
      <w:r w:rsidR="00ED78F0" w:rsidRPr="001A090E">
        <w:rPr>
          <w:rFonts w:ascii="Times New Roman" w:hAnsi="Times New Roman" w:cs="Times New Roman"/>
          <w:sz w:val="23"/>
          <w:szCs w:val="23"/>
        </w:rPr>
        <w:t>309506, Белгородская обл., г. Старый Оскол, ул. Первой Конной Армии, д. 25.</w:t>
      </w:r>
      <w:proofErr w:type="gramEnd"/>
      <w:r w:rsidR="00ED78F0" w:rsidRPr="001A090E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ED78F0" w:rsidRPr="001A090E">
        <w:rPr>
          <w:rFonts w:ascii="Times New Roman" w:hAnsi="Times New Roman" w:cs="Times New Roman"/>
          <w:sz w:val="23"/>
          <w:szCs w:val="23"/>
        </w:rPr>
        <w:lastRenderedPageBreak/>
        <w:t>ИНН 3128038846, КПП 312801001, ОГРН 1023102373623</w:t>
      </w:r>
      <w:r w:rsidR="00806E42" w:rsidRPr="001A090E">
        <w:rPr>
          <w:rFonts w:ascii="Times New Roman" w:hAnsi="Times New Roman" w:cs="Times New Roman"/>
          <w:sz w:val="23"/>
          <w:szCs w:val="23"/>
        </w:rPr>
        <w:t>,</w:t>
      </w:r>
      <w:r w:rsidR="00806E42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относится к субъектам малого предпринимательства </w:t>
      </w:r>
      <w:r w:rsidR="00806E42" w:rsidRPr="001A090E">
        <w:rPr>
          <w:rFonts w:ascii="Times New Roman" w:hAnsi="Times New Roman" w:cs="Times New Roman"/>
          <w:sz w:val="23"/>
          <w:szCs w:val="23"/>
        </w:rPr>
        <w:t xml:space="preserve">(в том числе к субъектам малого предпринимательства, относящимся к </w:t>
      </w:r>
      <w:proofErr w:type="spellStart"/>
      <w:r w:rsidR="00806E42" w:rsidRPr="001A090E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="00806E42" w:rsidRPr="001A090E">
        <w:rPr>
          <w:rFonts w:ascii="Times New Roman" w:hAnsi="Times New Roman" w:cs="Times New Roman"/>
          <w:sz w:val="23"/>
          <w:szCs w:val="23"/>
        </w:rPr>
        <w:t>)</w:t>
      </w:r>
      <w:r w:rsidR="00806E42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315670" w:rsidRPr="001A090E">
        <w:rPr>
          <w:rFonts w:ascii="Times New Roman" w:eastAsia="Times New Roman" w:hAnsi="Times New Roman"/>
          <w:sz w:val="23"/>
          <w:szCs w:val="23"/>
          <w:lang w:eastAsia="ru-RU"/>
        </w:rPr>
        <w:t>:</w:t>
      </w:r>
      <w:proofErr w:type="gramEnd"/>
    </w:p>
    <w:p w:rsidR="00315670" w:rsidRPr="001A090E" w:rsidRDefault="00774297" w:rsidP="003156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</w:t>
      </w: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1A090E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315670" w:rsidRPr="001A090E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выполнение работ </w:t>
      </w:r>
      <w:r w:rsidR="004B67C2" w:rsidRPr="001A090E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по проведению экспертизы промышленной безопасности объектов мазутного хозяйства котельных</w:t>
      </w:r>
      <w:r w:rsidR="00315670" w:rsidRPr="001A090E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(далее – Работы)</w:t>
      </w:r>
      <w:r w:rsidR="00315670" w:rsidRPr="001A090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ED78F0" w:rsidRPr="001A090E" w:rsidRDefault="00ED78F0" w:rsidP="00ED78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>6.2.</w:t>
      </w: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proofErr w:type="gramStart"/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</w:t>
      </w:r>
      <w:r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выполняемых Работ</w:t>
      </w: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Pr="001A090E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60 единиц (указаны в п. 2. технического задания (Приложение №1 Договора)</w:t>
      </w: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proofErr w:type="gramEnd"/>
    </w:p>
    <w:p w:rsidR="00ED78F0" w:rsidRPr="001A090E" w:rsidRDefault="00ED78F0" w:rsidP="00ED78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</w:t>
      </w:r>
      <w:r w:rsidRPr="001A090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Pr="001A090E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1A090E">
        <w:rPr>
          <w:rFonts w:ascii="Times New Roman" w:hAnsi="Times New Roman" w:cs="Times New Roman"/>
          <w:sz w:val="23"/>
          <w:szCs w:val="23"/>
        </w:rPr>
        <w:t>1 197 000 (Один миллион сто девяносто семь тысяч) рублей 00 копеек, в</w:t>
      </w:r>
      <w:r w:rsidR="00CD7B5C" w:rsidRPr="001A090E">
        <w:rPr>
          <w:rFonts w:ascii="Times New Roman" w:hAnsi="Times New Roman" w:cs="Times New Roman"/>
          <w:sz w:val="23"/>
          <w:szCs w:val="23"/>
        </w:rPr>
        <w:t>ключая</w:t>
      </w:r>
      <w:r w:rsidRPr="001A090E">
        <w:rPr>
          <w:rFonts w:ascii="Times New Roman" w:hAnsi="Times New Roman" w:cs="Times New Roman"/>
          <w:sz w:val="23"/>
          <w:szCs w:val="23"/>
        </w:rPr>
        <w:t xml:space="preserve"> НДС 199 500 </w:t>
      </w:r>
      <w:r w:rsidR="001A090E" w:rsidRPr="001A090E">
        <w:rPr>
          <w:rFonts w:ascii="Times New Roman" w:hAnsi="Times New Roman" w:cs="Times New Roman"/>
          <w:sz w:val="23"/>
          <w:szCs w:val="23"/>
        </w:rPr>
        <w:t xml:space="preserve">(Сто девяносто девять тысяч пятьсот) </w:t>
      </w:r>
      <w:r w:rsidRPr="001A090E">
        <w:rPr>
          <w:rFonts w:ascii="Times New Roman" w:hAnsi="Times New Roman" w:cs="Times New Roman"/>
          <w:sz w:val="23"/>
          <w:szCs w:val="23"/>
        </w:rPr>
        <w:t>рублей 00 копеек</w:t>
      </w: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ED78F0" w:rsidRPr="001A090E" w:rsidRDefault="00ED78F0" w:rsidP="00ED78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:rsidR="00ED78F0" w:rsidRPr="001A090E" w:rsidRDefault="00ED78F0" w:rsidP="00ED78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Цена работ может быть изменена при изменении объемов работ в соответствии с п.2.5. Договора</w:t>
      </w:r>
      <w:r w:rsidRPr="001A090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ED78F0" w:rsidRPr="001A090E" w:rsidRDefault="00ED78F0" w:rsidP="00ED78F0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6.4. </w:t>
      </w:r>
      <w:r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выполнения Работ:</w:t>
      </w: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 момента подписания Договора по 01.10.2021 включительно, в соответствии с п. 2. технического задания (Приложение № 1 Договора)</w:t>
      </w:r>
      <w:r w:rsidRPr="001A090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ED78F0" w:rsidRPr="001A090E" w:rsidRDefault="00ED78F0" w:rsidP="00ED78F0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6.5. Место </w:t>
      </w:r>
      <w:r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выполнения работ: </w:t>
      </w: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Мурманская область. Работы выполняются</w:t>
      </w:r>
      <w:r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на местах нахождения</w:t>
      </w:r>
      <w:r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объектов, указанных в п. 2. технического задания (Приложение № 1 Договора)</w:t>
      </w:r>
      <w:r w:rsidRPr="001A090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ED78F0" w:rsidRPr="001A090E" w:rsidRDefault="00ED78F0" w:rsidP="00ED78F0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Pr="001A090E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.6.</w:t>
      </w:r>
      <w:r w:rsidRPr="001A090E">
        <w:rPr>
          <w:rFonts w:ascii="Times New Roman" w:hAnsi="Times New Roman"/>
          <w:b/>
          <w:bCs/>
          <w:sz w:val="23"/>
          <w:szCs w:val="23"/>
        </w:rPr>
        <w:t xml:space="preserve"> Особые условия: </w:t>
      </w:r>
      <w:r w:rsidRPr="001A090E">
        <w:rPr>
          <w:rFonts w:ascii="Times New Roman" w:hAnsi="Times New Roman"/>
          <w:bCs/>
          <w:sz w:val="23"/>
          <w:szCs w:val="23"/>
        </w:rPr>
        <w:t xml:space="preserve">в соответствии с пропускным режимом въезда на </w:t>
      </w:r>
      <w:proofErr w:type="gramStart"/>
      <w:r w:rsidRPr="001A090E">
        <w:rPr>
          <w:rFonts w:ascii="Times New Roman" w:hAnsi="Times New Roman"/>
          <w:bCs/>
          <w:sz w:val="23"/>
          <w:szCs w:val="23"/>
        </w:rPr>
        <w:t>территории</w:t>
      </w:r>
      <w:proofErr w:type="gramEnd"/>
      <w:r w:rsidRPr="001A090E">
        <w:rPr>
          <w:rFonts w:ascii="Times New Roman" w:hAnsi="Times New Roman"/>
          <w:bCs/>
          <w:sz w:val="23"/>
          <w:szCs w:val="23"/>
        </w:rPr>
        <w:t xml:space="preserve"> ЗАТО Александровск, ЗАТО г. Североморск «Подрядчик» должен оформить документы на въезд в соответствии с действующим законодательством</w:t>
      </w:r>
      <w:r w:rsidRPr="001A090E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ED78F0" w:rsidRPr="001A090E" w:rsidRDefault="00ED78F0" w:rsidP="00ED78F0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Условия оплаты</w:t>
      </w:r>
      <w:r w:rsidRPr="001A090E">
        <w:rPr>
          <w:rFonts w:ascii="Times New Roman" w:eastAsia="Calibri" w:hAnsi="Times New Roman" w:cs="Times New Roman"/>
          <w:bCs/>
          <w:sz w:val="23"/>
          <w:szCs w:val="23"/>
        </w:rPr>
        <w:t>: авансовый платеж не предусматривается.</w:t>
      </w:r>
    </w:p>
    <w:p w:rsidR="00ED78F0" w:rsidRPr="001A090E" w:rsidRDefault="00ED78F0" w:rsidP="00ED78F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Calibri" w:hAnsi="Times New Roman" w:cs="Times New Roman"/>
          <w:bCs/>
          <w:sz w:val="23"/>
          <w:szCs w:val="23"/>
        </w:rPr>
        <w:t>Расчет за выполненные по Договору работы производится в течение 15 (Пятнадцати) рабочих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</w:t>
      </w:r>
      <w:r w:rsidRPr="001A090E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774297" w:rsidRPr="001A090E" w:rsidRDefault="00774297" w:rsidP="007742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74297" w:rsidRPr="001A090E" w:rsidRDefault="00774297" w:rsidP="007742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315670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66AA" w:rsidRPr="001A090E" w:rsidRDefault="007166AA" w:rsidP="007D31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315670" w:rsidRPr="001A090E" w:rsidRDefault="00315670" w:rsidP="00315670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7.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proofErr w:type="gramStart"/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Комиссией по закупке было принято решение признать Победителем запроса предложений в электронной форме</w:t>
      </w:r>
      <w:r w:rsidR="00806E42" w:rsidRPr="001A090E">
        <w:rPr>
          <w:rFonts w:ascii="Times New Roman" w:hAnsi="Times New Roman" w:cs="Times New Roman"/>
          <w:sz w:val="23"/>
          <w:szCs w:val="23"/>
        </w:rPr>
        <w:t xml:space="preserve"> ООО «</w:t>
      </w:r>
      <w:proofErr w:type="spellStart"/>
      <w:r w:rsidR="00806E42" w:rsidRPr="001A090E">
        <w:rPr>
          <w:rFonts w:ascii="Times New Roman" w:hAnsi="Times New Roman" w:cs="Times New Roman"/>
          <w:sz w:val="23"/>
          <w:szCs w:val="23"/>
        </w:rPr>
        <w:t>Экспром</w:t>
      </w:r>
      <w:proofErr w:type="spellEnd"/>
      <w:r w:rsidR="00806E42" w:rsidRPr="001A090E">
        <w:rPr>
          <w:rFonts w:ascii="Times New Roman" w:hAnsi="Times New Roman" w:cs="Times New Roman"/>
          <w:sz w:val="23"/>
          <w:szCs w:val="23"/>
        </w:rPr>
        <w:t>-М»</w:t>
      </w:r>
      <w:r w:rsidR="00806E42" w:rsidRPr="001A090E">
        <w:rPr>
          <w:rFonts w:ascii="Times New Roman" w:hAnsi="Times New Roman"/>
          <w:iCs/>
          <w:sz w:val="23"/>
          <w:szCs w:val="23"/>
        </w:rPr>
        <w:t xml:space="preserve"> </w:t>
      </w:r>
      <w:r w:rsidR="00806E42" w:rsidRPr="001A090E">
        <w:rPr>
          <w:rFonts w:ascii="Times New Roman" w:eastAsia="Times New Roman" w:hAnsi="Times New Roman"/>
          <w:sz w:val="23"/>
          <w:szCs w:val="23"/>
          <w:lang w:eastAsia="ru-RU"/>
        </w:rPr>
        <w:t xml:space="preserve">(юридический адрес: </w:t>
      </w:r>
      <w:r w:rsidR="00806E42" w:rsidRPr="001A090E">
        <w:rPr>
          <w:rFonts w:ascii="Times New Roman" w:hAnsi="Times New Roman" w:cs="Times New Roman"/>
          <w:sz w:val="23"/>
          <w:szCs w:val="23"/>
        </w:rPr>
        <w:t xml:space="preserve">105264, г. Москва, ул. Верхняя Первомайская, д. 47, корп.11, </w:t>
      </w:r>
      <w:proofErr w:type="spellStart"/>
      <w:r w:rsidR="00806E42" w:rsidRPr="001A090E">
        <w:rPr>
          <w:rFonts w:ascii="Times New Roman" w:hAnsi="Times New Roman" w:cs="Times New Roman"/>
          <w:sz w:val="23"/>
          <w:szCs w:val="23"/>
        </w:rPr>
        <w:t>эт</w:t>
      </w:r>
      <w:proofErr w:type="spellEnd"/>
      <w:r w:rsidR="00806E42" w:rsidRPr="001A090E">
        <w:rPr>
          <w:rFonts w:ascii="Times New Roman" w:hAnsi="Times New Roman" w:cs="Times New Roman"/>
          <w:sz w:val="23"/>
          <w:szCs w:val="23"/>
        </w:rPr>
        <w:t>. 2, пом. 10, оф. 213.</w:t>
      </w:r>
      <w:proofErr w:type="gramEnd"/>
      <w:r w:rsidR="00806E42" w:rsidRPr="001A090E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806E42" w:rsidRPr="001A090E">
        <w:rPr>
          <w:rFonts w:ascii="Times New Roman" w:hAnsi="Times New Roman" w:cs="Times New Roman"/>
          <w:sz w:val="23"/>
          <w:szCs w:val="23"/>
        </w:rPr>
        <w:t>ИНН 7719481497, КПП 771901001, ОГРН 1187746793838</w:t>
      </w:r>
      <w:r w:rsidR="00806E42" w:rsidRPr="001A090E">
        <w:rPr>
          <w:rFonts w:ascii="Times New Roman" w:hAnsi="Times New Roman"/>
          <w:iCs/>
          <w:sz w:val="23"/>
          <w:szCs w:val="23"/>
        </w:rPr>
        <w:t xml:space="preserve">, </w:t>
      </w:r>
      <w:r w:rsidR="00806E42" w:rsidRPr="001A090E">
        <w:rPr>
          <w:rFonts w:ascii="Times New Roman" w:eastAsia="Times New Roman" w:hAnsi="Times New Roman"/>
          <w:sz w:val="23"/>
          <w:szCs w:val="23"/>
          <w:lang w:eastAsia="ru-RU"/>
        </w:rPr>
        <w:t xml:space="preserve">относится к субъектам малого предпринимательства </w:t>
      </w:r>
      <w:r w:rsidR="00806E42" w:rsidRPr="001A090E">
        <w:rPr>
          <w:rFonts w:ascii="Times New Roman" w:hAnsi="Times New Roman" w:cs="Times New Roman"/>
          <w:sz w:val="23"/>
          <w:szCs w:val="23"/>
        </w:rPr>
        <w:t xml:space="preserve">(в том числе к субъектам малого предпринимательства, относящимся к </w:t>
      </w:r>
      <w:proofErr w:type="spellStart"/>
      <w:r w:rsidR="00806E42" w:rsidRPr="001A090E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="00806E42" w:rsidRPr="001A090E">
        <w:rPr>
          <w:rFonts w:ascii="Times New Roman" w:hAnsi="Times New Roman" w:cs="Times New Roman"/>
          <w:sz w:val="23"/>
          <w:szCs w:val="23"/>
        </w:rPr>
        <w:t>)</w:t>
      </w:r>
      <w:r w:rsidR="00806E42" w:rsidRPr="001A090E">
        <w:rPr>
          <w:rFonts w:ascii="Times New Roman" w:eastAsia="Times New Roman" w:hAnsi="Times New Roman"/>
          <w:sz w:val="23"/>
          <w:szCs w:val="23"/>
          <w:lang w:eastAsia="ru-RU"/>
        </w:rPr>
        <w:t>)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D875B5" w:rsidRPr="001A090E" w:rsidRDefault="00D875B5" w:rsidP="00D875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="00315670" w:rsidRPr="001A090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.1. </w:t>
      </w:r>
      <w:r w:rsidR="00315670"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315670" w:rsidRPr="001A090E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Pr="001A090E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выполнение работ по проведению экспертизы промышленной безопасности объектов мазутного хозяйства котельных (далее – Работы)</w:t>
      </w:r>
      <w:r w:rsidRPr="001A090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D875B5" w:rsidRPr="001A090E" w:rsidRDefault="00D875B5" w:rsidP="00D87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>7.2.</w:t>
      </w: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proofErr w:type="gramStart"/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</w:t>
      </w:r>
      <w:r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выполняемых Работ</w:t>
      </w: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Pr="001A090E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60 единиц (указаны в п. 2. технического задания (Приложение №1 Договора)</w:t>
      </w: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proofErr w:type="gramEnd"/>
    </w:p>
    <w:p w:rsidR="00D875B5" w:rsidRPr="001A090E" w:rsidRDefault="00D875B5" w:rsidP="00D87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7.3. </w:t>
      </w:r>
      <w:r w:rsidRPr="001A090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Pr="001A090E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1A090E">
        <w:rPr>
          <w:rFonts w:ascii="Times New Roman" w:hAnsi="Times New Roman" w:cs="Times New Roman"/>
          <w:sz w:val="23"/>
          <w:szCs w:val="23"/>
        </w:rPr>
        <w:t>820 400 (Восемьсот двадцать тысяч четыреста) рублей 00 копеек, НДС не облагается</w:t>
      </w: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D875B5" w:rsidRPr="001A090E" w:rsidRDefault="00D875B5" w:rsidP="00D875B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:rsidR="00D875B5" w:rsidRPr="001A090E" w:rsidRDefault="00D875B5" w:rsidP="00D87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Цена работ может быть изменена при изменении объемов работ в соответствии с п.2.5. Договора</w:t>
      </w:r>
      <w:r w:rsidRPr="001A090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D875B5" w:rsidRPr="001A090E" w:rsidRDefault="00D875B5" w:rsidP="00D875B5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7.4. </w:t>
      </w:r>
      <w:r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выполнения Работ:</w:t>
      </w: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 момента подписания Договора по 01.10.2021 включительно, в соответствии с п. 2. технического задания (Приложение № 1 Договора)</w:t>
      </w:r>
      <w:r w:rsidRPr="001A090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D875B5" w:rsidRPr="001A090E" w:rsidRDefault="00D875B5" w:rsidP="00D875B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7.5. Место </w:t>
      </w:r>
      <w:r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выполнения работ: </w:t>
      </w: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Мурманская область. Работы выполняются</w:t>
      </w:r>
      <w:r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на местах нахождения</w:t>
      </w:r>
      <w:r w:rsidRPr="001A090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1A090E">
        <w:rPr>
          <w:rFonts w:ascii="Times New Roman" w:eastAsia="Times New Roman" w:hAnsi="Times New Roman"/>
          <w:bCs/>
          <w:sz w:val="23"/>
          <w:szCs w:val="23"/>
          <w:lang w:eastAsia="ru-RU"/>
        </w:rPr>
        <w:t>объектов, указанных в п. 2. технического задания (Приложение № 1 Договора)</w:t>
      </w:r>
      <w:r w:rsidRPr="001A090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D875B5" w:rsidRPr="001A090E" w:rsidRDefault="00D875B5" w:rsidP="00D875B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090E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Pr="001A090E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.6.</w:t>
      </w:r>
      <w:r w:rsidRPr="001A090E">
        <w:rPr>
          <w:rFonts w:ascii="Times New Roman" w:hAnsi="Times New Roman"/>
          <w:b/>
          <w:bCs/>
          <w:sz w:val="23"/>
          <w:szCs w:val="23"/>
        </w:rPr>
        <w:t xml:space="preserve"> Особые условия: </w:t>
      </w:r>
      <w:r w:rsidRPr="001A090E">
        <w:rPr>
          <w:rFonts w:ascii="Times New Roman" w:hAnsi="Times New Roman"/>
          <w:bCs/>
          <w:sz w:val="23"/>
          <w:szCs w:val="23"/>
        </w:rPr>
        <w:t xml:space="preserve">в соответствии с пропускным режимом въезда на </w:t>
      </w:r>
      <w:proofErr w:type="gramStart"/>
      <w:r w:rsidRPr="001A090E">
        <w:rPr>
          <w:rFonts w:ascii="Times New Roman" w:hAnsi="Times New Roman"/>
          <w:bCs/>
          <w:sz w:val="23"/>
          <w:szCs w:val="23"/>
        </w:rPr>
        <w:t>территории</w:t>
      </w:r>
      <w:proofErr w:type="gramEnd"/>
      <w:r w:rsidRPr="001A090E">
        <w:rPr>
          <w:rFonts w:ascii="Times New Roman" w:hAnsi="Times New Roman"/>
          <w:bCs/>
          <w:sz w:val="23"/>
          <w:szCs w:val="23"/>
        </w:rPr>
        <w:t xml:space="preserve"> ЗАТО Александровск, ЗАТО г. Североморск «Подрядчик» должен оформить документы на въезд в соответствии с действующим законодательством</w:t>
      </w:r>
      <w:r w:rsidRPr="001A090E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D875B5" w:rsidRPr="001A090E" w:rsidRDefault="00D875B5" w:rsidP="00D875B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7.7. Условия оплаты</w:t>
      </w:r>
      <w:r w:rsidRPr="001A090E">
        <w:rPr>
          <w:rFonts w:ascii="Times New Roman" w:eastAsia="Calibri" w:hAnsi="Times New Roman" w:cs="Times New Roman"/>
          <w:bCs/>
          <w:sz w:val="23"/>
          <w:szCs w:val="23"/>
        </w:rPr>
        <w:t>: авансовый платеж не предусматривается.</w:t>
      </w:r>
    </w:p>
    <w:p w:rsidR="00D875B5" w:rsidRPr="001A090E" w:rsidRDefault="00D875B5" w:rsidP="00D875B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Calibri" w:hAnsi="Times New Roman" w:cs="Times New Roman"/>
          <w:bCs/>
          <w:sz w:val="23"/>
          <w:szCs w:val="23"/>
        </w:rPr>
        <w:lastRenderedPageBreak/>
        <w:t>Расчет за выполненные по Договору работы производится в течение 15 (Пятнадцати) рабочих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</w:t>
      </w:r>
      <w:r w:rsidRPr="001A090E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315670" w:rsidRPr="001A090E" w:rsidRDefault="00315670" w:rsidP="003156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15670" w:rsidRPr="001A090E" w:rsidRDefault="00315670" w:rsidP="00315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86568D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A090E" w:rsidRPr="001A090E" w:rsidRDefault="001A090E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761A" w:rsidRPr="001A090E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1A090E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2552"/>
      </w:tblGrid>
      <w:tr w:rsidR="002415EC" w:rsidRPr="001A090E" w:rsidTr="002415EC">
        <w:trPr>
          <w:trHeight w:val="681"/>
        </w:trPr>
        <w:tc>
          <w:tcPr>
            <w:tcW w:w="7621" w:type="dxa"/>
          </w:tcPr>
          <w:p w:rsidR="002415EC" w:rsidRPr="001A090E" w:rsidRDefault="002415EC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A090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2415EC" w:rsidRPr="001A090E" w:rsidRDefault="002415EC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A090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2415EC" w:rsidRPr="001A090E" w:rsidRDefault="002415EC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2415EC" w:rsidRPr="001A090E" w:rsidRDefault="002415EC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A090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2415EC" w:rsidRPr="001A090E" w:rsidTr="002415EC">
        <w:trPr>
          <w:trHeight w:val="289"/>
        </w:trPr>
        <w:tc>
          <w:tcPr>
            <w:tcW w:w="7621" w:type="dxa"/>
          </w:tcPr>
          <w:p w:rsidR="002415EC" w:rsidRPr="001A090E" w:rsidRDefault="002415EC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A090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:rsidR="002415EC" w:rsidRPr="001A090E" w:rsidRDefault="002415EC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415EC" w:rsidRPr="001A090E" w:rsidTr="002415EC">
        <w:trPr>
          <w:trHeight w:val="457"/>
        </w:trPr>
        <w:tc>
          <w:tcPr>
            <w:tcW w:w="7621" w:type="dxa"/>
          </w:tcPr>
          <w:p w:rsidR="002415EC" w:rsidRPr="001A090E" w:rsidRDefault="002415EC" w:rsidP="00220943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A090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552" w:type="dxa"/>
          </w:tcPr>
          <w:p w:rsidR="002415EC" w:rsidRPr="001A090E" w:rsidRDefault="002415EC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A090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</w:tr>
      <w:tr w:rsidR="002415EC" w:rsidRPr="001A090E" w:rsidTr="002415EC">
        <w:trPr>
          <w:trHeight w:val="403"/>
        </w:trPr>
        <w:tc>
          <w:tcPr>
            <w:tcW w:w="7621" w:type="dxa"/>
          </w:tcPr>
          <w:p w:rsidR="002415EC" w:rsidRPr="001A090E" w:rsidRDefault="002415EC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1A090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К.А. Рапарцевиль</w:t>
            </w:r>
          </w:p>
        </w:tc>
        <w:tc>
          <w:tcPr>
            <w:tcW w:w="2552" w:type="dxa"/>
          </w:tcPr>
          <w:p w:rsidR="002415EC" w:rsidRPr="001A090E" w:rsidRDefault="002415EC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A090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</w:tr>
      <w:tr w:rsidR="002415EC" w:rsidRPr="001A090E" w:rsidTr="002415EC">
        <w:trPr>
          <w:trHeight w:val="403"/>
        </w:trPr>
        <w:tc>
          <w:tcPr>
            <w:tcW w:w="7621" w:type="dxa"/>
          </w:tcPr>
          <w:p w:rsidR="002415EC" w:rsidRPr="001A090E" w:rsidRDefault="002415EC" w:rsidP="00220943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1A090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М.С. Шубин</w:t>
            </w:r>
          </w:p>
        </w:tc>
        <w:tc>
          <w:tcPr>
            <w:tcW w:w="2552" w:type="dxa"/>
          </w:tcPr>
          <w:p w:rsidR="002415EC" w:rsidRPr="001A090E" w:rsidRDefault="002415EC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A090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2415EC" w:rsidRPr="001A090E" w:rsidTr="002415EC">
        <w:trPr>
          <w:trHeight w:val="403"/>
        </w:trPr>
        <w:tc>
          <w:tcPr>
            <w:tcW w:w="7621" w:type="dxa"/>
          </w:tcPr>
          <w:p w:rsidR="002415EC" w:rsidRPr="001A090E" w:rsidRDefault="002415EC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1A090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Жмуров</w:t>
            </w:r>
          </w:p>
        </w:tc>
        <w:tc>
          <w:tcPr>
            <w:tcW w:w="2552" w:type="dxa"/>
          </w:tcPr>
          <w:p w:rsidR="002415EC" w:rsidRPr="001A090E" w:rsidRDefault="002415EC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A090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</w:tr>
      <w:tr w:rsidR="002415EC" w:rsidRPr="001A090E" w:rsidTr="002415EC">
        <w:trPr>
          <w:trHeight w:val="641"/>
        </w:trPr>
        <w:tc>
          <w:tcPr>
            <w:tcW w:w="7621" w:type="dxa"/>
          </w:tcPr>
          <w:p w:rsidR="002415EC" w:rsidRPr="001A090E" w:rsidRDefault="002415EC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A090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2415EC" w:rsidRPr="001A090E" w:rsidRDefault="002415EC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A09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</w:tc>
        <w:tc>
          <w:tcPr>
            <w:tcW w:w="2552" w:type="dxa"/>
          </w:tcPr>
          <w:p w:rsidR="002415EC" w:rsidRPr="001A090E" w:rsidRDefault="002415EC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415EC" w:rsidRPr="001A090E" w:rsidRDefault="002415EC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A090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</w:tbl>
    <w:p w:rsidR="00890398" w:rsidRPr="001A090E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890398" w:rsidRPr="001A090E" w:rsidSect="002623C7">
      <w:headerReference w:type="default" r:id="rId10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3F0" w:rsidRDefault="001C33F0" w:rsidP="00167DDE">
      <w:pPr>
        <w:spacing w:after="0" w:line="240" w:lineRule="auto"/>
      </w:pPr>
      <w:r>
        <w:separator/>
      </w:r>
    </w:p>
  </w:endnote>
  <w:endnote w:type="continuationSeparator" w:id="0">
    <w:p w:rsidR="001C33F0" w:rsidRDefault="001C33F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3F0" w:rsidRDefault="001C33F0" w:rsidP="00167DDE">
      <w:pPr>
        <w:spacing w:after="0" w:line="240" w:lineRule="auto"/>
      </w:pPr>
      <w:r>
        <w:separator/>
      </w:r>
    </w:p>
  </w:footnote>
  <w:footnote w:type="continuationSeparator" w:id="0">
    <w:p w:rsidR="001C33F0" w:rsidRDefault="001C33F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371B32" w:rsidRDefault="00371B32" w:rsidP="008A48E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8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1A090E">
          <w:rPr>
            <w:rFonts w:ascii="Times New Roman" w:hAnsi="Times New Roman" w:cs="Times New Roman"/>
            <w:noProof/>
            <w:sz w:val="18"/>
            <w:szCs w:val="16"/>
          </w:rPr>
          <w:t>13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  <w:r w:rsidRPr="00290AFD">
          <w:rPr>
            <w:rFonts w:ascii="Times New Roman" w:hAnsi="Times New Roman" w:cs="Times New Roman"/>
            <w:sz w:val="18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</w:t>
        </w:r>
        <w:r w:rsidRPr="00290AFD">
          <w:rPr>
            <w:rFonts w:ascii="Times New Roman" w:hAnsi="Times New Roman" w:cs="Times New Roman"/>
            <w:sz w:val="18"/>
          </w:rPr>
          <w:t xml:space="preserve">Протокол № 1 заседания Комиссии по закупке на право заключения договора на </w:t>
        </w:r>
        <w:r w:rsidRPr="008A48E6">
          <w:rPr>
            <w:rFonts w:ascii="Times New Roman" w:hAnsi="Times New Roman" w:cs="Times New Roman"/>
            <w:bCs/>
            <w:sz w:val="18"/>
          </w:rPr>
          <w:t>выполнение работ по проведению экспертизы</w:t>
        </w:r>
      </w:p>
      <w:p w:rsidR="00371B32" w:rsidRPr="008E4B90" w:rsidRDefault="00371B32" w:rsidP="008A48E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20"/>
          </w:rPr>
        </w:pPr>
        <w:r w:rsidRPr="008A48E6">
          <w:rPr>
            <w:rFonts w:ascii="Times New Roman" w:hAnsi="Times New Roman" w:cs="Times New Roman"/>
            <w:bCs/>
            <w:sz w:val="18"/>
          </w:rPr>
          <w:t xml:space="preserve"> промышленной безопасности объектов мазутного хозяйства котельных</w:t>
        </w:r>
        <w:r w:rsidRPr="00290AFD">
          <w:rPr>
            <w:rFonts w:ascii="Times New Roman" w:hAnsi="Times New Roman" w:cs="Times New Roman"/>
            <w:sz w:val="18"/>
          </w:rPr>
          <w:t xml:space="preserve"> от </w:t>
        </w:r>
        <w:r>
          <w:rPr>
            <w:rFonts w:ascii="Times New Roman" w:hAnsi="Times New Roman" w:cs="Times New Roman"/>
            <w:sz w:val="18"/>
          </w:rPr>
          <w:t>17.03.2021</w:t>
        </w:r>
      </w:p>
      <w:p w:rsidR="00371B32" w:rsidRPr="00C45A27" w:rsidRDefault="001A090E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8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1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3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4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6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7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8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9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2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3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4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25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3"/>
  </w:num>
  <w:num w:numId="5">
    <w:abstractNumId w:val="0"/>
  </w:num>
  <w:num w:numId="6">
    <w:abstractNumId w:val="14"/>
  </w:num>
  <w:num w:numId="7">
    <w:abstractNumId w:val="18"/>
  </w:num>
  <w:num w:numId="8">
    <w:abstractNumId w:val="24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2"/>
  </w:num>
  <w:num w:numId="11">
    <w:abstractNumId w:val="15"/>
  </w:num>
  <w:num w:numId="12">
    <w:abstractNumId w:val="8"/>
  </w:num>
  <w:num w:numId="13">
    <w:abstractNumId w:val="2"/>
  </w:num>
  <w:num w:numId="14">
    <w:abstractNumId w:val="6"/>
  </w:num>
  <w:num w:numId="15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25"/>
  </w:num>
  <w:num w:numId="20">
    <w:abstractNumId w:val="3"/>
  </w:num>
  <w:num w:numId="21">
    <w:abstractNumId w:val="21"/>
  </w:num>
  <w:num w:numId="22">
    <w:abstractNumId w:val="22"/>
  </w:num>
  <w:num w:numId="23">
    <w:abstractNumId w:val="23"/>
  </w:num>
  <w:num w:numId="24">
    <w:abstractNumId w:val="16"/>
  </w:num>
  <w:num w:numId="25">
    <w:abstractNumId w:val="17"/>
  </w:num>
  <w:num w:numId="26">
    <w:abstractNumId w:val="7"/>
  </w:num>
  <w:num w:numId="27">
    <w:abstractNumId w:val="20"/>
  </w:num>
  <w:num w:numId="28">
    <w:abstractNumId w:val="4"/>
  </w:num>
  <w:num w:numId="29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378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002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133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C00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104"/>
    <w:rsid w:val="000D37B0"/>
    <w:rsid w:val="000D3FCB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5BA3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2EE"/>
    <w:rsid w:val="00140582"/>
    <w:rsid w:val="001424C7"/>
    <w:rsid w:val="0014330A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7F2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90E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33F0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81B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2887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06D"/>
    <w:rsid w:val="0020112A"/>
    <w:rsid w:val="00202D54"/>
    <w:rsid w:val="00202F47"/>
    <w:rsid w:val="0020427A"/>
    <w:rsid w:val="00204C33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943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0D3A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5EC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06E"/>
    <w:rsid w:val="00260167"/>
    <w:rsid w:val="00260AC5"/>
    <w:rsid w:val="00261031"/>
    <w:rsid w:val="00261844"/>
    <w:rsid w:val="002623C7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6ECA"/>
    <w:rsid w:val="00287829"/>
    <w:rsid w:val="00290AFD"/>
    <w:rsid w:val="00292BBC"/>
    <w:rsid w:val="00292CE3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09D4"/>
    <w:rsid w:val="002B1137"/>
    <w:rsid w:val="002B19DF"/>
    <w:rsid w:val="002B237F"/>
    <w:rsid w:val="002B2D38"/>
    <w:rsid w:val="002B49AC"/>
    <w:rsid w:val="002B4A6F"/>
    <w:rsid w:val="002B6231"/>
    <w:rsid w:val="002B71A9"/>
    <w:rsid w:val="002C01D5"/>
    <w:rsid w:val="002C036F"/>
    <w:rsid w:val="002C0B16"/>
    <w:rsid w:val="002C0F35"/>
    <w:rsid w:val="002C0FC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1F5"/>
    <w:rsid w:val="002D22EE"/>
    <w:rsid w:val="002D2322"/>
    <w:rsid w:val="002D2B60"/>
    <w:rsid w:val="002D4C6B"/>
    <w:rsid w:val="002D55D3"/>
    <w:rsid w:val="002D55F2"/>
    <w:rsid w:val="002D6065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2F7DB5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3490"/>
    <w:rsid w:val="00313EAC"/>
    <w:rsid w:val="00315670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3E50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516B"/>
    <w:rsid w:val="00345626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1B32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73D"/>
    <w:rsid w:val="00397FF6"/>
    <w:rsid w:val="003A0252"/>
    <w:rsid w:val="003A0A81"/>
    <w:rsid w:val="003A0C31"/>
    <w:rsid w:val="003A15FF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279C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4BB9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3A33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2EC8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1ED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6E76"/>
    <w:rsid w:val="0047755D"/>
    <w:rsid w:val="00477943"/>
    <w:rsid w:val="0048005F"/>
    <w:rsid w:val="00480BE5"/>
    <w:rsid w:val="00480ECE"/>
    <w:rsid w:val="00481634"/>
    <w:rsid w:val="004822B8"/>
    <w:rsid w:val="00482EEF"/>
    <w:rsid w:val="00483367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4EE"/>
    <w:rsid w:val="004B5BC6"/>
    <w:rsid w:val="004B67C2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1BE3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59D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AD3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4AA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0B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5F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549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0FDA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1A0"/>
    <w:rsid w:val="00621274"/>
    <w:rsid w:val="0062135B"/>
    <w:rsid w:val="0062221A"/>
    <w:rsid w:val="00622A50"/>
    <w:rsid w:val="00622B33"/>
    <w:rsid w:val="00622DDA"/>
    <w:rsid w:val="006232CB"/>
    <w:rsid w:val="006236CA"/>
    <w:rsid w:val="006240C1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7FE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AB5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A5E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584"/>
    <w:rsid w:val="00704C0B"/>
    <w:rsid w:val="0070583E"/>
    <w:rsid w:val="0070591C"/>
    <w:rsid w:val="00705EDB"/>
    <w:rsid w:val="007063B1"/>
    <w:rsid w:val="0070744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15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4AB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A12"/>
    <w:rsid w:val="00802F10"/>
    <w:rsid w:val="0080331E"/>
    <w:rsid w:val="00803D5C"/>
    <w:rsid w:val="00804298"/>
    <w:rsid w:val="008045C8"/>
    <w:rsid w:val="00805C2B"/>
    <w:rsid w:val="0080699C"/>
    <w:rsid w:val="00806E42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0F3"/>
    <w:rsid w:val="0082644D"/>
    <w:rsid w:val="008265E5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4E3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48E6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0DF"/>
    <w:rsid w:val="008C1469"/>
    <w:rsid w:val="008C18F7"/>
    <w:rsid w:val="008C1B72"/>
    <w:rsid w:val="008C281E"/>
    <w:rsid w:val="008C46C1"/>
    <w:rsid w:val="008C5548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133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4C0"/>
    <w:rsid w:val="008E65BE"/>
    <w:rsid w:val="008E7159"/>
    <w:rsid w:val="008E78D0"/>
    <w:rsid w:val="008F0124"/>
    <w:rsid w:val="008F1030"/>
    <w:rsid w:val="008F1671"/>
    <w:rsid w:val="008F31E7"/>
    <w:rsid w:val="008F364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2864"/>
    <w:rsid w:val="009144AC"/>
    <w:rsid w:val="0091472E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30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2C95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5CCC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AC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1FD1"/>
    <w:rsid w:val="00A32116"/>
    <w:rsid w:val="00A3253D"/>
    <w:rsid w:val="00A32672"/>
    <w:rsid w:val="00A339A8"/>
    <w:rsid w:val="00A343F6"/>
    <w:rsid w:val="00A34442"/>
    <w:rsid w:val="00A34A77"/>
    <w:rsid w:val="00A34B3E"/>
    <w:rsid w:val="00A35259"/>
    <w:rsid w:val="00A355C2"/>
    <w:rsid w:val="00A3599B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567"/>
    <w:rsid w:val="00A6063E"/>
    <w:rsid w:val="00A61CD1"/>
    <w:rsid w:val="00A62C46"/>
    <w:rsid w:val="00A62F5B"/>
    <w:rsid w:val="00A63AA3"/>
    <w:rsid w:val="00A6409F"/>
    <w:rsid w:val="00A658A9"/>
    <w:rsid w:val="00A65946"/>
    <w:rsid w:val="00A66C49"/>
    <w:rsid w:val="00A672C9"/>
    <w:rsid w:val="00A67661"/>
    <w:rsid w:val="00A70AA2"/>
    <w:rsid w:val="00A70AFE"/>
    <w:rsid w:val="00A71711"/>
    <w:rsid w:val="00A72297"/>
    <w:rsid w:val="00A7233D"/>
    <w:rsid w:val="00A7396C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27ED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3A83"/>
    <w:rsid w:val="00AA447C"/>
    <w:rsid w:val="00AA45C8"/>
    <w:rsid w:val="00AA4849"/>
    <w:rsid w:val="00AA5F88"/>
    <w:rsid w:val="00AA7D23"/>
    <w:rsid w:val="00AB0E20"/>
    <w:rsid w:val="00AB1700"/>
    <w:rsid w:val="00AB1C44"/>
    <w:rsid w:val="00AB25FC"/>
    <w:rsid w:val="00AB2C13"/>
    <w:rsid w:val="00AB32E6"/>
    <w:rsid w:val="00AB3C59"/>
    <w:rsid w:val="00AB4F95"/>
    <w:rsid w:val="00AB5438"/>
    <w:rsid w:val="00AB54AE"/>
    <w:rsid w:val="00AB7455"/>
    <w:rsid w:val="00AB7FC7"/>
    <w:rsid w:val="00AC0860"/>
    <w:rsid w:val="00AC0ED2"/>
    <w:rsid w:val="00AC13DC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48C"/>
    <w:rsid w:val="00B0155E"/>
    <w:rsid w:val="00B01BAE"/>
    <w:rsid w:val="00B01D11"/>
    <w:rsid w:val="00B02812"/>
    <w:rsid w:val="00B02C2F"/>
    <w:rsid w:val="00B0356F"/>
    <w:rsid w:val="00B045D8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4E76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0BE"/>
    <w:rsid w:val="00B74387"/>
    <w:rsid w:val="00B74A3E"/>
    <w:rsid w:val="00B74E3B"/>
    <w:rsid w:val="00B74EF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E07"/>
    <w:rsid w:val="00BA4F85"/>
    <w:rsid w:val="00BA50AC"/>
    <w:rsid w:val="00BA67BE"/>
    <w:rsid w:val="00BA6B9A"/>
    <w:rsid w:val="00BA7992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4961"/>
    <w:rsid w:val="00BB520A"/>
    <w:rsid w:val="00BB6333"/>
    <w:rsid w:val="00BB6BC2"/>
    <w:rsid w:val="00BB7946"/>
    <w:rsid w:val="00BB7DA9"/>
    <w:rsid w:val="00BC0F6E"/>
    <w:rsid w:val="00BC1113"/>
    <w:rsid w:val="00BC14EA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A3C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2FA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E79C4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1AD8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4C9"/>
    <w:rsid w:val="00C2481C"/>
    <w:rsid w:val="00C25505"/>
    <w:rsid w:val="00C25716"/>
    <w:rsid w:val="00C25B64"/>
    <w:rsid w:val="00C25C28"/>
    <w:rsid w:val="00C2614C"/>
    <w:rsid w:val="00C2691A"/>
    <w:rsid w:val="00C2731F"/>
    <w:rsid w:val="00C30375"/>
    <w:rsid w:val="00C31F34"/>
    <w:rsid w:val="00C3366F"/>
    <w:rsid w:val="00C340A0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61539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158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272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1FC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D77D3"/>
    <w:rsid w:val="00CD7B5C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2FBC"/>
    <w:rsid w:val="00D05026"/>
    <w:rsid w:val="00D05064"/>
    <w:rsid w:val="00D05249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17F61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237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5772"/>
    <w:rsid w:val="00D7626A"/>
    <w:rsid w:val="00D764D6"/>
    <w:rsid w:val="00D76874"/>
    <w:rsid w:val="00D76BFF"/>
    <w:rsid w:val="00D77E84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875B5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6BE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3AE0"/>
    <w:rsid w:val="00E04242"/>
    <w:rsid w:val="00E0433B"/>
    <w:rsid w:val="00E046F0"/>
    <w:rsid w:val="00E04AC1"/>
    <w:rsid w:val="00E04C4B"/>
    <w:rsid w:val="00E04D78"/>
    <w:rsid w:val="00E05BAD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6A7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2AA3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297D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5FC7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678"/>
    <w:rsid w:val="00ED5E74"/>
    <w:rsid w:val="00ED7150"/>
    <w:rsid w:val="00ED78F0"/>
    <w:rsid w:val="00ED7E84"/>
    <w:rsid w:val="00EE02C5"/>
    <w:rsid w:val="00EE0D4B"/>
    <w:rsid w:val="00EE1AB8"/>
    <w:rsid w:val="00EE3D5A"/>
    <w:rsid w:val="00EE3F00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6853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5A"/>
    <w:rsid w:val="00F076CE"/>
    <w:rsid w:val="00F077F4"/>
    <w:rsid w:val="00F1051B"/>
    <w:rsid w:val="00F11BE2"/>
    <w:rsid w:val="00F11E47"/>
    <w:rsid w:val="00F12188"/>
    <w:rsid w:val="00F13074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1E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6DA5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6563"/>
    <w:rsid w:val="00FA700B"/>
    <w:rsid w:val="00FA71D9"/>
    <w:rsid w:val="00FA7533"/>
    <w:rsid w:val="00FA7A0A"/>
    <w:rsid w:val="00FB0AE7"/>
    <w:rsid w:val="00FB0BCB"/>
    <w:rsid w:val="00FB13B7"/>
    <w:rsid w:val="00FB1C08"/>
    <w:rsid w:val="00FB23F2"/>
    <w:rsid w:val="00FB23FC"/>
    <w:rsid w:val="00FB4020"/>
    <w:rsid w:val="00FB586C"/>
    <w:rsid w:val="00FB62A8"/>
    <w:rsid w:val="00FB7033"/>
    <w:rsid w:val="00FB74F6"/>
    <w:rsid w:val="00FC0100"/>
    <w:rsid w:val="00FC029A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6E6A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CA020-7301-4EDA-BB94-8F8FF4E20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10881</TotalTime>
  <Pages>13</Pages>
  <Words>6257</Words>
  <Characters>35669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187</cp:revision>
  <cp:lastPrinted>2021-03-19T07:54:00Z</cp:lastPrinted>
  <dcterms:created xsi:type="dcterms:W3CDTF">2019-01-15T06:28:00Z</dcterms:created>
  <dcterms:modified xsi:type="dcterms:W3CDTF">2021-03-19T07:55:00Z</dcterms:modified>
</cp:coreProperties>
</file>