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3A219A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3A219A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3БПК </w:t>
      </w:r>
      <w:r w:rsidR="00FA0F84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3A219A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Pr="003A219A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F44D5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F44D5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0F44D5" w:rsidRPr="003A219A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3A219A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3A219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3A219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0D4CD9" w:rsidRPr="003A219A" w:rsidRDefault="00127D98" w:rsidP="000D4CD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="000D4CD9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1"/>
      <w:bookmarkStart w:id="8" w:name="OLE_LINK82"/>
      <w:bookmarkStart w:id="9" w:name="OLE_LINK83"/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7"/>
      <w:bookmarkEnd w:id="8"/>
      <w:bookmarkEnd w:id="9"/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3БПК (далее также – </w:t>
      </w:r>
      <w:bookmarkStart w:id="10" w:name="OLE_LINK64"/>
      <w:bookmarkStart w:id="11" w:name="OLE_LINK65"/>
      <w:bookmarkStart w:id="12" w:name="OLE_LINK66"/>
      <w:bookmarkStart w:id="13" w:name="OLE_LINK67"/>
      <w:bookmarkStart w:id="14" w:name="OLE_LINK68"/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5 000 тонн.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5" w:name="_Hlk14189755"/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5"/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27 100 000 (Двадцать семь миллионов сто тысяч) рублей 00 копеек с учетом НДС.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5 420 рублей 00 копеек с учетом НДС.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31.12.2020г. в строгом соответствии с письменной заявкой Покупателя.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3A21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0D4CD9" w:rsidRPr="003A219A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</w:p>
    <w:p w:rsidR="00127D98" w:rsidRPr="003A219A" w:rsidRDefault="000D4CD9" w:rsidP="000D4CD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</w:t>
      </w:r>
    </w:p>
    <w:p w:rsidR="00FA0F84" w:rsidRPr="003A219A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3A219A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угля марки 3БПК</w:t>
      </w:r>
      <w:r w:rsidR="00FA0F84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3A219A" w:rsidRDefault="00127D98" w:rsidP="00332E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27D98" w:rsidRPr="003A219A" w:rsidRDefault="000D4CD9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768762"/>
      <w:bookmarkStart w:id="17" w:name="_Hlk30576281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127D98"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27D98" w:rsidRPr="003A219A" w:rsidRDefault="00127D98" w:rsidP="00127D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Члены Комиссии по закупке:</w:t>
      </w:r>
    </w:p>
    <w:p w:rsidR="000D4CD9" w:rsidRPr="003A219A" w:rsidRDefault="000D4CD9" w:rsidP="000D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0D4CD9" w:rsidRPr="003A219A" w:rsidRDefault="000D4CD9" w:rsidP="000D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М.С. Болотин –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. директора департамента безопасности;</w:t>
      </w:r>
    </w:p>
    <w:p w:rsidR="000D4CD9" w:rsidRPr="003A219A" w:rsidRDefault="000D4CD9" w:rsidP="000D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начальника отдела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127D98" w:rsidRPr="003A219A" w:rsidRDefault="000D4CD9" w:rsidP="000D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127D98"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27D98" w:rsidRPr="003A219A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27D98" w:rsidRPr="003A219A" w:rsidRDefault="00AC54CC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Руснак – ведущий специалист отдела организации торгов управления материально-технического обеспечения 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27D98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6"/>
    </w:p>
    <w:bookmarkEnd w:id="17"/>
    <w:p w:rsidR="009A5BCB" w:rsidRPr="003A219A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3A219A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9530D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D4CD9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530D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0D4CD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C54CC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D1CCA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3A219A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230837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3A219A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2B1" w:rsidRPr="003A219A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4CD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«Новая Линия Технолоджи» (ООО «Новая Линия Технолоджи»), 183010, г. Мурманск, пр. Кирова, д. 23, корп. 2, пом. 1 (ИНН 5190015298, КПП 519001001, ОГРН 1125190020856)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12B1" w:rsidRPr="003A219A" w:rsidRDefault="000D4CD9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08.07.2020 в 14:23 (МСК)</w:t>
      </w:r>
      <w:r w:rsidR="00A612B1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D4CD9" w:rsidRPr="003A219A" w:rsidRDefault="000D4CD9" w:rsidP="000D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A612B1" w:rsidRPr="003A219A" w:rsidRDefault="000D4CD9" w:rsidP="000D4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12B1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12B1" w:rsidRPr="003A219A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73D2C" w:rsidRPr="003A219A" w:rsidRDefault="00A612B1" w:rsidP="00F73D2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4CD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</w:t>
      </w:r>
      <w:r w:rsidR="001D64B3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0D4CD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гольная </w:t>
      </w:r>
      <w:r w:rsidR="001D64B3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0D4CD9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омпания» (ООО «МУК»), 183038, г. Мурманск, пр. Рыбный, д. 8, пом. 13 (ИНН 5190076950, КПП 519001001, ОГРН 1185190002733)</w:t>
      </w:r>
      <w:r w:rsidR="00F73D2C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73D2C" w:rsidRPr="003A219A" w:rsidRDefault="000D4CD9" w:rsidP="00F73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BE44F1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08.07.2020 в 14:33 (МСК)</w:t>
      </w:r>
      <w:r w:rsidR="00F73D2C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73D2C" w:rsidRPr="003A219A" w:rsidRDefault="00F73D2C" w:rsidP="00F73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F73D2C" w:rsidRPr="003A219A" w:rsidRDefault="00F73D2C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A54" w:rsidRPr="003A219A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3A2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3A219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3A2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3A2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3A2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3БПК</w:t>
      </w:r>
      <w:r w:rsidR="00FA0F84" w:rsidRPr="003A2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A21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3A219A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0D4CD9" w:rsidRPr="003A219A" w:rsidRDefault="000D4CD9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0898" w:rsidRPr="003A219A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8" w:name="_Hlk525285814"/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100C0"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75C5" w:rsidRPr="003A219A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1675C5" w:rsidRPr="003A219A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="001675C5" w:rsidRPr="003A219A">
        <w:rPr>
          <w:rFonts w:ascii="Times New Roman" w:eastAsia="Calibri" w:hAnsi="Times New Roman" w:cs="Times New Roman"/>
          <w:sz w:val="24"/>
          <w:szCs w:val="24"/>
        </w:rPr>
        <w:t>. а) и в) п. 4.10.2. Документации признать оформление заявки ООО «</w:t>
      </w:r>
      <w:r w:rsidR="001675C5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Новая Линия Технолоджи</w:t>
      </w:r>
      <w:r w:rsidR="001675C5" w:rsidRPr="003A219A">
        <w:rPr>
          <w:rFonts w:ascii="Times New Roman" w:eastAsia="Calibri" w:hAnsi="Times New Roman" w:cs="Times New Roman"/>
          <w:sz w:val="24"/>
          <w:szCs w:val="24"/>
        </w:rPr>
        <w:t>» не соответствующим требованиям Документации, а именно:</w:t>
      </w:r>
    </w:p>
    <w:p w:rsidR="001C0898" w:rsidRPr="003A219A" w:rsidRDefault="001675C5" w:rsidP="001675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 3.2. Документации не предоставлена копия решения о </w:t>
      </w:r>
      <w:r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продлении полномочий</w:t>
      </w:r>
      <w:r w:rsidR="00B2779E" w:rsidRPr="0066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директора.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C0898" w:rsidRPr="003A219A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3A219A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3A219A" w:rsidRDefault="001675C5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«Новая Линия Технолоджи» к процедуре конкурентных переговоров и не включать в перечень Участников конкурентных переговоров</w:t>
      </w:r>
      <w:r w:rsidR="001C0898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0898" w:rsidRPr="003A219A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779E" w:rsidRPr="003A219A" w:rsidRDefault="00B2779E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4450" w:rsidRPr="003A219A" w:rsidRDefault="00E100C0" w:rsidP="003426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4450" w:rsidRPr="003A219A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714450" w:rsidRPr="003A219A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="00714450" w:rsidRPr="003A219A">
        <w:rPr>
          <w:rFonts w:ascii="Times New Roman" w:eastAsia="Calibri" w:hAnsi="Times New Roman" w:cs="Times New Roman"/>
          <w:sz w:val="24"/>
          <w:szCs w:val="24"/>
        </w:rPr>
        <w:t>. а) и в) п. 4.10.2. Документации признать оформление заявки ООО «</w:t>
      </w:r>
      <w:r w:rsidR="001675C5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="00714450" w:rsidRPr="003A219A">
        <w:rPr>
          <w:rFonts w:ascii="Times New Roman" w:eastAsia="Calibri" w:hAnsi="Times New Roman" w:cs="Times New Roman"/>
          <w:sz w:val="24"/>
          <w:szCs w:val="24"/>
        </w:rPr>
        <w:t>» не соответствующим требованиям Документации, а именно:</w:t>
      </w:r>
    </w:p>
    <w:p w:rsidR="005A51C4" w:rsidRPr="00664ACB" w:rsidRDefault="001675C5" w:rsidP="00C32B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3.2</w:t>
      </w:r>
      <w:r w:rsidR="005A51C4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Документации предоставлена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2B65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заверенная уполномоченным лицом Участника закупки 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копия Устава</w:t>
      </w:r>
      <w:r w:rsidR="005A51C4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2B65"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в полном </w:t>
      </w:r>
      <w:r w:rsidR="00C32B65"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объеме</w:t>
      </w:r>
      <w:r w:rsidR="00B2779E" w:rsidRPr="0066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(копия Устава не содержит лист, в котором изложено окончание статьи 7 Устава и начало статьи 8 Устава)</w:t>
      </w:r>
      <w:r w:rsidR="00C32B65"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779E" w:rsidRPr="00664ACB" w:rsidRDefault="00B2779E" w:rsidP="00B277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779E" w:rsidRPr="00664ACB" w:rsidRDefault="00B2779E" w:rsidP="00B277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80503" w:rsidRPr="00664ACB" w:rsidRDefault="00A80503" w:rsidP="00A80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r w:rsidR="00C32B65"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664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к процедуре конкурентных переговоров и не включать в перечень Участников конкурентных переговоров.  </w:t>
      </w:r>
    </w:p>
    <w:p w:rsidR="00A80503" w:rsidRPr="003A219A" w:rsidRDefault="00A80503" w:rsidP="00A80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bookmarkStart w:id="19" w:name="_GoBack"/>
      <w:bookmarkEnd w:id="19"/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80503" w:rsidRPr="003A219A" w:rsidRDefault="00A80503" w:rsidP="00A80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7BBD" w:rsidRPr="003A219A" w:rsidRDefault="00767BBD" w:rsidP="005A51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F1EF4" w:rsidRPr="003A219A" w:rsidRDefault="0004470B" w:rsidP="00161F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3A2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1FD5" w:rsidRPr="003A21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несостоявшимися.</w:t>
      </w:r>
    </w:p>
    <w:p w:rsidR="00FB357A" w:rsidRPr="003A219A" w:rsidRDefault="00FB357A" w:rsidP="00161F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0382" w:rsidRPr="003A219A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3A219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2F1EF4" w:rsidRPr="003A219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1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2F1EF4" w:rsidRPr="003A219A" w:rsidTr="00D456BA">
        <w:tc>
          <w:tcPr>
            <w:tcW w:w="6017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F1EF4" w:rsidRPr="003A219A" w:rsidRDefault="00332EDB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2738" w:type="dxa"/>
          </w:tcPr>
          <w:p w:rsidR="002626C9" w:rsidRPr="003A219A" w:rsidRDefault="002626C9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3A219A" w:rsidTr="00D456BA">
        <w:tc>
          <w:tcPr>
            <w:tcW w:w="6017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3A219A" w:rsidTr="00D456BA">
        <w:tc>
          <w:tcPr>
            <w:tcW w:w="6017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  <w:p w:rsidR="003A081B" w:rsidRPr="003A219A" w:rsidRDefault="003A081B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3A219A" w:rsidTr="00D456BA">
        <w:tc>
          <w:tcPr>
            <w:tcW w:w="6017" w:type="dxa"/>
          </w:tcPr>
          <w:p w:rsidR="002F1EF4" w:rsidRPr="003A219A" w:rsidRDefault="00332EDB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М.С. Болотин</w:t>
            </w: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3A219A" w:rsidTr="00D456BA">
        <w:trPr>
          <w:trHeight w:val="554"/>
        </w:trPr>
        <w:tc>
          <w:tcPr>
            <w:tcW w:w="6017" w:type="dxa"/>
          </w:tcPr>
          <w:p w:rsidR="002F1EF4" w:rsidRPr="003A219A" w:rsidRDefault="00332EDB" w:rsidP="002F1EF4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EF4" w:rsidRPr="003A219A" w:rsidTr="00D456BA">
        <w:tc>
          <w:tcPr>
            <w:tcW w:w="6017" w:type="dxa"/>
          </w:tcPr>
          <w:p w:rsidR="002F1EF4" w:rsidRPr="003A219A" w:rsidRDefault="00B77AAF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3" w:name="_Hlk15055222"/>
            <w:bookmarkEnd w:id="22"/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3"/>
      <w:tr w:rsidR="002F1EF4" w:rsidRPr="003A219A" w:rsidTr="00D456BA">
        <w:trPr>
          <w:trHeight w:val="453"/>
        </w:trPr>
        <w:tc>
          <w:tcPr>
            <w:tcW w:w="6017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3A219A" w:rsidTr="00D456BA">
        <w:trPr>
          <w:trHeight w:val="80"/>
        </w:trPr>
        <w:tc>
          <w:tcPr>
            <w:tcW w:w="6017" w:type="dxa"/>
          </w:tcPr>
          <w:p w:rsidR="002F1EF4" w:rsidRPr="003A219A" w:rsidRDefault="00B77AAF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2738" w:type="dxa"/>
          </w:tcPr>
          <w:p w:rsidR="002F1EF4" w:rsidRPr="003A219A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</w:t>
            </w:r>
          </w:p>
        </w:tc>
      </w:tr>
      <w:bookmarkEnd w:id="20"/>
      <w:bookmarkEnd w:id="21"/>
    </w:tbl>
    <w:p w:rsidR="002D2E11" w:rsidRPr="003A219A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8"/>
    <w:p w:rsidR="00127D98" w:rsidRPr="003A219A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Pr="003A219A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RPr="003A219A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0C" w:rsidRDefault="00B8390C">
      <w:pPr>
        <w:spacing w:after="0" w:line="240" w:lineRule="auto"/>
      </w:pPr>
      <w:r>
        <w:separator/>
      </w:r>
    </w:p>
  </w:endnote>
  <w:endnote w:type="continuationSeparator" w:id="0">
    <w:p w:rsidR="00B8390C" w:rsidRDefault="00B8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664ACB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0C" w:rsidRDefault="00B8390C">
      <w:pPr>
        <w:spacing w:after="0" w:line="240" w:lineRule="auto"/>
      </w:pPr>
      <w:r>
        <w:separator/>
      </w:r>
    </w:p>
  </w:footnote>
  <w:footnote w:type="continuationSeparator" w:id="0">
    <w:p w:rsidR="00B8390C" w:rsidRDefault="00B8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664ACB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2A1178" w:rsidRDefault="004F546C" w:rsidP="007B6744">
    <w:pPr>
      <w:spacing w:after="0" w:line="240" w:lineRule="auto"/>
      <w:ind w:left="5670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7B6744" w:rsidRP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угля марки 3БПК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>10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552C7"/>
    <w:rsid w:val="00061303"/>
    <w:rsid w:val="00063257"/>
    <w:rsid w:val="000671F8"/>
    <w:rsid w:val="00070597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4CD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1FD5"/>
    <w:rsid w:val="00162A14"/>
    <w:rsid w:val="00162D9B"/>
    <w:rsid w:val="00164A18"/>
    <w:rsid w:val="00165D6E"/>
    <w:rsid w:val="001675C5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E7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64B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17900"/>
    <w:rsid w:val="0032500B"/>
    <w:rsid w:val="00325B02"/>
    <w:rsid w:val="00332347"/>
    <w:rsid w:val="00332EDB"/>
    <w:rsid w:val="0033591D"/>
    <w:rsid w:val="00336509"/>
    <w:rsid w:val="00336D47"/>
    <w:rsid w:val="0034008C"/>
    <w:rsid w:val="003426D4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219A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ACB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2963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B6744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2779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390C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44F1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302F0"/>
    <w:rsid w:val="00C32B65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357A"/>
    <w:rsid w:val="00FB4574"/>
    <w:rsid w:val="00FB5C4B"/>
    <w:rsid w:val="00FC0EB7"/>
    <w:rsid w:val="00FC2599"/>
    <w:rsid w:val="00FC31F9"/>
    <w:rsid w:val="00FC6D1F"/>
    <w:rsid w:val="00FC7DD5"/>
    <w:rsid w:val="00FD1AC9"/>
    <w:rsid w:val="00FD384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C5B4-DFA4-46C4-8857-2E29D287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Анна В. Руснак</cp:lastModifiedBy>
  <cp:revision>70</cp:revision>
  <cp:lastPrinted>2020-03-18T05:52:00Z</cp:lastPrinted>
  <dcterms:created xsi:type="dcterms:W3CDTF">2020-01-28T11:03:00Z</dcterms:created>
  <dcterms:modified xsi:type="dcterms:W3CDTF">2020-07-10T08:41:00Z</dcterms:modified>
</cp:coreProperties>
</file>