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7657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976575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3A0A81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A0A81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внутриобъектового</w:t>
      </w:r>
      <w:proofErr w:type="spellEnd"/>
      <w:r w:rsidR="003A0A81"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 пропускного режимов</w:t>
      </w:r>
    </w:p>
    <w:p w:rsidR="00A4058F" w:rsidRPr="00976575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97657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97657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A343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A0A81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01361F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4058F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4631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2020</w:t>
      </w:r>
    </w:p>
    <w:p w:rsidR="00844AE5" w:rsidRPr="0097657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976575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976575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3A0A81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A0A81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3A0A81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</w:t>
      </w:r>
      <w:r w:rsidR="00721ED3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(далее – услуги)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721ED3" w:rsidRPr="00976575" w:rsidRDefault="007D464A" w:rsidP="00721E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="00721ED3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17520 часов, 2 (Двумя) двухсменными постами </w:t>
      </w:r>
      <w:proofErr w:type="gramStart"/>
      <w:r w:rsidR="00721ED3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="00721ED3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расположенными по адресам: </w:t>
      </w:r>
    </w:p>
    <w:p w:rsidR="00721ED3" w:rsidRPr="00976575" w:rsidRDefault="00721ED3" w:rsidP="00721E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г. Снежногорск-2, Котельная № 2 (далее так же – объект) – 1 (Одним) двухсменным постом </w:t>
      </w:r>
      <w:proofErr w:type="gram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</w:t>
      </w:r>
    </w:p>
    <w:p w:rsidR="007D464A" w:rsidRPr="00976575" w:rsidRDefault="00721ED3" w:rsidP="00721E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</w:t>
      </w:r>
      <w:proofErr w:type="spell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-модульная, ул. Дьяченко, дом 24 (далее так же – объект) – 1 (Одним) двухсменным постом </w:t>
      </w:r>
      <w:proofErr w:type="gram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</w:t>
      </w:r>
      <w:r w:rsidR="007D464A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21ED3" w:rsidRPr="00976575" w:rsidRDefault="007D464A" w:rsidP="00721ED3">
      <w:pPr>
        <w:pStyle w:val="a4"/>
        <w:widowControl w:val="0"/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Начальная (максимальная) цена Договора:</w:t>
      </w:r>
      <w:r w:rsidRPr="00976575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721ED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2 628 000 рублей 00 копеек, в том числе НДС (150,00 руб./ч. х 2 поста х 365 дней х 24 часа). </w:t>
      </w:r>
    </w:p>
    <w:p w:rsidR="00721ED3" w:rsidRPr="00976575" w:rsidRDefault="00721ED3" w:rsidP="00721ED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Начальная (максимальная) цена одного часа работы одного поста составляет 150 рублей 00 копеек, в том числе НДС.</w:t>
      </w:r>
    </w:p>
    <w:p w:rsidR="00721ED3" w:rsidRPr="00976575" w:rsidRDefault="00721ED3" w:rsidP="00721ED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21ED3" w:rsidRPr="00976575" w:rsidRDefault="00721ED3" w:rsidP="00721ED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976575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</w:p>
    <w:p w:rsidR="00721ED3" w:rsidRPr="00976575" w:rsidRDefault="00721ED3" w:rsidP="00721ED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D464A" w:rsidRPr="00976575" w:rsidRDefault="00721ED3" w:rsidP="00721ED3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spacing w:val="5"/>
          <w:kern w:val="32"/>
          <w:sz w:val="23"/>
          <w:szCs w:val="23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976575" w:rsidRDefault="007D464A" w:rsidP="00721ED3">
      <w:pPr>
        <w:pStyle w:val="a4"/>
        <w:widowControl w:val="0"/>
        <w:numPr>
          <w:ilvl w:val="1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21ED3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с 0 час. 00 мин. 01 августа 2020 года по 24 час. 00 мин. 31 июля 2021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="00721ED3" w:rsidRPr="00976575">
        <w:rPr>
          <w:rFonts w:ascii="Times New Roman" w:eastAsia="Calibri" w:hAnsi="Times New Roman" w:cs="Times New Roman"/>
          <w:bCs/>
          <w:sz w:val="23"/>
          <w:szCs w:val="23"/>
        </w:rPr>
        <w:t>Снежногорска</w:t>
      </w:r>
      <w:proofErr w:type="spellEnd"/>
      <w:proofErr w:type="gramEnd"/>
      <w:r w:rsidR="00721ED3"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 ЗАТО Александровск Мурманской области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21ED3" w:rsidRPr="00976575" w:rsidRDefault="007D464A" w:rsidP="00721ED3">
      <w:pPr>
        <w:numPr>
          <w:ilvl w:val="1"/>
          <w:numId w:val="1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721ED3" w:rsidRPr="00976575" w:rsidRDefault="00721ED3" w:rsidP="00721ED3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>- ЗАТО Александровск, Мурманская область, г. Снежногорск-2, Котельная № 2;</w:t>
      </w:r>
    </w:p>
    <w:p w:rsidR="007D464A" w:rsidRPr="00976575" w:rsidRDefault="00721ED3" w:rsidP="00721ED3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- ЗАТО Александровск, Мурманская область, в </w:t>
      </w:r>
      <w:proofErr w:type="spellStart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н.п</w:t>
      </w:r>
      <w:proofErr w:type="spellEnd"/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. Оленья Губа, Котельная </w:t>
      </w:r>
      <w:proofErr w:type="spellStart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блочно</w:t>
      </w:r>
      <w:proofErr w:type="spellEnd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-модульная, ул. Дьяченко, дом 24</w:t>
      </w:r>
      <w:r w:rsidR="007D464A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D464A" w:rsidRPr="00976575" w:rsidRDefault="007D464A" w:rsidP="00721ED3">
      <w:pPr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круглосуточный, двухсменный, включая выходные и праздничные дни.  </w:t>
      </w:r>
    </w:p>
    <w:p w:rsidR="007D464A" w:rsidRPr="00976575" w:rsidRDefault="007D464A" w:rsidP="00721ED3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</w:pPr>
      <w:r w:rsidRPr="00976575">
        <w:rPr>
          <w:rFonts w:ascii="Times New Roman" w:eastAsia="Calibri" w:hAnsi="Times New Roman" w:cs="Times New Roman"/>
          <w:b/>
          <w:iCs/>
          <w:sz w:val="23"/>
          <w:szCs w:val="23"/>
        </w:rPr>
        <w:t>Иные условия:</w:t>
      </w:r>
    </w:p>
    <w:p w:rsidR="00721ED3" w:rsidRPr="00976575" w:rsidRDefault="00721ED3" w:rsidP="00721ED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действующих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976575" w:rsidRDefault="00721ED3" w:rsidP="00721ED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1.7.2. </w:t>
      </w:r>
      <w:r w:rsidRPr="00976575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</w:t>
      </w:r>
      <w:proofErr w:type="gramStart"/>
      <w:r w:rsidRPr="00976575">
        <w:rPr>
          <w:rFonts w:ascii="Times New Roman" w:hAnsi="Times New Roman"/>
          <w:sz w:val="23"/>
          <w:szCs w:val="23"/>
        </w:rPr>
        <w:t>ств пр</w:t>
      </w:r>
      <w:proofErr w:type="gramEnd"/>
      <w:r w:rsidRPr="00976575">
        <w:rPr>
          <w:rFonts w:ascii="Times New Roman" w:hAnsi="Times New Roman"/>
          <w:sz w:val="23"/>
          <w:szCs w:val="23"/>
        </w:rPr>
        <w:t>и нахождении на постах, указанных в п. 1.3. проекта Договора, Заказчик вправе требовать уплаты штрафных санкций в размере, определенном в Приложении № 2 к проекту Договора</w:t>
      </w:r>
      <w:r w:rsidR="00360A24"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7D464A" w:rsidRPr="00976575" w:rsidRDefault="007D464A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="00FD2101" w:rsidRPr="00976575">
        <w:rPr>
          <w:rFonts w:ascii="Times New Roman" w:hAnsi="Times New Roman"/>
          <w:bCs/>
          <w:iCs/>
          <w:sz w:val="23"/>
          <w:szCs w:val="23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976575">
        <w:rPr>
          <w:rFonts w:ascii="Times New Roman" w:hAnsi="Times New Roman"/>
          <w:b/>
          <w:bCs/>
          <w:sz w:val="23"/>
          <w:szCs w:val="23"/>
          <w:lang w:eastAsia="ru-RU"/>
        </w:rPr>
        <w:t>.</w:t>
      </w:r>
      <w:proofErr w:type="gramEnd"/>
    </w:p>
    <w:p w:rsidR="00966DFB" w:rsidRPr="00976575" w:rsidRDefault="007D464A" w:rsidP="007D46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976575">
        <w:rPr>
          <w:rFonts w:ascii="Times New Roman" w:hAnsi="Times New Roman"/>
          <w:b/>
          <w:bCs/>
          <w:sz w:val="23"/>
          <w:szCs w:val="23"/>
          <w:lang w:eastAsia="ru-RU"/>
        </w:rPr>
        <w:lastRenderedPageBreak/>
        <w:t xml:space="preserve">1.9. </w:t>
      </w:r>
      <w:r w:rsidR="0021173F" w:rsidRPr="00976575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Обеспечение: </w:t>
      </w:r>
      <w:r w:rsidR="0021173F" w:rsidRPr="00976575">
        <w:rPr>
          <w:rFonts w:ascii="Times New Roman" w:hAnsi="Times New Roman"/>
          <w:bCs/>
          <w:sz w:val="23"/>
          <w:szCs w:val="23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976575">
        <w:rPr>
          <w:rFonts w:ascii="Times New Roman" w:eastAsia="Times New Roman" w:hAnsi="Times New Roman"/>
          <w:bCs/>
          <w:snapToGrid w:val="0"/>
          <w:sz w:val="23"/>
          <w:szCs w:val="23"/>
          <w:lang w:eastAsia="ru-RU"/>
        </w:rPr>
        <w:t>.</w:t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976575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976575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976575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instrText xml:space="preserve"> FORMTEXT </w:instrText>
      </w:r>
      <w:r w:rsidR="00976575"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r>
      <w:r w:rsidR="00976575"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separate"/>
      </w:r>
      <w:r w:rsidRPr="00976575"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  <w:fldChar w:fldCharType="end"/>
      </w:r>
    </w:p>
    <w:p w:rsidR="00CE7113" w:rsidRPr="00976575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97657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976575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976575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 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Обухов </w:t>
      </w:r>
      <w:r w:rsidR="008152D7" w:rsidRPr="00976575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8152D7" w:rsidRPr="00976575">
        <w:rPr>
          <w:rFonts w:ascii="Times New Roman" w:hAnsi="Times New Roman" w:cs="Times New Roman"/>
          <w:sz w:val="23"/>
          <w:szCs w:val="23"/>
        </w:rPr>
        <w:t>начальник управления материально-технического обеспечения</w:t>
      </w:r>
      <w:r w:rsidR="00D142A8" w:rsidRPr="00976575">
        <w:rPr>
          <w:rFonts w:ascii="Times New Roman" w:hAnsi="Times New Roman" w:cs="Times New Roman"/>
          <w:sz w:val="23"/>
          <w:szCs w:val="23"/>
        </w:rPr>
        <w:t xml:space="preserve"> департамента по обеспечению производства</w:t>
      </w:r>
      <w:r w:rsidR="008152D7" w:rsidRPr="00976575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152D7" w:rsidRPr="0097657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97657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4F0C47" w:rsidRPr="00976575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E7330" w:rsidRPr="00976575" w:rsidRDefault="005E7330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Ю.Г. Шкабат – заместитель начальника отдела по антитеррористической защищенности </w:t>
      </w:r>
      <w:proofErr w:type="gramStart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объектов управления охраны объектов департамента безопасности</w:t>
      </w:r>
      <w:proofErr w:type="gramEnd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 «МЭС»;</w:t>
      </w:r>
    </w:p>
    <w:p w:rsidR="004F0C47" w:rsidRPr="00976575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Коршак – ведущий специалист </w:t>
      </w:r>
      <w:proofErr w:type="gramStart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 «МЭС»;</w:t>
      </w:r>
    </w:p>
    <w:p w:rsidR="00EA4F3C" w:rsidRPr="00976575" w:rsidRDefault="004F0C47" w:rsidP="004F0C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А.Е. Решетников – ведущий специалист </w:t>
      </w:r>
      <w:proofErr w:type="gramStart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охраны объектов управления охраны объектов департамента безопасности</w:t>
      </w:r>
      <w:proofErr w:type="gramEnd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АО «МЭС»</w:t>
      </w:r>
      <w:r w:rsidR="00EA4F3C" w:rsidRPr="00976575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976575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976575" w:rsidRDefault="00C83C76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В.А. Ермоленко</w:t>
      </w:r>
      <w:r w:rsidR="004F0C47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571D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D142A8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42A8" w:rsidRPr="00976575">
        <w:rPr>
          <w:rFonts w:ascii="Times New Roman" w:hAnsi="Times New Roman" w:cs="Times New Roman"/>
          <w:sz w:val="23"/>
          <w:szCs w:val="23"/>
        </w:rPr>
        <w:t>департамента</w:t>
      </w:r>
      <w:proofErr w:type="gramEnd"/>
      <w:r w:rsidR="00D142A8" w:rsidRPr="00976575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</w:t>
      </w:r>
      <w:r w:rsidR="00E1506B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97657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976575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97657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83C76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="00E1506B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EA4F3C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9E10AB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CA711A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936098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686F86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DD0907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97657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83C76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976575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C83C76" w:rsidRPr="00976575" w:rsidRDefault="00B6531C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Заявка № 1</w:t>
      </w:r>
      <w:r w:rsidRPr="00976575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   </w:t>
      </w:r>
      <w:r w:rsidR="00C83C76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C83C76" w:rsidRPr="00976575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Дат</w:t>
      </w:r>
      <w:r w:rsidR="006854F7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а и время регистрации заявки: 08.05.2020 15:39</w:t>
      </w: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</w:t>
      </w:r>
      <w:proofErr w:type="gramStart"/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МСК</w:t>
      </w:r>
      <w:proofErr w:type="gramEnd"/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). </w:t>
      </w:r>
    </w:p>
    <w:p w:rsidR="00C83C76" w:rsidRPr="00976575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Цена договора, предложенная Участником закупки: </w:t>
      </w:r>
      <w:r w:rsidR="006854F7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2 628 000</w:t>
      </w: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рублей 00 копеек, НДС не облагается. Цена одного часа работы одного поста составляет </w:t>
      </w:r>
      <w:r w:rsidR="006854F7"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150</w:t>
      </w: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рублей 00 копеек, НДС не облагается.</w:t>
      </w:r>
    </w:p>
    <w:p w:rsidR="00B6531C" w:rsidRPr="00976575" w:rsidRDefault="00C83C76" w:rsidP="00C83C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hAnsi="Times New Roman" w:cs="Times New Roman"/>
          <w:b w:val="0"/>
          <w:color w:val="auto"/>
          <w:sz w:val="23"/>
          <w:szCs w:val="23"/>
        </w:rPr>
        <w:t>Участник закупки относится к субъектам малого предпринимательства</w:t>
      </w:r>
      <w:r w:rsidR="00B6531C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6531C" w:rsidRPr="00976575" w:rsidRDefault="00B6531C" w:rsidP="00C83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B6531C" w:rsidRPr="00976575" w:rsidRDefault="00B6531C" w:rsidP="00B6531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highlight w:val="yellow"/>
          <w:u w:val="single"/>
          <w:lang w:eastAsia="ru-RU"/>
        </w:rPr>
      </w:pPr>
    </w:p>
    <w:p w:rsidR="007452C7" w:rsidRPr="00976575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22265D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="00B6531C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22265D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="00B6531C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974EF7" w:rsidRPr="00976575">
        <w:rPr>
          <w:sz w:val="23"/>
          <w:szCs w:val="23"/>
        </w:rPr>
        <w:t xml:space="preserve"> </w:t>
      </w:r>
      <w:r w:rsidR="009C055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3A0A8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3A0A8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внутриобъектового</w:t>
      </w:r>
      <w:proofErr w:type="spellEnd"/>
      <w:r w:rsidR="003A0A8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пропускного режимов</w:t>
      </w:r>
      <w:r w:rsidR="009C0551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974EF7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976575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B6531C" w:rsidRPr="00976575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highlight w:val="yellow"/>
          <w:lang w:eastAsia="ru-RU"/>
        </w:rPr>
      </w:pPr>
    </w:p>
    <w:p w:rsidR="00974EF7" w:rsidRPr="00976575" w:rsidRDefault="00127BFD" w:rsidP="00974E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9" w:name="_Hlk509425320"/>
      <w:r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974EF7" w:rsidRPr="0097657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974EF7" w:rsidRPr="0097657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74EF7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F32373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507FA5" w:rsidRPr="00976575">
        <w:rPr>
          <w:rFonts w:ascii="Times New Roman" w:hAnsi="Times New Roman"/>
          <w:iCs/>
          <w:sz w:val="23"/>
          <w:szCs w:val="23"/>
        </w:rPr>
        <w:t>ООО</w:t>
      </w:r>
      <w:r w:rsidR="00EB0B0E" w:rsidRPr="00976575">
        <w:rPr>
          <w:rFonts w:ascii="Times New Roman" w:hAnsi="Times New Roman"/>
          <w:iCs/>
          <w:sz w:val="23"/>
          <w:szCs w:val="23"/>
        </w:rPr>
        <w:t> </w:t>
      </w:r>
      <w:r w:rsidR="00507FA5" w:rsidRPr="00976575">
        <w:rPr>
          <w:rFonts w:ascii="Times New Roman" w:hAnsi="Times New Roman"/>
          <w:iCs/>
          <w:sz w:val="23"/>
          <w:szCs w:val="23"/>
        </w:rPr>
        <w:t>ЧОП «Варяг»</w:t>
      </w:r>
      <w:r w:rsidR="00974EF7"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="00974EF7"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97657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507FA5" w:rsidRPr="00976575">
        <w:rPr>
          <w:rFonts w:ascii="Times New Roman" w:hAnsi="Times New Roman"/>
          <w:iCs/>
          <w:sz w:val="23"/>
          <w:szCs w:val="23"/>
        </w:rPr>
        <w:t>ООО ЧОП «Варяг»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4EF7" w:rsidRPr="0097657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507FA5" w:rsidRPr="00976575">
        <w:rPr>
          <w:rFonts w:ascii="Times New Roman" w:hAnsi="Times New Roman"/>
          <w:iCs/>
          <w:sz w:val="23"/>
          <w:szCs w:val="23"/>
        </w:rPr>
        <w:t>ООО ЧОП «Варяг»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="00F32373" w:rsidRPr="00976575">
        <w:rPr>
          <w:sz w:val="23"/>
          <w:szCs w:val="23"/>
        </w:rPr>
        <w:t xml:space="preserve"> </w:t>
      </w:r>
      <w:r w:rsidR="00F3237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74EF7" w:rsidRPr="0097657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4EF7" w:rsidRPr="00976575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76575">
        <w:rPr>
          <w:rFonts w:ascii="Times New Roman" w:eastAsia="Calibri" w:hAnsi="Times New Roman" w:cs="Times New Roman"/>
          <w:sz w:val="23"/>
          <w:szCs w:val="23"/>
        </w:rPr>
        <w:t>.</w:t>
      </w:r>
    </w:p>
    <w:bookmarkEnd w:id="9"/>
    <w:p w:rsidR="00974EF7" w:rsidRPr="00976575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735FA" w:rsidRPr="00976575" w:rsidRDefault="00234BB2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4.2</w:t>
      </w:r>
      <w:r w:rsidR="004735FA" w:rsidRPr="00976575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>.</w:t>
      </w:r>
      <w:r w:rsidR="004735FA"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="004735FA" w:rsidRPr="00976575">
        <w:rPr>
          <w:rFonts w:ascii="Times New Roman" w:eastAsia="Times New Roman" w:hAnsi="Times New Roman" w:cs="Times New Roman"/>
          <w:noProof/>
          <w:color w:val="auto"/>
          <w:sz w:val="23"/>
          <w:szCs w:val="23"/>
          <w:lang w:eastAsia="ru-RU"/>
        </w:rPr>
        <w:t xml:space="preserve"> </w:t>
      </w:r>
      <w:r w:rsidR="004735FA" w:rsidRPr="00976575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</w:rPr>
        <w:t xml:space="preserve">несостоявшимся  </w:t>
      </w:r>
      <w:r w:rsidR="004735FA"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на основании п. 7.5.3.10. Положения о закупке товаров, работ, услуг АО «МЭС» (ИНН 5190907139, ОГРН 1095190009111) и п. 4.12.4. Документации</w:t>
      </w:r>
      <w:r w:rsidR="004735FA" w:rsidRPr="0097657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735FA"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и оценить заявку </w:t>
      </w:r>
      <w:r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>ООО ЧОП «Варяг»</w:t>
      </w:r>
      <w:r w:rsidR="004735FA" w:rsidRPr="00976575">
        <w:rPr>
          <w:rFonts w:ascii="Times New Roman" w:eastAsia="Times New Roman" w:hAnsi="Times New Roman" w:cs="Times New Roman"/>
          <w:b w:val="0"/>
          <w:noProof/>
          <w:color w:val="auto"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4735FA" w:rsidRPr="00976575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735FA" w:rsidRPr="00976575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735FA" w:rsidRPr="00976575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</w:p>
    <w:p w:rsidR="004735FA" w:rsidRPr="00976575" w:rsidRDefault="004735FA" w:rsidP="008F0124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976575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976575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заявки</w:t>
      </w:r>
      <w:r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="00234BB2" w:rsidRPr="00976575">
        <w:rPr>
          <w:rFonts w:ascii="Times New Roman" w:hAnsi="Times New Roman"/>
          <w:iCs/>
          <w:sz w:val="23"/>
          <w:szCs w:val="23"/>
        </w:rPr>
        <w:t>ООО ЧОП «Варяг»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735FA" w:rsidRPr="00976575" w:rsidRDefault="004735FA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 договора», «</w:t>
      </w:r>
      <w:r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Опыт работы, связанный с предметом договора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» и Деловая репутация».</w:t>
      </w:r>
    </w:p>
    <w:p w:rsidR="004735FA" w:rsidRPr="00976575" w:rsidRDefault="004735FA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hAnsi="Times New Roman" w:cs="Times New Roman"/>
          <w:sz w:val="23"/>
          <w:szCs w:val="23"/>
        </w:rPr>
        <w:t>На основании оценки был определен итоговый балл с учетом значимости критериев оценки (Приложение №1 к настоящему Протоколу) –</w:t>
      </w:r>
      <w:r w:rsidRPr="00976575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65292E" w:rsidRPr="00976575">
        <w:rPr>
          <w:rFonts w:ascii="Times New Roman" w:eastAsia="Calibri" w:hAnsi="Times New Roman" w:cs="Times New Roman"/>
          <w:sz w:val="23"/>
          <w:szCs w:val="23"/>
        </w:rPr>
        <w:t>4,00</w:t>
      </w:r>
      <w:r w:rsidRPr="0097657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735FA" w:rsidRPr="00976575" w:rsidRDefault="004735FA" w:rsidP="00234BB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4735FA" w:rsidRPr="00976575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4735FA" w:rsidRPr="00976575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735FA" w:rsidRPr="00976575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976575">
        <w:rPr>
          <w:rFonts w:ascii="Times New Roman" w:hAnsi="Times New Roman" w:cs="Times New Roman"/>
          <w:sz w:val="23"/>
          <w:szCs w:val="23"/>
        </w:rPr>
        <w:t xml:space="preserve"> </w:t>
      </w:r>
      <w:r w:rsidR="00137C13" w:rsidRPr="00976575">
        <w:rPr>
          <w:rFonts w:ascii="Times New Roman" w:hAnsi="Times New Roman"/>
          <w:iCs/>
          <w:sz w:val="23"/>
          <w:szCs w:val="23"/>
        </w:rPr>
        <w:t>ООО ЧОП «Варяг»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 </w:t>
      </w:r>
      <w:r w:rsidR="00137C13" w:rsidRPr="00976575">
        <w:rPr>
          <w:rFonts w:ascii="Times New Roman" w:hAnsi="Times New Roman" w:cs="Times New Roman"/>
          <w:sz w:val="23"/>
          <w:szCs w:val="23"/>
        </w:rPr>
        <w:t>183032, г. Мурманск, ул. Полярные Зори, д. 11.</w:t>
      </w:r>
      <w:proofErr w:type="gramEnd"/>
      <w:r w:rsidR="00137C13" w:rsidRPr="00976575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137C13" w:rsidRPr="00976575">
        <w:rPr>
          <w:rFonts w:ascii="Times New Roman" w:hAnsi="Times New Roman" w:cs="Times New Roman"/>
          <w:sz w:val="23"/>
          <w:szCs w:val="23"/>
        </w:rPr>
        <w:t>ИНН 5190149527, КПП 519001001, ОГРН 1065190077611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предпринимательства)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0F72C3" w:rsidRPr="00976575" w:rsidRDefault="00974EF7" w:rsidP="000F72C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6.1. Предмет договора:</w:t>
      </w:r>
      <w:r w:rsidR="00C2731F" w:rsidRPr="00976575">
        <w:rPr>
          <w:rFonts w:ascii="Times New Roman" w:hAnsi="Times New Roman"/>
          <w:bCs/>
          <w:sz w:val="23"/>
          <w:szCs w:val="23"/>
        </w:rPr>
        <w:t xml:space="preserve"> </w:t>
      </w:r>
      <w:r w:rsidR="000F72C3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оказание услуг по охране имущества и обеспечению </w:t>
      </w:r>
      <w:proofErr w:type="spellStart"/>
      <w:r w:rsidR="000F72C3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внутриобъектового</w:t>
      </w:r>
      <w:proofErr w:type="spellEnd"/>
      <w:r w:rsidR="000F72C3" w:rsidRPr="0097657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 пропускного режимов (далее – услуги)</w:t>
      </w:r>
      <w:r w:rsidR="000F72C3"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F72C3" w:rsidRPr="00976575" w:rsidRDefault="000F72C3" w:rsidP="000F72C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оказываемых услуг: 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17520 часов, 2 (Двумя) двухсменными постами </w:t>
      </w:r>
      <w:proofErr w:type="gram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часов, расположенными по адресам: </w:t>
      </w:r>
    </w:p>
    <w:p w:rsidR="000F72C3" w:rsidRPr="00976575" w:rsidRDefault="000F72C3" w:rsidP="000F72C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г. Снежногорск-2, Котельная № 2 (далее так же – объект) – 1 (Одним) двухсменным постом </w:t>
      </w:r>
      <w:proofErr w:type="gram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часов;</w:t>
      </w:r>
    </w:p>
    <w:p w:rsidR="000F72C3" w:rsidRPr="00976575" w:rsidRDefault="000F72C3" w:rsidP="000F72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ЗАТО Александровск, Мурманская область, </w:t>
      </w:r>
      <w:proofErr w:type="spell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н.п</w:t>
      </w:r>
      <w:proofErr w:type="spell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Оленья Губа, Котельная </w:t>
      </w:r>
      <w:proofErr w:type="spell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блочно</w:t>
      </w:r>
      <w:proofErr w:type="spell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-модульная, ул. Дьяченко, дом 24 (далее так же – объект) – 1 (Одним) двухсменным постом </w:t>
      </w:r>
      <w:proofErr w:type="gramStart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>с</w:t>
      </w:r>
      <w:proofErr w:type="gramEnd"/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временем несения службы одной сменой 12 часов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F72C3" w:rsidRPr="00976575" w:rsidRDefault="000F72C3" w:rsidP="000F72C3">
      <w:pPr>
        <w:pStyle w:val="a4"/>
        <w:widowControl w:val="0"/>
        <w:numPr>
          <w:ilvl w:val="1"/>
          <w:numId w:val="1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E3BB6"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Ц</w:t>
      </w:r>
      <w:r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976575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2 628 000 </w:t>
      </w:r>
      <w:r w:rsidR="003F2915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(Два миллиона шестьсот двадцать восемь тысяч) 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r w:rsidR="006363C9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лей 00 копеек, НДС</w:t>
      </w:r>
      <w:r w:rsidR="00DE2C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облагается</w:t>
      </w: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F72C3" w:rsidRPr="00976575" w:rsidRDefault="008E3BB6" w:rsidP="000F72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Ц</w:t>
      </w:r>
      <w:r w:rsidR="000F72C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ена одного часа работы одного поста составляет 150 рублей 00 копеек, </w:t>
      </w:r>
      <w:r w:rsidR="00DE2CF6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 не облагается</w:t>
      </w:r>
      <w:r w:rsidR="000F72C3"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F72C3" w:rsidRPr="00976575" w:rsidRDefault="000F72C3" w:rsidP="000F72C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F72C3" w:rsidRPr="00976575" w:rsidRDefault="000F72C3" w:rsidP="000F72C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sz w:val="23"/>
          <w:szCs w:val="23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976575"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  <w:t xml:space="preserve"> </w:t>
      </w:r>
    </w:p>
    <w:p w:rsidR="000F72C3" w:rsidRPr="00976575" w:rsidRDefault="000F72C3" w:rsidP="000F72C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sz w:val="23"/>
          <w:szCs w:val="23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0F72C3" w:rsidRPr="00976575" w:rsidRDefault="000F72C3" w:rsidP="000F72C3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spacing w:val="5"/>
          <w:kern w:val="32"/>
          <w:sz w:val="23"/>
          <w:szCs w:val="23"/>
          <w:lang w:eastAsia="ru-RU"/>
        </w:rPr>
        <w:lastRenderedPageBreak/>
        <w:t>Цена одного часа работы поста является твердой на весь срок исполнения Договора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F72C3" w:rsidRPr="00976575" w:rsidRDefault="000F72C3" w:rsidP="000F72C3">
      <w:pPr>
        <w:pStyle w:val="a4"/>
        <w:widowControl w:val="0"/>
        <w:numPr>
          <w:ilvl w:val="1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Срок оказания услуг: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 с 0 час. 00 мин. 01 августа 2020 года по 24 час. 00 мин. 31 июля 2021 года включительно, но не более срока действия договора аренды, заключенного между АО «МЭС» и УМТЭП г. </w:t>
      </w:r>
      <w:proofErr w:type="spellStart"/>
      <w:proofErr w:type="gramStart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Снежногорска</w:t>
      </w:r>
      <w:proofErr w:type="spellEnd"/>
      <w:proofErr w:type="gramEnd"/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 ЗАТО Александровск Мурманской области.</w:t>
      </w:r>
    </w:p>
    <w:p w:rsidR="000F72C3" w:rsidRPr="00976575" w:rsidRDefault="000F72C3" w:rsidP="000F72C3">
      <w:pPr>
        <w:numPr>
          <w:ilvl w:val="1"/>
          <w:numId w:val="16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оказания услуг: </w:t>
      </w:r>
    </w:p>
    <w:p w:rsidR="000F72C3" w:rsidRPr="00976575" w:rsidRDefault="000F72C3" w:rsidP="000F72C3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>- ЗАТО Александровск, Мурманская область, г. Снежногорск-2, Котельная № 2;</w:t>
      </w:r>
    </w:p>
    <w:p w:rsidR="000F72C3" w:rsidRPr="00976575" w:rsidRDefault="000F72C3" w:rsidP="000F72C3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- ЗАТО Александровск, Мурманская область, в </w:t>
      </w:r>
      <w:proofErr w:type="spellStart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н.п</w:t>
      </w:r>
      <w:proofErr w:type="spellEnd"/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. Оленья Губа, Котельная </w:t>
      </w:r>
      <w:proofErr w:type="spellStart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блочно</w:t>
      </w:r>
      <w:proofErr w:type="spellEnd"/>
      <w:r w:rsidRPr="00976575">
        <w:rPr>
          <w:rFonts w:ascii="Times New Roman" w:eastAsia="Calibri" w:hAnsi="Times New Roman" w:cs="Times New Roman"/>
          <w:bCs/>
          <w:sz w:val="23"/>
          <w:szCs w:val="23"/>
        </w:rPr>
        <w:t>-модульная, ул. Дьяченко, дом 24.</w:t>
      </w:r>
    </w:p>
    <w:p w:rsidR="000F72C3" w:rsidRPr="00976575" w:rsidRDefault="000F72C3" w:rsidP="000F72C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 xml:space="preserve">Режим охраны объекта: </w:t>
      </w:r>
      <w:r w:rsidRPr="00976575">
        <w:rPr>
          <w:rFonts w:ascii="Times New Roman" w:eastAsia="Calibri" w:hAnsi="Times New Roman" w:cs="Times New Roman"/>
          <w:bCs/>
          <w:sz w:val="23"/>
          <w:szCs w:val="23"/>
        </w:rPr>
        <w:t xml:space="preserve">круглосуточный, двухсменный, включая выходные и праздничные дни.  </w:t>
      </w:r>
    </w:p>
    <w:p w:rsidR="000F72C3" w:rsidRPr="00976575" w:rsidRDefault="000F72C3" w:rsidP="000F72C3">
      <w:pPr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</w:pPr>
      <w:r w:rsidRPr="00976575">
        <w:rPr>
          <w:rFonts w:ascii="Times New Roman" w:eastAsia="Calibri" w:hAnsi="Times New Roman" w:cs="Times New Roman"/>
          <w:b/>
          <w:iCs/>
          <w:sz w:val="23"/>
          <w:szCs w:val="23"/>
        </w:rPr>
        <w:t>Иные условия:</w:t>
      </w:r>
    </w:p>
    <w:p w:rsidR="000F72C3" w:rsidRPr="00976575" w:rsidRDefault="000F72C3" w:rsidP="000F72C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6.7.1. </w:t>
      </w:r>
      <w:r w:rsidR="00151855" w:rsidRPr="00976575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Исполнитель</w:t>
      </w:r>
      <w:r w:rsidR="00151855"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действующих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0F72C3" w:rsidRPr="00976575" w:rsidRDefault="000F72C3" w:rsidP="000F72C3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6.7.2. </w:t>
      </w:r>
      <w:r w:rsidRPr="00976575">
        <w:rPr>
          <w:rFonts w:ascii="Times New Roman" w:hAnsi="Times New Roman"/>
          <w:sz w:val="23"/>
          <w:szCs w:val="23"/>
        </w:rPr>
        <w:t>За неисполнение, ненадлежащее исполнение работниками (охранниками) Исполнителя обязатель</w:t>
      </w:r>
      <w:proofErr w:type="gramStart"/>
      <w:r w:rsidRPr="00976575">
        <w:rPr>
          <w:rFonts w:ascii="Times New Roman" w:hAnsi="Times New Roman"/>
          <w:sz w:val="23"/>
          <w:szCs w:val="23"/>
        </w:rPr>
        <w:t>ств пр</w:t>
      </w:r>
      <w:proofErr w:type="gramEnd"/>
      <w:r w:rsidRPr="00976575">
        <w:rPr>
          <w:rFonts w:ascii="Times New Roman" w:hAnsi="Times New Roman"/>
          <w:sz w:val="23"/>
          <w:szCs w:val="23"/>
        </w:rPr>
        <w:t xml:space="preserve">и нахождении на постах, указанных в п. 1.3. Договора, Заказчик вправе требовать уплаты штрафных санкций в размере, определенном в Приложении № 2 </w:t>
      </w:r>
      <w:r w:rsidRPr="00976575">
        <w:rPr>
          <w:rFonts w:ascii="Times New Roman" w:hAnsi="Times New Roman"/>
          <w:strike/>
          <w:sz w:val="23"/>
          <w:szCs w:val="23"/>
        </w:rPr>
        <w:t xml:space="preserve"> </w:t>
      </w:r>
      <w:r w:rsidRPr="00976575">
        <w:rPr>
          <w:rFonts w:ascii="Times New Roman" w:hAnsi="Times New Roman"/>
          <w:sz w:val="23"/>
          <w:szCs w:val="23"/>
        </w:rPr>
        <w:t>Договора</w:t>
      </w:r>
      <w:r w:rsidRPr="00976575">
        <w:rPr>
          <w:rFonts w:ascii="Times New Roman" w:eastAsia="Calibri" w:hAnsi="Times New Roman" w:cs="Times New Roman"/>
          <w:sz w:val="23"/>
          <w:szCs w:val="23"/>
          <w:lang w:eastAsia="ar-SA"/>
        </w:rPr>
        <w:t>.</w:t>
      </w:r>
    </w:p>
    <w:p w:rsidR="00E53309" w:rsidRPr="00976575" w:rsidRDefault="000F72C3" w:rsidP="000F7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Pr="00976575">
        <w:rPr>
          <w:rFonts w:ascii="Times New Roman" w:hAnsi="Times New Roman"/>
          <w:bCs/>
          <w:iCs/>
          <w:sz w:val="23"/>
          <w:szCs w:val="23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</w:t>
      </w:r>
      <w:proofErr w:type="gramStart"/>
      <w:r w:rsidRPr="00976575">
        <w:rPr>
          <w:rFonts w:ascii="Times New Roman" w:hAnsi="Times New Roman"/>
          <w:bCs/>
          <w:iCs/>
          <w:sz w:val="23"/>
          <w:szCs w:val="23"/>
        </w:rPr>
        <w:t>с даты подписания</w:t>
      </w:r>
      <w:proofErr w:type="gramEnd"/>
      <w:r w:rsidRPr="00976575">
        <w:rPr>
          <w:rFonts w:ascii="Times New Roman" w:hAnsi="Times New Roman"/>
          <w:bCs/>
          <w:iCs/>
          <w:sz w:val="23"/>
          <w:szCs w:val="23"/>
        </w:rPr>
        <w:t xml:space="preserve">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C2731F" w:rsidRPr="00976575">
        <w:rPr>
          <w:rFonts w:ascii="Times New Roman" w:hAnsi="Times New Roman"/>
          <w:bCs/>
          <w:sz w:val="23"/>
          <w:szCs w:val="23"/>
        </w:rPr>
        <w:t>.</w:t>
      </w:r>
    </w:p>
    <w:p w:rsidR="00002B01" w:rsidRPr="00976575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76575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002B01" w:rsidRPr="00976575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E53309" w:rsidRPr="00976575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  <w:shd w:val="clear" w:color="auto" w:fill="FFFFFF"/>
        </w:rPr>
      </w:pPr>
    </w:p>
    <w:p w:rsidR="00D471B8" w:rsidRPr="00976575" w:rsidRDefault="00D471B8" w:rsidP="00D471B8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</w:t>
      </w:r>
      <w:proofErr w:type="gramStart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№ 925 и </w:t>
      </w:r>
      <w:proofErr w:type="spellStart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7657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97657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 в электронной форме.</w:t>
      </w:r>
    </w:p>
    <w:p w:rsidR="00D471B8" w:rsidRPr="00976575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D471B8" w:rsidRPr="00976575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43998" w:rsidRPr="00976575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</w:p>
    <w:p w:rsidR="00860841" w:rsidRPr="0097657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7657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976575" w:rsidTr="00507F4A">
        <w:trPr>
          <w:trHeight w:val="681"/>
        </w:trPr>
        <w:tc>
          <w:tcPr>
            <w:tcW w:w="6487" w:type="dxa"/>
          </w:tcPr>
          <w:p w:rsidR="00944FB3" w:rsidRPr="00976575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976575" w:rsidRDefault="00E1506B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7657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828" w:type="dxa"/>
          </w:tcPr>
          <w:p w:rsidR="00944FB3" w:rsidRPr="00976575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76575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976575" w:rsidTr="00507F4A">
        <w:trPr>
          <w:trHeight w:val="289"/>
        </w:trPr>
        <w:tc>
          <w:tcPr>
            <w:tcW w:w="6487" w:type="dxa"/>
          </w:tcPr>
          <w:p w:rsidR="00944FB3" w:rsidRPr="00976575" w:rsidRDefault="00944FB3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976575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002639" w:rsidRPr="00976575" w:rsidTr="00507F4A">
        <w:trPr>
          <w:trHeight w:val="403"/>
        </w:trPr>
        <w:tc>
          <w:tcPr>
            <w:tcW w:w="6487" w:type="dxa"/>
          </w:tcPr>
          <w:p w:rsidR="00944FB3" w:rsidRPr="00976575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  <w:p w:rsidR="00AE608E" w:rsidRPr="00976575" w:rsidRDefault="00AE608E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Ю.Г. Шкабат</w:t>
            </w:r>
          </w:p>
        </w:tc>
        <w:tc>
          <w:tcPr>
            <w:tcW w:w="3828" w:type="dxa"/>
          </w:tcPr>
          <w:p w:rsidR="00944FB3" w:rsidRPr="00976575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2A0116" w:rsidRPr="00976575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002639" w:rsidRPr="00976575" w:rsidTr="00507F4A">
        <w:trPr>
          <w:trHeight w:val="403"/>
        </w:trPr>
        <w:tc>
          <w:tcPr>
            <w:tcW w:w="6487" w:type="dxa"/>
          </w:tcPr>
          <w:p w:rsidR="002A0116" w:rsidRPr="00976575" w:rsidRDefault="002A0116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97657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Коршак </w:t>
            </w:r>
          </w:p>
          <w:p w:rsidR="00944FB3" w:rsidRPr="00976575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А.Е. Решетников</w:t>
            </w:r>
            <w:bookmarkStart w:id="10" w:name="_GoBack"/>
            <w:bookmarkEnd w:id="10"/>
          </w:p>
        </w:tc>
        <w:tc>
          <w:tcPr>
            <w:tcW w:w="3828" w:type="dxa"/>
          </w:tcPr>
          <w:p w:rsidR="0026243A" w:rsidRPr="00976575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  <w:r w:rsidR="000705A8"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944FB3" w:rsidRPr="00976575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002639" w:rsidRPr="00976575" w:rsidTr="00507F4A">
        <w:trPr>
          <w:trHeight w:val="641"/>
        </w:trPr>
        <w:tc>
          <w:tcPr>
            <w:tcW w:w="6487" w:type="dxa"/>
          </w:tcPr>
          <w:p w:rsidR="003571DB" w:rsidRPr="00976575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976575" w:rsidRDefault="00D471B8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3828" w:type="dxa"/>
          </w:tcPr>
          <w:p w:rsidR="001504E0" w:rsidRPr="00976575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97657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6575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</w:tbl>
    <w:p w:rsidR="001504E0" w:rsidRPr="00976575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976575" w:rsidSect="00BE5033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F4" w:rsidRDefault="00881BF4" w:rsidP="00167DDE">
      <w:pPr>
        <w:spacing w:after="0" w:line="240" w:lineRule="auto"/>
      </w:pPr>
      <w:r>
        <w:separator/>
      </w:r>
    </w:p>
  </w:endnote>
  <w:endnote w:type="continuationSeparator" w:id="0">
    <w:p w:rsidR="00881BF4" w:rsidRDefault="00881BF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F4" w:rsidRDefault="00881BF4" w:rsidP="00167DDE">
      <w:pPr>
        <w:spacing w:after="0" w:line="240" w:lineRule="auto"/>
      </w:pPr>
      <w:r>
        <w:separator/>
      </w:r>
    </w:p>
  </w:footnote>
  <w:footnote w:type="continuationSeparator" w:id="0">
    <w:p w:rsidR="00881BF4" w:rsidRDefault="00881BF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B19DF" w:rsidRPr="002B19DF" w:rsidRDefault="00F34289" w:rsidP="002B19D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76575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2B19DF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</w:t>
        </w:r>
        <w:r w:rsidRPr="002B19DF">
          <w:rPr>
            <w:rFonts w:ascii="Times New Roman" w:hAnsi="Times New Roman" w:cs="Times New Roman"/>
            <w:sz w:val="16"/>
          </w:rPr>
          <w:t>Протокол № 1 заседания Комиссии по закупке</w:t>
        </w:r>
      </w:p>
      <w:p w:rsidR="002B19DF" w:rsidRPr="002B19DF" w:rsidRDefault="00F34289" w:rsidP="002B19D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</w:rPr>
        </w:pPr>
        <w:r w:rsidRPr="002B19DF">
          <w:rPr>
            <w:rFonts w:ascii="Times New Roman" w:hAnsi="Times New Roman" w:cs="Times New Roman"/>
            <w:sz w:val="16"/>
          </w:rPr>
          <w:t xml:space="preserve"> </w:t>
        </w:r>
        <w:r w:rsidR="00621274" w:rsidRPr="002B19DF">
          <w:rPr>
            <w:rFonts w:ascii="Times New Roman" w:hAnsi="Times New Roman" w:cs="Times New Roman"/>
            <w:sz w:val="16"/>
          </w:rPr>
          <w:t xml:space="preserve">на право заключения договора на </w:t>
        </w:r>
        <w:r w:rsidR="003A0A81" w:rsidRPr="002B19DF">
          <w:rPr>
            <w:rFonts w:ascii="Times New Roman" w:hAnsi="Times New Roman" w:cs="Times New Roman"/>
            <w:sz w:val="16"/>
          </w:rPr>
          <w:t>оказание услуг по охране имущества</w:t>
        </w:r>
      </w:p>
      <w:p w:rsidR="002B19DF" w:rsidRPr="002B19DF" w:rsidRDefault="003A0A81" w:rsidP="002B19D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B19DF">
          <w:rPr>
            <w:rFonts w:ascii="Times New Roman" w:hAnsi="Times New Roman" w:cs="Times New Roman"/>
            <w:sz w:val="16"/>
          </w:rPr>
          <w:t xml:space="preserve">и обеспечению </w:t>
        </w:r>
        <w:proofErr w:type="spellStart"/>
        <w:r w:rsidRPr="002B19DF">
          <w:rPr>
            <w:rFonts w:ascii="Times New Roman" w:hAnsi="Times New Roman" w:cs="Times New Roman"/>
            <w:sz w:val="16"/>
          </w:rPr>
          <w:t>внутриобъектового</w:t>
        </w:r>
        <w:proofErr w:type="spellEnd"/>
        <w:r w:rsidRPr="002B19DF">
          <w:rPr>
            <w:rFonts w:ascii="Times New Roman" w:hAnsi="Times New Roman" w:cs="Times New Roman"/>
            <w:sz w:val="16"/>
          </w:rPr>
          <w:t xml:space="preserve"> и пропускного режимов</w:t>
        </w:r>
        <w:r w:rsidR="00621274" w:rsidRPr="002B19DF">
          <w:rPr>
            <w:rFonts w:ascii="Times New Roman" w:hAnsi="Times New Roman" w:cs="Times New Roman"/>
            <w:sz w:val="16"/>
          </w:rPr>
          <w:t xml:space="preserve"> </w:t>
        </w:r>
        <w:r w:rsidR="003F218B" w:rsidRPr="002B19DF">
          <w:rPr>
            <w:rFonts w:ascii="Times New Roman" w:hAnsi="Times New Roman" w:cs="Times New Roman"/>
            <w:sz w:val="16"/>
          </w:rPr>
          <w:t>от 13</w:t>
        </w:r>
        <w:r w:rsidR="00063225" w:rsidRPr="002B19DF">
          <w:rPr>
            <w:rFonts w:ascii="Times New Roman" w:hAnsi="Times New Roman" w:cs="Times New Roman"/>
            <w:sz w:val="16"/>
          </w:rPr>
          <w:t>.05.2020</w:t>
        </w:r>
      </w:p>
      <w:p w:rsidR="00EC537E" w:rsidRPr="00C45A27" w:rsidRDefault="00976575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6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8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3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4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num w:numId="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11"/>
  </w:num>
  <w:num w:numId="7">
    <w:abstractNumId w:val="13"/>
  </w:num>
  <w:num w:numId="8">
    <w:abstractNumId w:val="1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4"/>
  </w:num>
  <w:num w:numId="1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2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980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9DF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65BE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76BFF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5D7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6CC"/>
    <w:rsid w:val="00FC7B2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28B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51EBD-1469-422D-A810-1D30392F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6998</TotalTime>
  <Pages>4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374</cp:revision>
  <cp:lastPrinted>2020-05-12T12:30:00Z</cp:lastPrinted>
  <dcterms:created xsi:type="dcterms:W3CDTF">2019-01-15T06:28:00Z</dcterms:created>
  <dcterms:modified xsi:type="dcterms:W3CDTF">2020-05-13T09:05:00Z</dcterms:modified>
</cp:coreProperties>
</file>