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560A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560AB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669AE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</w:p>
    <w:p w:rsidR="0005393C" w:rsidRPr="006560A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560A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669A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560AB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6560AB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6560AB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669AE" w:rsidRPr="00656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  <w:r w:rsidR="00B0155E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43689" w:rsidRPr="006560AB" w:rsidRDefault="00966DFB" w:rsidP="001669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3000 часов,</w:t>
      </w:r>
      <w:r w:rsidR="001669AE"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(Одним) дневным постом с временем несения службы с 07 час. 00 мин. до 19 час. 00 мин. в рабочие дни, расположенным по адресу: Мурманская область, г. Мурманск, ул. </w:t>
      </w:r>
      <w:proofErr w:type="spellStart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Халатина</w:t>
      </w:r>
      <w:proofErr w:type="spellEnd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, д. 3 (далее – также пост)</w:t>
      </w:r>
      <w:r w:rsidR="00343689"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69AE" w:rsidRPr="006560AB" w:rsidRDefault="001669AE" w:rsidP="001669AE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43689" w:rsidRPr="006560AB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3689" w:rsidRPr="006560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654 990 рублей 00 копеек, в том числе НДС (218,33 руб./ч. х 1 пост х 250 дней х 12 часа). 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Начальная (максимальная) цена одного часа работы одного поста составляет 218 рублей 33 копейки, в том числе НДС</w:t>
      </w:r>
      <w:r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343689" w:rsidRPr="006560AB" w:rsidRDefault="001669AE" w:rsidP="00153D0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</w:t>
      </w:r>
      <w:r w:rsidR="00343689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43689" w:rsidRPr="006560AB" w:rsidRDefault="00343689" w:rsidP="001669AE">
      <w:pPr>
        <w:pStyle w:val="a4"/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29 декабря 2019 года по 24 час. 00 мин. 31 декабря 2020 года включительно, но не более срока действия договора аренды, заключенного между АО «МЭС» и ОАО «</w:t>
      </w:r>
      <w:proofErr w:type="spellStart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Мурманскжилстрой</w:t>
      </w:r>
      <w:proofErr w:type="spellEnd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6560AB">
        <w:rPr>
          <w:rFonts w:ascii="Times New Roman" w:hAnsi="Times New Roman"/>
          <w:bCs/>
          <w:sz w:val="24"/>
          <w:szCs w:val="24"/>
        </w:rPr>
        <w:t>.</w:t>
      </w:r>
    </w:p>
    <w:p w:rsidR="00343689" w:rsidRPr="006560AB" w:rsidRDefault="00343689" w:rsidP="001669AE">
      <w:pPr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г. Мурманск, ул. </w:t>
      </w:r>
      <w:proofErr w:type="spellStart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Халатина</w:t>
      </w:r>
      <w:proofErr w:type="spellEnd"/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, д. 3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7792" w:rsidRPr="006560AB" w:rsidRDefault="001669AE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 w:rsidRPr="006560AB">
        <w:rPr>
          <w:rFonts w:ascii="Times New Roman" w:hAnsi="Times New Roman"/>
          <w:bCs/>
          <w:sz w:val="24"/>
          <w:szCs w:val="24"/>
          <w:lang w:eastAsia="ar-SA"/>
        </w:rPr>
        <w:t>в рабочие дни с 07 час. 00 мин. до 19 час. 00 мин</w:t>
      </w:r>
      <w:r w:rsidR="00BE7792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43689" w:rsidRPr="006560AB" w:rsidRDefault="00343689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6560AB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6560AB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1.7.2.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проекта Договора.</w:t>
      </w:r>
    </w:p>
    <w:p w:rsidR="00343689" w:rsidRPr="006560AB" w:rsidRDefault="00343689" w:rsidP="001669AE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1669AE" w:rsidRPr="006560AB"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1669AE" w:rsidRPr="006560AB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="001669AE" w:rsidRPr="006560AB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3689" w:rsidRPr="006560AB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6560AB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7113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6560AB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56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560AB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6560A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</w:t>
      </w:r>
      <w:r w:rsidR="008152D7" w:rsidRPr="006560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6560AB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6560AB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6560AB" w:rsidRDefault="007B340B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333FE9" w:rsidRPr="006560AB" w:rsidRDefault="00333FE9" w:rsidP="00333F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656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333FE9" w:rsidRPr="006560AB" w:rsidRDefault="000920D7" w:rsidP="00333FE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Коршак – ведущий специалист отдела по антитеррористической защищенности объектов управления охраны объ</w:t>
      </w:r>
      <w:r w:rsidR="00333FE9" w:rsidRPr="006560AB">
        <w:rPr>
          <w:rFonts w:ascii="Times New Roman" w:hAnsi="Times New Roman" w:cs="Times New Roman"/>
          <w:sz w:val="24"/>
          <w:szCs w:val="24"/>
          <w:lang w:eastAsia="ar-SA"/>
        </w:rPr>
        <w:t xml:space="preserve">ектов департамента безопасности </w:t>
      </w:r>
      <w:r w:rsidR="00333FE9" w:rsidRPr="00656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="00333FE9" w:rsidRPr="006560A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6560A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6560A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436EB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323D9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1506B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323D9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C45C6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23D9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6560AB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6560AB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36A9F" w:rsidRPr="006560AB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6560A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«Адмирал» (ООО ЧОО «Адмирал»), 183034, г. Мурманск, пр. Героев-Североморцев, д. 62, оф. 81 (ИНН 5190036114, КПП 519001001, ОГРН 1145190009073).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11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10.2019 12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399 000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6560AB">
        <w:rPr>
          <w:rFonts w:ascii="Times New Roman" w:eastAsia="Times New Roman" w:hAnsi="Times New Roman"/>
          <w:sz w:val="24"/>
          <w:szCs w:val="24"/>
          <w:lang w:eastAsia="ru-RU"/>
        </w:rPr>
        <w:t>133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рубл</w:t>
      </w:r>
      <w:r w:rsidR="00984E93" w:rsidRPr="006560AB">
        <w:rPr>
          <w:rFonts w:ascii="Times New Roman" w:eastAsia="Lucida Sans Unicode" w:hAnsi="Times New Roman"/>
          <w:kern w:val="2"/>
          <w:sz w:val="24"/>
          <w:szCs w:val="24"/>
        </w:rPr>
        <w:t>я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 00 копеек,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6560AB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6560AB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6A9F" w:rsidRPr="006560AB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D36A9F" w:rsidRPr="006560AB" w:rsidRDefault="0098441B" w:rsidP="00D36A9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2  </w:t>
      </w:r>
      <w:r w:rsidR="00D36A9F" w:rsidRPr="006560A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Частная охранная организация «ГРУМАНТ-КВ» (ООО ЧОО «ГРУМАНТ-КВ»), 183034, г. Мурманск, ул. Домостроительная, д. 19 (ИНН 5190062442, КПП 519001001, ОГРН 1165190058791</w:t>
      </w:r>
      <w:r w:rsidR="00D36A9F" w:rsidRPr="006560A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18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10.2019 12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480 000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6560AB">
        <w:rPr>
          <w:rFonts w:ascii="Times New Roman" w:eastAsia="Times New Roman" w:hAnsi="Times New Roman"/>
          <w:sz w:val="24"/>
          <w:szCs w:val="24"/>
          <w:lang w:eastAsia="ru-RU"/>
        </w:rPr>
        <w:t>160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6560AB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441B" w:rsidRPr="006560AB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6560AB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A9F" w:rsidRPr="006560AB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F7657" w:rsidRPr="006560A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6560AB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D36A9F" w:rsidRPr="006560AB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525 000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6560AB">
        <w:rPr>
          <w:rFonts w:ascii="Times New Roman" w:eastAsia="Times New Roman" w:hAnsi="Times New Roman"/>
          <w:sz w:val="24"/>
          <w:szCs w:val="24"/>
          <w:lang w:eastAsia="ru-RU"/>
        </w:rPr>
        <w:t>175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6560AB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6560AB" w:rsidRDefault="007452C7" w:rsidP="00B90649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1669AE" w:rsidRPr="00656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  <w:r w:rsidR="00AE0A5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6560AB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6560AB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3D1E" w:rsidRPr="006560AB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56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AC3D1E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6560AB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C3D1E" w:rsidRPr="006560AB" w:rsidRDefault="005D1AC0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56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6560AB">
        <w:rPr>
          <w:rFonts w:ascii="Times New Roman" w:hAnsi="Times New Roman" w:cs="Times New Roman"/>
          <w:sz w:val="24"/>
          <w:szCs w:val="24"/>
        </w:rPr>
        <w:t xml:space="preserve">ООО ЧОО «ГРУМАНТ-КВ»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hAnsi="Times New Roman" w:cs="Times New Roman"/>
          <w:sz w:val="24"/>
          <w:szCs w:val="24"/>
        </w:rPr>
        <w:t xml:space="preserve">ООО ЧОО «ГРУМАНТ-КВ»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560AB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6560AB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C3D1E" w:rsidRPr="006560AB" w:rsidRDefault="005D1AC0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56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AC3D1E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D1E" w:rsidRPr="006560AB" w:rsidRDefault="00AC3D1E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7A0" w:rsidRPr="006560AB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5D1AC0"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6560A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5D1AC0" w:rsidRPr="006560A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состоявшимся.</w:t>
      </w:r>
    </w:p>
    <w:p w:rsidR="00D127A0" w:rsidRPr="006560AB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6560AB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6560AB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7137" w:rsidRPr="00E962FF" w:rsidRDefault="00C07137" w:rsidP="00C07137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62FF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E962FF">
        <w:rPr>
          <w:rFonts w:ascii="Times New Roman" w:hAnsi="Times New Roman"/>
          <w:iCs/>
          <w:sz w:val="24"/>
          <w:szCs w:val="24"/>
        </w:rPr>
        <w:t xml:space="preserve"> ООО ЧОО «Адмирал»</w:t>
      </w:r>
      <w:r w:rsidR="00553062" w:rsidRPr="00E962FF">
        <w:rPr>
          <w:rFonts w:ascii="Times New Roman" w:hAnsi="Times New Roman"/>
          <w:iCs/>
          <w:sz w:val="24"/>
          <w:szCs w:val="24"/>
        </w:rPr>
        <w:t>,</w:t>
      </w:r>
      <w:r w:rsidRPr="00E962FF">
        <w:rPr>
          <w:rFonts w:ascii="Times New Roman" w:hAnsi="Times New Roman" w:cs="Times New Roman"/>
          <w:sz w:val="24"/>
          <w:szCs w:val="24"/>
        </w:rPr>
        <w:t xml:space="preserve"> ООО ЧОО «ГРУМАНТ-КВ»</w:t>
      </w:r>
      <w:r w:rsidR="00553062" w:rsidRPr="00E962FF">
        <w:rPr>
          <w:rFonts w:ascii="Times New Roman" w:hAnsi="Times New Roman" w:cs="Times New Roman"/>
          <w:sz w:val="24"/>
          <w:szCs w:val="24"/>
        </w:rPr>
        <w:t xml:space="preserve"> и</w:t>
      </w:r>
      <w:r w:rsidR="00553062" w:rsidRPr="00E962FF">
        <w:rPr>
          <w:rFonts w:ascii="Times New Roman" w:hAnsi="Times New Roman" w:cs="Times New Roman"/>
          <w:iCs/>
          <w:sz w:val="24"/>
          <w:szCs w:val="24"/>
        </w:rPr>
        <w:t xml:space="preserve"> ООО ЧОП «Варяг»</w:t>
      </w:r>
      <w:r w:rsidRPr="00E962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6560AB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 w:rsidRPr="006560A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</w:t>
      </w:r>
      <w:bookmarkStart w:id="9" w:name="_GoBack"/>
      <w:bookmarkEnd w:id="9"/>
      <w:r w:rsidRPr="006560AB">
        <w:rPr>
          <w:rFonts w:ascii="Times New Roman" w:hAnsi="Times New Roman" w:cs="Times New Roman"/>
          <w:bCs/>
          <w:sz w:val="24"/>
          <w:szCs w:val="24"/>
        </w:rPr>
        <w:t xml:space="preserve">№ 925 и </w:t>
      </w:r>
      <w:proofErr w:type="spellStart"/>
      <w:r w:rsidRPr="006560AB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6560AB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6560AB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560AB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6560AB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6560AB">
        <w:rPr>
          <w:rFonts w:ascii="Times New Roman" w:hAnsi="Times New Roman" w:cs="Times New Roman"/>
          <w:sz w:val="24"/>
          <w:szCs w:val="24"/>
        </w:rPr>
        <w:t>: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7702BF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7702BF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>4,05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6560AB">
        <w:rPr>
          <w:rFonts w:ascii="Times New Roman" w:hAnsi="Times New Roman" w:cs="Times New Roman"/>
          <w:bCs/>
          <w:sz w:val="24"/>
          <w:szCs w:val="24"/>
        </w:rPr>
        <w:tab/>
      </w:r>
    </w:p>
    <w:p w:rsidR="0001789D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>2 место –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02BF" w:rsidRPr="006560AB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>3,15</w:t>
      </w:r>
      <w:r w:rsidRPr="006560AB">
        <w:rPr>
          <w:rFonts w:ascii="Times New Roman" w:hAnsi="Times New Roman" w:cs="Times New Roman"/>
          <w:bCs/>
          <w:sz w:val="24"/>
          <w:szCs w:val="24"/>
        </w:rPr>
        <w:t>)</w:t>
      </w:r>
      <w:r w:rsidR="0001789D" w:rsidRPr="006560AB">
        <w:rPr>
          <w:rFonts w:ascii="Times New Roman" w:hAnsi="Times New Roman" w:cs="Times New Roman"/>
          <w:bCs/>
          <w:sz w:val="24"/>
          <w:szCs w:val="24"/>
        </w:rPr>
        <w:t>;</w:t>
      </w:r>
    </w:p>
    <w:p w:rsidR="00C07137" w:rsidRPr="006560AB" w:rsidRDefault="0001789D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4B556A"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 xml:space="preserve"> (итоговый балл – 2,70</w:t>
      </w:r>
      <w:r w:rsidRPr="006560AB">
        <w:rPr>
          <w:rFonts w:ascii="Times New Roman" w:hAnsi="Times New Roman" w:cs="Times New Roman"/>
          <w:bCs/>
          <w:sz w:val="24"/>
          <w:szCs w:val="24"/>
        </w:rPr>
        <w:t>)</w:t>
      </w:r>
      <w:r w:rsidR="00C07137" w:rsidRPr="006560AB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6560AB" w:rsidRDefault="00C07137" w:rsidP="00C071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54FA" w:rsidRPr="006560AB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="005954FA" w:rsidRPr="006560AB">
        <w:rPr>
          <w:rFonts w:ascii="Times New Roman" w:hAnsi="Times New Roman"/>
          <w:iCs/>
          <w:sz w:val="24"/>
          <w:szCs w:val="24"/>
        </w:rPr>
        <w:t xml:space="preserve"> </w:t>
      </w:r>
      <w:r w:rsidR="005954FA" w:rsidRPr="00656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5954FA" w:rsidRPr="006560AB">
        <w:rPr>
          <w:rFonts w:ascii="Times New Roman" w:hAnsi="Times New Roman" w:cs="Times New Roman"/>
          <w:sz w:val="24"/>
          <w:szCs w:val="24"/>
        </w:rPr>
        <w:t>183034, г. Мурманск, ул. Домостроительная, д. 19. ИНН 5190062442, КПП 519001001, ОГРН 1165190058791</w:t>
      </w:r>
      <w:r w:rsidR="005954FA" w:rsidRPr="006560AB">
        <w:rPr>
          <w:rFonts w:ascii="Times New Roman" w:hAnsi="Times New Roman"/>
          <w:iCs/>
          <w:sz w:val="24"/>
          <w:szCs w:val="24"/>
        </w:rPr>
        <w:t xml:space="preserve">, </w:t>
      </w:r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954FA" w:rsidRPr="006560AB">
        <w:rPr>
          <w:rFonts w:ascii="Times New Roman" w:hAnsi="Times New Roman"/>
          <w:iCs/>
          <w:sz w:val="24"/>
          <w:szCs w:val="24"/>
        </w:rPr>
        <w:t>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2669B" w:rsidRPr="006560AB" w:rsidRDefault="00CB0A2F" w:rsidP="00E2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E2669B" w:rsidRPr="00656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  <w:r w:rsidR="00E2669B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E2669B"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3000 часов,</w:t>
      </w: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(Одним) дневным постом с временем несения службы с 07 час. 00 мин. до 19 час. 00 мин. в рабочие дни, расположенным по адресу: Мурманская область, г. Мурманск, ул. 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Халатина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 (далее – также пост)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69B" w:rsidRPr="006560AB" w:rsidRDefault="00E2669B" w:rsidP="00E2669B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9527E2" w:rsidRPr="006560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54FA" w:rsidRPr="006560AB">
        <w:rPr>
          <w:rFonts w:ascii="Times New Roman" w:hAnsi="Times New Roman" w:cs="Times New Roman"/>
          <w:bCs/>
          <w:sz w:val="24"/>
          <w:szCs w:val="24"/>
          <w:lang w:eastAsia="ru-RU"/>
        </w:rPr>
        <w:t>480 000 (Четыреста восемьдесят тысяч)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НДС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Цена одного часа работы одного поста составляет 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160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рублей 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к, НДС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E2669B" w:rsidRPr="006560AB" w:rsidRDefault="00E2669B" w:rsidP="00E2669B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</w:t>
      </w:r>
      <w:r w:rsidRPr="006560AB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2669B" w:rsidRPr="006560AB" w:rsidRDefault="00E2669B" w:rsidP="00E2669B">
      <w:pPr>
        <w:pStyle w:val="a4"/>
        <w:numPr>
          <w:ilvl w:val="1"/>
          <w:numId w:val="1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 час. 00 мин. 29 декабря 2019 года по 24 час. 00 мин. 31 декабря 2020 года включительно, но не более срока действия договора аренды, заключенного между АО «МЭС» и ОАО «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Мурманскжилстрой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560AB">
        <w:rPr>
          <w:rFonts w:ascii="Times New Roman" w:hAnsi="Times New Roman" w:cs="Times New Roman"/>
          <w:bCs/>
          <w:sz w:val="24"/>
          <w:szCs w:val="24"/>
        </w:rPr>
        <w:t>.</w:t>
      </w:r>
    </w:p>
    <w:p w:rsidR="00E2669B" w:rsidRPr="006560AB" w:rsidRDefault="00E2669B" w:rsidP="00E2669B">
      <w:pPr>
        <w:numPr>
          <w:ilvl w:val="1"/>
          <w:numId w:val="1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г. Мурманск, ул. 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Халатина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3.</w:t>
      </w:r>
    </w:p>
    <w:p w:rsidR="00E2669B" w:rsidRPr="006560AB" w:rsidRDefault="00E2669B" w:rsidP="00E2669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 w:rsidRPr="006560AB">
        <w:rPr>
          <w:rFonts w:ascii="Times New Roman" w:hAnsi="Times New Roman" w:cs="Times New Roman"/>
          <w:bCs/>
          <w:sz w:val="24"/>
          <w:szCs w:val="24"/>
          <w:lang w:eastAsia="ar-SA"/>
        </w:rPr>
        <w:t>в рабочие дни с 07 час. 00 мин. до 19 час. 00 мин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2669B" w:rsidRPr="006560AB" w:rsidRDefault="00E2669B" w:rsidP="00E2669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6.7.1.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Исполнитель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E2669B" w:rsidRPr="006560AB" w:rsidRDefault="00E2669B" w:rsidP="00E2669B">
      <w:pPr>
        <w:numPr>
          <w:ilvl w:val="1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560AB">
        <w:rPr>
          <w:rFonts w:ascii="Times New Roman" w:hAnsi="Times New Roman" w:cs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Pr="006560A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6560AB">
        <w:rPr>
          <w:rFonts w:ascii="Times New Roman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A2F" w:rsidRPr="006560AB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B0A2F" w:rsidRPr="006560AB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6560AB" w:rsidRDefault="00C07137" w:rsidP="00C07137">
      <w:pPr>
        <w:pStyle w:val="a4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5954FA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954FA" w:rsidRPr="006560AB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 81. ИНН 5190036114, КПП 519001001, ОГРН 1145190009073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656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  <w:r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2669B" w:rsidRPr="006560AB" w:rsidRDefault="00E2669B" w:rsidP="005954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3000 часов,</w:t>
      </w: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(Одним) дневным постом с временем несения службы с 07 час. 00 мин. до 19 час. 00 мин. в рабочие дни, расположенным по адресу: Мурманская область, г. Мурманск, ул. 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Халатина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 (далее – также пост)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69B" w:rsidRPr="006560AB" w:rsidRDefault="00E2669B" w:rsidP="005954FA">
      <w:pPr>
        <w:pStyle w:val="a6"/>
        <w:numPr>
          <w:ilvl w:val="1"/>
          <w:numId w:val="3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Pr="006560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399 000 (Триста девяносто</w:t>
      </w:r>
      <w:r w:rsidR="00F94C8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</w:t>
      </w:r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НДС не облагается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E2669B" w:rsidRPr="006560AB" w:rsidRDefault="00E2669B" w:rsidP="005954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Цена одного часа работы одного поста составляет 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133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к, </w:t>
      </w:r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2669B" w:rsidRPr="006560AB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E2669B" w:rsidRPr="006560AB" w:rsidRDefault="00E2669B" w:rsidP="00E2669B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</w:t>
      </w:r>
      <w:r w:rsidRPr="006560AB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2669B" w:rsidRPr="006560AB" w:rsidRDefault="00E2669B" w:rsidP="00E2669B">
      <w:pPr>
        <w:pStyle w:val="a4"/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 час. 00 мин. 29 декабря 2019 года по 24 час. 00 мин. 31 декабря 2020 года включительно, но не более срока действия договора аренды, заключенного между АО «МЭС» и ОАО «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Мурманскжилстрой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560AB">
        <w:rPr>
          <w:rFonts w:ascii="Times New Roman" w:hAnsi="Times New Roman" w:cs="Times New Roman"/>
          <w:bCs/>
          <w:sz w:val="24"/>
          <w:szCs w:val="24"/>
        </w:rPr>
        <w:t>.</w:t>
      </w:r>
    </w:p>
    <w:p w:rsidR="00E2669B" w:rsidRPr="006560AB" w:rsidRDefault="00E2669B" w:rsidP="00E2669B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г. Мурманск, ул. </w:t>
      </w:r>
      <w:proofErr w:type="spellStart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Халатина</w:t>
      </w:r>
      <w:proofErr w:type="spellEnd"/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3.</w:t>
      </w:r>
    </w:p>
    <w:p w:rsidR="00E2669B" w:rsidRPr="006560AB" w:rsidRDefault="00E2669B" w:rsidP="00E2669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 w:rsidRPr="006560AB">
        <w:rPr>
          <w:rFonts w:ascii="Times New Roman" w:hAnsi="Times New Roman" w:cs="Times New Roman"/>
          <w:bCs/>
          <w:sz w:val="24"/>
          <w:szCs w:val="24"/>
          <w:lang w:eastAsia="ar-SA"/>
        </w:rPr>
        <w:t>в рабочие дни с 07 час. 00 мин. до 19 час. 00 мин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2669B" w:rsidRPr="006560AB" w:rsidRDefault="00E2669B" w:rsidP="00E2669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7.7.1. 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E2669B" w:rsidRPr="006560AB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E2669B" w:rsidRPr="006560AB" w:rsidRDefault="00E2669B" w:rsidP="00E2669B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560AB">
        <w:rPr>
          <w:rFonts w:ascii="Times New Roman" w:hAnsi="Times New Roman" w:cs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Pr="006560A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6560AB">
        <w:rPr>
          <w:rFonts w:ascii="Times New Roman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A2F" w:rsidRPr="006560AB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6560AB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6560AB" w:rsidTr="005954FA">
        <w:trPr>
          <w:trHeight w:val="568"/>
        </w:trPr>
        <w:tc>
          <w:tcPr>
            <w:tcW w:w="5998" w:type="dxa"/>
          </w:tcPr>
          <w:p w:rsidR="00DF6844" w:rsidRPr="006560AB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6560AB" w:rsidRDefault="00FE76A9" w:rsidP="005954F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60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6560AB" w:rsidRDefault="00DF6844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6560AB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64"/>
        </w:trPr>
        <w:tc>
          <w:tcPr>
            <w:tcW w:w="5998" w:type="dxa"/>
          </w:tcPr>
          <w:p w:rsidR="00DF6844" w:rsidRPr="006560AB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6560AB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44" w:rsidRPr="006560AB" w:rsidTr="005954FA">
        <w:trPr>
          <w:trHeight w:val="403"/>
        </w:trPr>
        <w:tc>
          <w:tcPr>
            <w:tcW w:w="5998" w:type="dxa"/>
          </w:tcPr>
          <w:p w:rsidR="00DF6844" w:rsidRPr="006560AB" w:rsidRDefault="0028178B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03"/>
        </w:trPr>
        <w:tc>
          <w:tcPr>
            <w:tcW w:w="5998" w:type="dxa"/>
          </w:tcPr>
          <w:p w:rsidR="00DF6844" w:rsidRPr="006560AB" w:rsidRDefault="004F153F" w:rsidP="0028178B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28178B"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29"/>
        </w:trPr>
        <w:tc>
          <w:tcPr>
            <w:tcW w:w="5998" w:type="dxa"/>
          </w:tcPr>
          <w:p w:rsidR="00DF6844" w:rsidRPr="006560AB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641"/>
        </w:trPr>
        <w:tc>
          <w:tcPr>
            <w:tcW w:w="5998" w:type="dxa"/>
          </w:tcPr>
          <w:p w:rsidR="00DF6844" w:rsidRPr="006560AB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6560AB" w:rsidRDefault="00DF6844" w:rsidP="006560AB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74" w:type="dxa"/>
          </w:tcPr>
          <w:p w:rsidR="00DF6844" w:rsidRPr="006560AB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6560AB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6560AB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6560AB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FB" w:rsidRDefault="00FE74FB" w:rsidP="00167DDE">
      <w:pPr>
        <w:spacing w:after="0" w:line="240" w:lineRule="auto"/>
      </w:pPr>
      <w:r>
        <w:separator/>
      </w:r>
    </w:p>
  </w:endnote>
  <w:endnote w:type="continuationSeparator" w:id="0">
    <w:p w:rsidR="00FE74FB" w:rsidRDefault="00FE74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FB" w:rsidRDefault="00FE74FB" w:rsidP="00167DDE">
      <w:pPr>
        <w:spacing w:after="0" w:line="240" w:lineRule="auto"/>
      </w:pPr>
      <w:r>
        <w:separator/>
      </w:r>
    </w:p>
  </w:footnote>
  <w:footnote w:type="continuationSeparator" w:id="0">
    <w:p w:rsidR="00FE74FB" w:rsidRDefault="00FE74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6560AB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</w:t>
        </w:r>
        <w:r w:rsidR="00336279">
          <w:rPr>
            <w:sz w:val="16"/>
            <w:szCs w:val="16"/>
          </w:rPr>
          <w:t xml:space="preserve">    </w:t>
        </w:r>
        <w:r>
          <w:rPr>
            <w:sz w:val="16"/>
            <w:szCs w:val="16"/>
          </w:rPr>
          <w:t xml:space="preserve">         </w:t>
        </w:r>
        <w:r w:rsidR="00C95991">
          <w:rPr>
            <w:sz w:val="16"/>
            <w:szCs w:val="16"/>
          </w:rPr>
          <w:t xml:space="preserve">      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62F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C95991"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669AE" w:rsidRDefault="00C95991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669AE" w:rsidRPr="001669AE">
          <w:rPr>
            <w:rFonts w:ascii="Times New Roman" w:hAnsi="Times New Roman" w:cs="Times New Roman"/>
            <w:sz w:val="16"/>
            <w:szCs w:val="16"/>
          </w:rPr>
          <w:t>оказание услуг по охране имущества, находящегося</w:t>
        </w:r>
      </w:p>
      <w:p w:rsidR="001669AE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 xml:space="preserve">во временном пользовании АО «МЭС», а также имущества, </w:t>
        </w:r>
      </w:p>
      <w:p w:rsidR="00C95991" w:rsidRPr="00C45A27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323D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5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7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8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0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316B-20FA-44D1-B3D9-EFFD628C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2691</Words>
  <Characters>15342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241</cp:revision>
  <cp:lastPrinted>2019-10-01T10:39:00Z</cp:lastPrinted>
  <dcterms:created xsi:type="dcterms:W3CDTF">2019-01-15T06:28:00Z</dcterms:created>
  <dcterms:modified xsi:type="dcterms:W3CDTF">2019-10-21T10:39:00Z</dcterms:modified>
</cp:coreProperties>
</file>