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3110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5393C" w:rsidRPr="00F3110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proofErr w:type="gramStart"/>
      <w:r w:rsidR="00B73A75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bookmarkStart w:id="0" w:name="_Hlk511747421"/>
      <w:r w:rsidR="00173F53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D47224"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секций воздухоподогревателя котла</w:t>
      </w:r>
      <w:proofErr w:type="gramEnd"/>
      <w:r w:rsidR="00D47224"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ГМ 50/14-250   </w:t>
      </w:r>
    </w:p>
    <w:p w:rsidR="00AD1CDC" w:rsidRPr="00F3110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F3110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</w:t>
      </w:r>
      <w:r w:rsidR="00D06F1A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393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D1CD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9E4393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04D78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52A5A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76604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E063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bookmarkStart w:id="1" w:name="_GoBack"/>
      <w:bookmarkEnd w:id="1"/>
      <w:r w:rsidR="00AE063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47224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="0001361F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84B97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F3110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F3110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F3110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2" w:name="_Toc480200625"/>
      <w:bookmarkStart w:id="3" w:name="_Toc479941709"/>
      <w:bookmarkStart w:id="4" w:name="_Toc479941658"/>
      <w:bookmarkStart w:id="5" w:name="_Hlk511818642"/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6" w:name="_Toc480200626"/>
      <w:bookmarkStart w:id="7" w:name="_Toc479941710"/>
      <w:bookmarkStart w:id="8" w:name="_Toc479941659"/>
      <w:bookmarkEnd w:id="2"/>
      <w:bookmarkEnd w:id="3"/>
      <w:bookmarkEnd w:id="4"/>
      <w:r w:rsidR="001F11B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D4722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секций воздухоподогревателя котла ГМ 50/14-250   </w:t>
      </w:r>
      <w:r w:rsidR="00E84B97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66DFB" w:rsidRPr="00F3110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6"/>
      <w:bookmarkEnd w:id="7"/>
      <w:bookmarkEnd w:id="8"/>
      <w:r w:rsidR="00D47224" w:rsidRPr="00F3110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2 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bookmarkEnd w:id="5"/>
    <w:p w:rsidR="00D47224" w:rsidRPr="00F3110A" w:rsidRDefault="00966DFB" w:rsidP="00D472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9" w:name="_Toc480200628"/>
      <w:bookmarkStart w:id="10" w:name="_Toc479941712"/>
      <w:bookmarkStart w:id="11" w:name="_Toc479941661"/>
      <w:r w:rsidR="00D47224" w:rsidRPr="00F3110A">
        <w:rPr>
          <w:rFonts w:ascii="Times New Roman" w:hAnsi="Times New Roman"/>
          <w:bCs/>
          <w:sz w:val="23"/>
          <w:szCs w:val="23"/>
        </w:rPr>
        <w:t xml:space="preserve">1 143 000 (Один миллион сто сорок три тысячи) рублей 00 копеек. </w:t>
      </w:r>
    </w:p>
    <w:p w:rsidR="00966DFB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DFB" w:rsidRPr="00F3110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2" w:name="_Toc480200629"/>
      <w:bookmarkStart w:id="13" w:name="_Toc479941713"/>
      <w:bookmarkStart w:id="14" w:name="_Toc479941662"/>
      <w:bookmarkEnd w:id="9"/>
      <w:bookmarkEnd w:id="10"/>
      <w:bookmarkEnd w:id="11"/>
      <w:r w:rsidR="00D47224" w:rsidRPr="00F3110A">
        <w:rPr>
          <w:rFonts w:ascii="Times New Roman" w:hAnsi="Times New Roman"/>
          <w:bCs/>
          <w:sz w:val="23"/>
          <w:szCs w:val="23"/>
        </w:rPr>
        <w:t>в течение 50 (Пятидесяти) рабочих дней с момента заключения Договора</w:t>
      </w:r>
      <w:r w:rsidR="00E84B97" w:rsidRPr="00F3110A">
        <w:rPr>
          <w:rFonts w:ascii="Times New Roman" w:hAnsi="Times New Roman"/>
          <w:bCs/>
          <w:sz w:val="23"/>
          <w:szCs w:val="23"/>
        </w:rPr>
        <w:t>.</w:t>
      </w:r>
    </w:p>
    <w:p w:rsidR="00966DFB" w:rsidRPr="00F3110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2"/>
      <w:bookmarkEnd w:id="13"/>
      <w:bookmarkEnd w:id="14"/>
      <w:r w:rsidR="00E644ED"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086BB6" w:rsidRPr="00F3110A">
        <w:rPr>
          <w:rFonts w:ascii="Times New Roman" w:hAnsi="Times New Roman" w:cs="Times New Roman"/>
          <w:bCs/>
          <w:sz w:val="23"/>
          <w:szCs w:val="23"/>
        </w:rPr>
        <w:t xml:space="preserve">г. Мурманск  ул. </w:t>
      </w:r>
      <w:proofErr w:type="gramStart"/>
      <w:r w:rsidR="00086BB6" w:rsidRPr="00F3110A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E644ED" w:rsidRPr="00F3110A">
        <w:rPr>
          <w:rFonts w:ascii="Times New Roman" w:hAnsi="Times New Roman" w:cs="Times New Roman"/>
          <w:bCs/>
          <w:sz w:val="23"/>
          <w:szCs w:val="23"/>
        </w:rPr>
        <w:t>,</w:t>
      </w:r>
      <w:r w:rsidR="00086BB6" w:rsidRPr="00F3110A">
        <w:rPr>
          <w:rFonts w:ascii="Times New Roman" w:hAnsi="Times New Roman" w:cs="Times New Roman"/>
          <w:bCs/>
          <w:sz w:val="23"/>
          <w:szCs w:val="23"/>
        </w:rPr>
        <w:t xml:space="preserve"> д. 15.</w:t>
      </w:r>
    </w:p>
    <w:p w:rsidR="00966DFB" w:rsidRPr="00F3110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sz w:val="23"/>
          <w:szCs w:val="23"/>
        </w:rPr>
        <w:t xml:space="preserve">1.6. 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ТС 032/2013);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ТС 032/2013, сборочные чертежи. 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проекта Договора, оформляется: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  <w:r w:rsidR="008D33D6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6DFB" w:rsidRPr="00F3110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47224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E84B97" w:rsidRPr="00F3110A" w:rsidRDefault="00D47224" w:rsidP="00D472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66DFB" w:rsidRPr="00F3110A" w:rsidRDefault="00966DFB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оплаты: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0788F" w:rsidRPr="00F3110A" w:rsidRDefault="00D47224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proofErr w:type="gramStart"/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lastRenderedPageBreak/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t xml:space="preserve"> оплату, транспортной накладной).</w:t>
      </w:r>
      <w:r w:rsidR="00966DFB"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</w:t>
      </w:r>
    </w:p>
    <w:p w:rsidR="00966DFB" w:rsidRPr="00F3110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F3110A"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F3110A"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CE7113" w:rsidRPr="00F3110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F3110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5" w:name="_Hlk511819643"/>
      <w:bookmarkStart w:id="16" w:name="_Hlk534788330"/>
      <w:r w:rsidRPr="00F3110A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F3110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F3110A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Pr="00F3110A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F3110A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F3110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E84B97" w:rsidRPr="00F3110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47224" w:rsidRPr="00F3110A" w:rsidRDefault="00D47224" w:rsidP="00D47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F3110A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F3110A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86BB6" w:rsidRPr="00F3110A" w:rsidRDefault="00D47224" w:rsidP="00D47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  <w:lang w:eastAsia="ar-SA"/>
        </w:rPr>
      </w:pPr>
      <w:r w:rsidRPr="00F3110A">
        <w:rPr>
          <w:rFonts w:ascii="Times New Roman" w:hAnsi="Times New Roman" w:cs="Times New Roman"/>
          <w:sz w:val="23"/>
          <w:szCs w:val="23"/>
          <w:lang w:eastAsia="ar-SA"/>
        </w:rPr>
        <w:t>А.А. Ануфриев – ведущий инженер по ремонту теплоэнергетического оборудования отдела главного механика.</w:t>
      </w:r>
    </w:p>
    <w:p w:rsidR="00CE7113" w:rsidRPr="00F3110A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5"/>
    <w:p w:rsidR="00E1506B" w:rsidRPr="00F3110A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hAnsi="Times New Roman" w:cs="Times New Roman"/>
          <w:sz w:val="23"/>
          <w:szCs w:val="23"/>
        </w:rPr>
        <w:t xml:space="preserve">С.А. Оболенская – специалист </w:t>
      </w:r>
      <w:proofErr w:type="gramStart"/>
      <w:r w:rsidRPr="00F3110A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proofErr w:type="gramEnd"/>
      <w:r w:rsidR="00E1506B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6"/>
    <w:p w:rsidR="004A61F1" w:rsidRPr="00F3110A" w:rsidRDefault="004A61F1" w:rsidP="004A61F1">
      <w:pPr>
        <w:tabs>
          <w:tab w:val="left" w:pos="0"/>
          <w:tab w:val="left" w:pos="284"/>
          <w:tab w:val="left" w:pos="81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F3110A">
        <w:rPr>
          <w:rFonts w:ascii="Times New Roman" w:hAnsi="Times New Roman" w:cs="Times New Roman"/>
          <w:b/>
          <w:sz w:val="23"/>
          <w:szCs w:val="23"/>
          <w:lang w:eastAsia="ru-RU"/>
        </w:rPr>
        <w:t>Отсутствовал член Комиссии по закупке:</w:t>
      </w:r>
      <w:r w:rsidRPr="00F3110A">
        <w:rPr>
          <w:rFonts w:ascii="Times New Roman" w:hAnsi="Times New Roman" w:cs="Times New Roman"/>
          <w:b/>
          <w:sz w:val="23"/>
          <w:szCs w:val="23"/>
          <w:lang w:eastAsia="ru-RU"/>
        </w:rPr>
        <w:tab/>
      </w:r>
    </w:p>
    <w:p w:rsidR="004A61F1" w:rsidRPr="00F3110A" w:rsidRDefault="004A61F1" w:rsidP="004A61F1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F3110A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F3110A">
        <w:rPr>
          <w:rFonts w:ascii="Times New Roman" w:hAnsi="Times New Roman" w:cs="Times New Roman"/>
          <w:sz w:val="23"/>
          <w:szCs w:val="23"/>
          <w:lang w:eastAsia="ru-RU"/>
        </w:rPr>
        <w:t xml:space="preserve">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F3110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F3110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F311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D47224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29</w:t>
      </w:r>
      <w:r w:rsidR="00E1506B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E84B97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47224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47224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F3110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 рассмотрен</w:t>
      </w:r>
      <w:r w:rsidR="009B7721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72437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72437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E72437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1A7C11" w:rsidRPr="00F3110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F3110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r w:rsidR="00E85E7F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Барнаульский завод энергетического оборудования имени Воеводина Д.В.</w:t>
      </w:r>
      <w:r w:rsidR="00E85E7F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bookmarkStart w:id="17" w:name="_Hlk536606064"/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</w:t>
      </w:r>
      <w:bookmarkEnd w:id="17"/>
      <w:r w:rsidR="00AD1CD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БЗЭО</w:t>
      </w:r>
      <w:r w:rsidR="00AD1CD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), </w:t>
      </w:r>
      <w:r w:rsidR="008A1DC3" w:rsidRPr="00F3110A">
        <w:rPr>
          <w:rFonts w:ascii="Times New Roman" w:hAnsi="Times New Roman" w:cs="Times New Roman"/>
          <w:b w:val="0"/>
          <w:color w:val="auto"/>
          <w:sz w:val="23"/>
          <w:szCs w:val="23"/>
        </w:rPr>
        <w:t>656031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Алтайский край</w:t>
      </w:r>
      <w:r w:rsidR="009B7721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г.</w:t>
      </w:r>
      <w:r w:rsidR="0045035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Барнаул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ул. 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Крупской, 134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(ИНН 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2221125058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222101001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1072221004701</w:t>
      </w:r>
      <w:r w:rsidR="003F564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3F564A" w:rsidRPr="00F3110A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813F2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</w:t>
      </w:r>
      <w:r w:rsidR="00F66C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F66C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4.2019 12</w:t>
      </w:r>
      <w:r w:rsidR="00E85E7F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F66C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3F564A" w:rsidRPr="00F3110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F66C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969 000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bookmarkEnd w:id="18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2753E0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в том числе НДС </w:t>
      </w:r>
      <w:r w:rsidR="00F66C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161 500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</w:t>
      </w:r>
      <w:r w:rsidR="00813F2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F3110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A7C11" w:rsidRPr="00F3110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85E7F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543998" w:rsidRPr="00F3110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A1DC3" w:rsidRPr="00F3110A" w:rsidRDefault="00E11CC0" w:rsidP="008A1D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2</w:t>
      </w:r>
      <w:r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A1DC3"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«Научно-производственное объединение «Барнаульский завод котельного оборудования» (ООО «НПО «БЗКО»), 656037, Алтайский край, г. Барнаул, ул. Бриллиантовая, д. 22В/2 (ИНН 2224181540, КПП 222</w:t>
      </w:r>
      <w:r w:rsidR="00BB1A7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</w:t>
      </w:r>
      <w:r w:rsidR="008A1DC3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01001, ОГРН 1162225084449).</w:t>
      </w:r>
    </w:p>
    <w:p w:rsidR="008A1DC3" w:rsidRPr="00F3110A" w:rsidRDefault="008A1DC3" w:rsidP="008A1DC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 24.04.2019 10:52 (</w:t>
      </w:r>
      <w:proofErr w:type="gram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8A1DC3" w:rsidRPr="00F3110A" w:rsidRDefault="008A1DC3" w:rsidP="008A1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 1 129 000 рублей 00 копеек, в том числе НДС 188 166 рублей 67 копеек.</w:t>
      </w:r>
    </w:p>
    <w:p w:rsidR="008A1DC3" w:rsidRPr="00F3110A" w:rsidRDefault="008A1DC3" w:rsidP="008A1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8A1DC3" w:rsidRPr="00F3110A" w:rsidRDefault="008A1DC3" w:rsidP="008A1D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lastRenderedPageBreak/>
        <w:t>Страна происхождения Товара – Российская Федерация.</w:t>
      </w:r>
    </w:p>
    <w:p w:rsidR="003F564A" w:rsidRPr="00F3110A" w:rsidRDefault="003F564A" w:rsidP="008A1D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F564A" w:rsidRPr="00F3110A" w:rsidRDefault="003F564A" w:rsidP="004A2F2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</w:t>
      </w:r>
      <w:r w:rsidR="00306450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№ 3</w:t>
      </w:r>
      <w:r w:rsidR="00306450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 </w:t>
      </w:r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Акционерное общество «</w:t>
      </w:r>
      <w:proofErr w:type="spellStart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(АО «</w:t>
      </w:r>
      <w:proofErr w:type="spellStart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308017, г. Белгород, ул. Константина </w:t>
      </w:r>
      <w:proofErr w:type="spellStart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Заслонова</w:t>
      </w:r>
      <w:proofErr w:type="spellEnd"/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д. 88 (ИНН </w:t>
      </w:r>
      <w:r w:rsidR="001C19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3123022306</w:t>
      </w:r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1C19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312301001</w:t>
      </w:r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1C19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1023101649460</w:t>
      </w:r>
      <w:r w:rsidR="00F66C5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3F564A" w:rsidRPr="00F3110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A44A5E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заявки: </w:t>
      </w:r>
      <w:r w:rsidR="001C19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001D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1C19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001D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1C19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F564A" w:rsidRPr="00F3110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C19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968 856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44A5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E4BB5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DC77A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</w:t>
      </w:r>
      <w:r w:rsidR="001F4E6B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 </w:t>
      </w:r>
      <w:r w:rsidR="001C197C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161 476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9E4BB5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C197C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87323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="00DC77A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01D1" w:rsidRPr="00F3110A" w:rsidRDefault="00C001D1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3F564A" w:rsidRPr="00F3110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C19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C001D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2437" w:rsidRPr="00F3110A" w:rsidRDefault="00E72437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72437" w:rsidRPr="00F3110A" w:rsidRDefault="00E72437" w:rsidP="009D4FE5">
      <w:pPr>
        <w:pStyle w:val="2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 № 4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1C19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 с ограниченной ответственностью «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Вектор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  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 «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Вектор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</w:t>
      </w:r>
      <w:r w:rsidR="0025766B"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620100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F3110A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г. </w:t>
      </w:r>
      <w:r w:rsidR="001C197C" w:rsidRPr="00F3110A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Екатеринбург</w:t>
      </w:r>
      <w:r w:rsidRPr="00F3110A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, </w:t>
      </w:r>
      <w:r w:rsidR="001C197C" w:rsidRPr="00F3110A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ул. Сибирский Тракт 1</w:t>
      </w:r>
      <w:r w:rsidRPr="00F3110A">
        <w:rPr>
          <w:rFonts w:ascii="Times New Roman" w:hAnsi="Times New Roman"/>
          <w:b w:val="0"/>
          <w:color w:val="000000" w:themeColor="text1"/>
          <w:sz w:val="23"/>
          <w:szCs w:val="23"/>
        </w:rPr>
        <w:t>, д. </w:t>
      </w:r>
      <w:r w:rsidR="001C197C" w:rsidRPr="00F3110A">
        <w:rPr>
          <w:rFonts w:ascii="Times New Roman" w:hAnsi="Times New Roman"/>
          <w:b w:val="0"/>
          <w:color w:val="000000" w:themeColor="text1"/>
          <w:sz w:val="23"/>
          <w:szCs w:val="23"/>
        </w:rPr>
        <w:t>8, оф.  209</w:t>
      </w:r>
      <w:r w:rsidRPr="00F3110A">
        <w:rPr>
          <w:rFonts w:ascii="Times New Roman" w:hAnsi="Times New Roman"/>
          <w:sz w:val="23"/>
          <w:szCs w:val="23"/>
        </w:rPr>
        <w:t>  </w:t>
      </w:r>
      <w:r w:rsidRPr="00F3110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6685079225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val="en-US" w:eastAsia="ru-RU"/>
        </w:rPr>
        <w:t> 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 КПП 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668501001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1C197C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1146685039236</w:t>
      </w:r>
      <w:r w:rsidRPr="00F3110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</w:p>
    <w:p w:rsidR="00E72437" w:rsidRPr="00F3110A" w:rsidRDefault="00E72437" w:rsidP="009D4F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9D4F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заявки: 26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.04.2019 </w:t>
      </w:r>
      <w:r w:rsidR="009D4F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9D4F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72437" w:rsidRPr="00F3110A" w:rsidRDefault="00E72437" w:rsidP="009D4F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D4FE5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984 000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9D4FE5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164 000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D4FE5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2437" w:rsidRPr="00F3110A" w:rsidRDefault="00E72437" w:rsidP="009D4F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72437" w:rsidRPr="00F3110A" w:rsidRDefault="00E72437" w:rsidP="009D4F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9D4FE5" w:rsidRPr="00F3110A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Российская Федерация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72437" w:rsidRPr="00F3110A" w:rsidRDefault="00E72437" w:rsidP="00CF7DFA">
      <w:pPr>
        <w:pStyle w:val="2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 № 5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 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 с ограниченной ответственностью «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Производственное</w:t>
      </w:r>
      <w:r w:rsidR="00CF7DFA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объединение «Сибирская</w:t>
      </w:r>
      <w:r w:rsidR="0063606D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Ассоциация</w:t>
      </w:r>
      <w:r w:rsidR="0063606D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Энергетического</w:t>
      </w:r>
      <w:r w:rsidR="0063606D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Машиностроения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CF7DFA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 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ПО</w:t>
      </w:r>
      <w:r w:rsidR="0025766B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САЭМ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), </w:t>
      </w:r>
      <w:r w:rsidR="009D4FE5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656011</w:t>
      </w:r>
      <w:r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63606D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CF7DFA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       Алтайский</w:t>
      </w:r>
      <w:r w:rsidR="0063606D" w:rsidRPr="00F3110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D4FE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край, г. Барнаул, ул. Ярных, д. 49 (ИНН 2221227701, КПП 222101001, ОГРН</w:t>
      </w:r>
      <w:r w:rsidR="00CF7DFA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63606D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1162225074978</w:t>
      </w:r>
      <w:r w:rsidRPr="00F3110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</w:t>
      </w:r>
      <w:r w:rsidRPr="00F3110A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</w:t>
      </w:r>
      <w:r w:rsidR="0063606D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заявки: 26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.04.2019 1</w:t>
      </w:r>
      <w:r w:rsidR="0063606D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0:34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3606D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1 142 000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63606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190 333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63606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606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63606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3606D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72437" w:rsidRPr="00F3110A" w:rsidRDefault="00E72437" w:rsidP="00E724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123C" w:rsidRPr="00F3110A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F3110A">
        <w:rPr>
          <w:rFonts w:ascii="Times New Roman" w:hAnsi="Times New Roman" w:cs="Times New Roman"/>
          <w:sz w:val="23"/>
          <w:szCs w:val="23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proofErr w:type="gramStart"/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договора поставки</w:t>
      </w:r>
      <w:r w:rsidRPr="00F3110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47224" w:rsidRPr="00F3110A">
        <w:rPr>
          <w:rFonts w:ascii="Times New Roman" w:hAnsi="Times New Roman" w:cs="Times New Roman"/>
          <w:bCs/>
          <w:sz w:val="23"/>
          <w:szCs w:val="23"/>
        </w:rPr>
        <w:t>секций воздухоп</w:t>
      </w:r>
      <w:r w:rsidR="005E698B" w:rsidRPr="00F3110A">
        <w:rPr>
          <w:rFonts w:ascii="Times New Roman" w:hAnsi="Times New Roman" w:cs="Times New Roman"/>
          <w:bCs/>
          <w:sz w:val="23"/>
          <w:szCs w:val="23"/>
        </w:rPr>
        <w:t>одогревателя котла</w:t>
      </w:r>
      <w:proofErr w:type="gramEnd"/>
      <w:r w:rsidR="005E698B" w:rsidRPr="00F3110A">
        <w:rPr>
          <w:rFonts w:ascii="Times New Roman" w:hAnsi="Times New Roman" w:cs="Times New Roman"/>
          <w:bCs/>
          <w:sz w:val="23"/>
          <w:szCs w:val="23"/>
        </w:rPr>
        <w:t xml:space="preserve"> ГМ 50/14-250</w:t>
      </w:r>
      <w:r w:rsidR="00BD7A82" w:rsidRPr="00F3110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</w:t>
      </w:r>
      <w:r w:rsidR="005E698B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 «Техническое задание» Документации, и приняла</w:t>
      </w:r>
    </w:p>
    <w:p w:rsidR="0053123C" w:rsidRPr="00F3110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3123C" w:rsidRPr="00F3110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97B8E" w:rsidRPr="00F3110A" w:rsidRDefault="0053123C" w:rsidP="00A97B8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4.1</w:t>
      </w:r>
      <w:r w:rsidR="00A97B8E" w:rsidRPr="00F3110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r w:rsidR="00A97B8E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="00A97B8E"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основании пп. а) </w:t>
      </w:r>
      <w:r w:rsidR="0061437C"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и</w:t>
      </w:r>
      <w:r w:rsidR="00A97B8E"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 </w:t>
      </w:r>
      <w:r w:rsidR="00A97B8E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="00A97B8E"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="00A97B8E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4.10.2. Документации признать </w:t>
      </w:r>
      <w:r w:rsidR="0061437C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оформление заявки на участие в запросе предложений в электронной форме ООО «БЗЭО» и договорные условия не соответствующими требованиям Документации</w:t>
      </w:r>
      <w:r w:rsidR="00A97B8E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, а именно: </w:t>
      </w:r>
    </w:p>
    <w:p w:rsidR="00A97B8E" w:rsidRPr="00F3110A" w:rsidRDefault="00A97B8E" w:rsidP="00A97B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</w:t>
      </w:r>
      <w:r w:rsidRPr="00F311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 3.2 Документации,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п. 4.4.1. Документации заявка Участника закупки подписана электронной подписью лица, </w:t>
      </w:r>
      <w:r w:rsidR="0061437C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неуполномоченного</w:t>
      </w:r>
      <w:r w:rsidR="0061437C" w:rsidRPr="00F3110A">
        <w:rPr>
          <w:rFonts w:ascii="Times New Roman" w:eastAsia="Times New Roman" w:hAnsi="Times New Roman"/>
          <w:sz w:val="23"/>
          <w:szCs w:val="23"/>
          <w:lang w:eastAsia="ar-SA"/>
        </w:rPr>
        <w:t xml:space="preserve"> надлежащим образом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Участником закупки (срок действия </w:t>
      </w:r>
      <w:r w:rsidR="0094593D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доверенности – по 31.12.2017г.);</w:t>
      </w:r>
    </w:p>
    <w:p w:rsidR="005B0339" w:rsidRPr="00F3110A" w:rsidRDefault="005B0339" w:rsidP="005B0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61437C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B442B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в</w:t>
      </w:r>
      <w:r w:rsidR="00FB442B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письме о подаче оферты от 18.04.2019 № 191/19 указано, что</w:t>
      </w:r>
      <w:r w:rsidR="00FB442B" w:rsidRPr="00F3110A">
        <w:rPr>
          <w:sz w:val="23"/>
          <w:szCs w:val="23"/>
        </w:rPr>
        <w:t xml:space="preserve"> </w:t>
      </w:r>
      <w:r w:rsidR="00FB442B" w:rsidRPr="00F3110A">
        <w:rPr>
          <w:rFonts w:ascii="Times New Roman" w:eastAsia="Times New Roman" w:hAnsi="Times New Roman"/>
          <w:sz w:val="23"/>
          <w:szCs w:val="23"/>
          <w:lang w:eastAsia="ru-RU"/>
        </w:rPr>
        <w:t>ООО «БЗЭО</w:t>
      </w:r>
      <w:r w:rsidR="00FB442B" w:rsidRPr="00F3110A">
        <w:rPr>
          <w:rFonts w:ascii="Times New Roman" w:hAnsi="Times New Roman"/>
          <w:sz w:val="23"/>
          <w:szCs w:val="23"/>
        </w:rPr>
        <w:t xml:space="preserve">» </w:t>
      </w:r>
      <w:r w:rsidR="00FB442B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изучило Извещение и </w:t>
      </w:r>
      <w:r w:rsidR="00FB442B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Документацию</w:t>
      </w:r>
      <w:r w:rsidR="00FB442B" w:rsidRPr="00F3110A">
        <w:rPr>
          <w:rFonts w:ascii="Times New Roman" w:hAnsi="Times New Roman"/>
          <w:sz w:val="23"/>
          <w:szCs w:val="23"/>
        </w:rPr>
        <w:t xml:space="preserve"> </w:t>
      </w:r>
      <w:r w:rsidR="00FB442B" w:rsidRPr="00F3110A">
        <w:rPr>
          <w:rFonts w:ascii="Times New Roman" w:eastAsia="Times New Roman" w:hAnsi="Times New Roman"/>
          <w:b/>
          <w:noProof/>
          <w:sz w:val="23"/>
          <w:szCs w:val="23"/>
          <w:lang w:eastAsia="ru-RU"/>
        </w:rPr>
        <w:t xml:space="preserve">и принимает установленные в них требования и условия запроса предложений, </w:t>
      </w:r>
      <w:r w:rsidR="00FB442B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>однако,</w:t>
      </w:r>
      <w:r w:rsidR="00FB442B" w:rsidRPr="00F3110A">
        <w:rPr>
          <w:rFonts w:ascii="Times New Roman" w:eastAsia="Times New Roman" w:hAnsi="Times New Roman"/>
          <w:b/>
          <w:noProof/>
          <w:sz w:val="23"/>
          <w:szCs w:val="23"/>
          <w:lang w:eastAsia="ru-RU"/>
        </w:rPr>
        <w:t xml:space="preserve"> </w:t>
      </w:r>
      <w:r w:rsidR="00FB442B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Техническом предложение (Приложение № 2 к </w:t>
      </w:r>
      <w:r w:rsidR="00FB442B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письму о подаче оферты от 18.04.2019 № 191/19 </w:t>
      </w:r>
      <w:r w:rsidR="00A042A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Участником закупки предлагается гарантийный срок на Товар - </w:t>
      </w:r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>12 месяцев с момента ввода в эксплуатацию, но не более 18</w:t>
      </w:r>
      <w:proofErr w:type="gramEnd"/>
      <w:r w:rsidR="00F3110A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> </w:t>
      </w:r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месяцев с момента </w:t>
      </w:r>
      <w:r w:rsidR="00FB442B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>поставки</w:t>
      </w:r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, что не соответствует </w:t>
      </w:r>
      <w:r w:rsidR="0061437C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требованиям п.3.8. Информационной карты Документации, п.5.1. проекта договора (Приложение № 4 к Документации) </w:t>
      </w:r>
      <w:r w:rsidR="00FB442B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</w:t>
      </w:r>
      <w:r w:rsidR="00FB442B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ый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на товар</w:t>
      </w:r>
      <w:r w:rsidR="00A042A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, требу</w:t>
      </w:r>
      <w:r w:rsidR="00FB442B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емый</w:t>
      </w:r>
      <w:r w:rsidR="00A042A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Заказчиком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24 (Двадцать четыре) месяца с момента ввода в эксплуатацию, но не более 36 (Тридцати шести) месяцев с момента приемки Товара Покупателем</w:t>
      </w:r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  <w:r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97B8E" w:rsidRPr="00F3110A" w:rsidRDefault="00A97B8E" w:rsidP="00A97B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97B8E" w:rsidRPr="00F3110A" w:rsidRDefault="00A97B8E" w:rsidP="00A97B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97B8E" w:rsidRPr="00F3110A" w:rsidRDefault="00A97B8E" w:rsidP="00A97B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Не допустить 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«БЗЭО»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A97B8E" w:rsidRPr="00F3110A" w:rsidRDefault="00A97B8E" w:rsidP="00A97B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97B8E" w:rsidRPr="00F3110A" w:rsidRDefault="00A97B8E" w:rsidP="00A97B8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3110A">
        <w:rPr>
          <w:rFonts w:ascii="Times New Roman" w:hAnsi="Times New Roman" w:cs="Times New Roman"/>
          <w:sz w:val="23"/>
          <w:szCs w:val="23"/>
        </w:rPr>
        <w:t>.</w:t>
      </w:r>
    </w:p>
    <w:p w:rsidR="00A97B8E" w:rsidRPr="00F3110A" w:rsidRDefault="00A97B8E" w:rsidP="00A97B8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303720" w:rsidRPr="00F3110A" w:rsidRDefault="00F96E29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F311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03720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606D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«НПО «БЗКО»</w:t>
      </w:r>
      <w:r w:rsidR="00C30D64" w:rsidRPr="00F3110A">
        <w:rPr>
          <w:rFonts w:ascii="Times New Roman" w:hAnsi="Times New Roman" w:cs="Times New Roman"/>
          <w:sz w:val="23"/>
          <w:szCs w:val="23"/>
        </w:rPr>
        <w:t xml:space="preserve"> </w:t>
      </w:r>
      <w:r w:rsidR="00303720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F3110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F3110A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03720" w:rsidRPr="00F3110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3606D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«НПО</w:t>
      </w:r>
      <w:r w:rsidR="00A97B8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63606D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«БЗКО» 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303720" w:rsidRPr="00F3110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F3110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03720" w:rsidRPr="00F3110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3606D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«НПО «БЗКО»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03720" w:rsidRPr="00F3110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F3110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3110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A6217" w:rsidRPr="00F3110A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E109DE" w:rsidRPr="00F3110A" w:rsidRDefault="008A6217" w:rsidP="00E109D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Pr="00F3110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109D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109D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</w:t>
      </w:r>
      <w:proofErr w:type="spellStart"/>
      <w:r w:rsidR="00E109D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E109D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E109DE" w:rsidRPr="00F3110A">
        <w:rPr>
          <w:rFonts w:ascii="Times New Roman" w:hAnsi="Times New Roman" w:cs="Times New Roman"/>
          <w:sz w:val="23"/>
          <w:szCs w:val="23"/>
        </w:rPr>
        <w:t xml:space="preserve"> </w:t>
      </w:r>
      <w:r w:rsidR="00E109D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109DE" w:rsidRPr="00F3110A" w:rsidRDefault="00E109DE" w:rsidP="00E10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09DE" w:rsidRPr="00F3110A" w:rsidRDefault="00E109DE" w:rsidP="00E109D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109DE" w:rsidRPr="00F3110A" w:rsidRDefault="00E109DE" w:rsidP="00E10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 «</w:t>
      </w:r>
      <w:proofErr w:type="spell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 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E109DE" w:rsidRPr="00F3110A" w:rsidRDefault="00E109DE" w:rsidP="00E10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09DE" w:rsidRPr="00F3110A" w:rsidRDefault="00E109DE" w:rsidP="00E109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109DE" w:rsidRPr="00F3110A" w:rsidRDefault="00E109DE" w:rsidP="00E10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</w:t>
      </w:r>
      <w:proofErr w:type="spellStart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109DE" w:rsidRPr="00F3110A" w:rsidRDefault="00E109DE" w:rsidP="00E10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09DE" w:rsidRPr="00F3110A" w:rsidRDefault="00E109DE" w:rsidP="00E109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3110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109DE" w:rsidRPr="00F3110A" w:rsidRDefault="00E109DE" w:rsidP="00EE1D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:rsidR="00EE1DCC" w:rsidRPr="00F3110A" w:rsidRDefault="00EE1DCC" w:rsidP="00EE1D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4.4. 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основании пп. а)</w:t>
      </w:r>
      <w:r w:rsidR="00081AD7"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 и</w:t>
      </w:r>
      <w:r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Pr="00F3110A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4.10.2. Документации признать </w:t>
      </w:r>
      <w:r w:rsidR="00081AD7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оформление заявки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на участие в запросе </w:t>
      </w:r>
      <w:r w:rsidRPr="00F3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«Вектор»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081AD7"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и договорные условия не соответствующими </w:t>
      </w:r>
      <w:r w:rsidRPr="00F3110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требованиям Документации, а именно: </w:t>
      </w:r>
    </w:p>
    <w:p w:rsidR="00EE1DCC" w:rsidRPr="00F3110A" w:rsidRDefault="00EE1DCC" w:rsidP="00EE1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081AD7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в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письме о подаче оферты от 25.04.2019 № 1401/19 указано, что</w:t>
      </w:r>
      <w:r w:rsidR="00081AD7" w:rsidRPr="00F3110A">
        <w:rPr>
          <w:sz w:val="23"/>
          <w:szCs w:val="23"/>
        </w:rPr>
        <w:t xml:space="preserve"> </w:t>
      </w:r>
      <w:r w:rsidR="00081AD7" w:rsidRPr="00F3110A">
        <w:rPr>
          <w:rFonts w:ascii="Times New Roman" w:eastAsia="Times New Roman" w:hAnsi="Times New Roman"/>
          <w:sz w:val="23"/>
          <w:szCs w:val="23"/>
          <w:lang w:eastAsia="ru-RU"/>
        </w:rPr>
        <w:t>ООО «Вектор</w:t>
      </w:r>
      <w:r w:rsidR="00081AD7" w:rsidRPr="00F3110A">
        <w:rPr>
          <w:rFonts w:ascii="Times New Roman" w:hAnsi="Times New Roman"/>
          <w:sz w:val="23"/>
          <w:szCs w:val="23"/>
        </w:rPr>
        <w:t xml:space="preserve">» 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изучило Извещение и </w:t>
      </w:r>
      <w:r w:rsidR="00081AD7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Документацию</w:t>
      </w:r>
      <w:r w:rsidR="00081AD7" w:rsidRPr="00F3110A">
        <w:rPr>
          <w:rFonts w:ascii="Times New Roman" w:hAnsi="Times New Roman"/>
          <w:sz w:val="23"/>
          <w:szCs w:val="23"/>
        </w:rPr>
        <w:t xml:space="preserve"> </w:t>
      </w:r>
      <w:r w:rsidR="00081AD7" w:rsidRPr="00F3110A">
        <w:rPr>
          <w:rFonts w:ascii="Times New Roman" w:eastAsia="Times New Roman" w:hAnsi="Times New Roman"/>
          <w:b/>
          <w:noProof/>
          <w:sz w:val="23"/>
          <w:szCs w:val="23"/>
          <w:lang w:eastAsia="ru-RU"/>
        </w:rPr>
        <w:t xml:space="preserve">и принимает установленные в них требования и условия запроса предложений, 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>однако,</w:t>
      </w:r>
      <w:r w:rsidR="00081AD7" w:rsidRPr="00F3110A">
        <w:rPr>
          <w:rFonts w:ascii="Times New Roman" w:eastAsia="Times New Roman" w:hAnsi="Times New Roman"/>
          <w:b/>
          <w:noProof/>
          <w:sz w:val="23"/>
          <w:szCs w:val="23"/>
          <w:lang w:eastAsia="ru-RU"/>
        </w:rPr>
        <w:t xml:space="preserve"> </w:t>
      </w:r>
      <w:r w:rsidR="00081AD7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Техническом предложение (Приложение № 2 к 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письму о подаче оферты от 25.04.2019 № 1401/19 </w:t>
      </w:r>
      <w:r w:rsidR="00A042A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Участником закупки предлагается гарантийный срок на Товар – не менее </w:t>
      </w:r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>12 месяцев с момента ввода в эксплуатацию и не</w:t>
      </w:r>
      <w:proofErr w:type="gramEnd"/>
      <w:r w:rsidR="00A042A1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более 18 месяцев с момента отгрузки, что не соответствует </w:t>
      </w:r>
      <w:r w:rsidR="00081AD7" w:rsidRPr="00F3110A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требованиям п.3.8. Информационной карты Документации, п.5.1. проекта договора (Приложение № 4 к Документации) - </w:t>
      </w:r>
      <w:r w:rsidR="00081AD7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гарантийный срок на товар, требуемый</w:t>
      </w:r>
      <w:r w:rsidR="00A042A1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Заказчиком - </w:t>
      </w:r>
      <w:r w:rsidR="00A042A1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24 (Двадцать четыре) месяца с момента ввода в эксплуатацию, но не более 36 (Тридцати шести) месяцев с момента приемки Товара </w:t>
      </w:r>
      <w:r w:rsidR="00081AD7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П</w:t>
      </w:r>
      <w:r w:rsidR="00A042A1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окупателем.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E1DCC" w:rsidRPr="00F3110A" w:rsidRDefault="00EE1DCC" w:rsidP="00EE1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E1DCC" w:rsidRPr="00F3110A" w:rsidRDefault="00EE1DCC" w:rsidP="00EE1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E1DCC" w:rsidRPr="00F3110A" w:rsidRDefault="00EE1DCC" w:rsidP="00EE1D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«Вектор»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EE1DCC" w:rsidRPr="00F3110A" w:rsidRDefault="00EE1DCC" w:rsidP="00EE1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E1DCC" w:rsidRPr="00F3110A" w:rsidRDefault="00EE1DCC" w:rsidP="00EE1DC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3110A">
        <w:rPr>
          <w:rFonts w:ascii="Times New Roman" w:hAnsi="Times New Roman" w:cs="Times New Roman"/>
          <w:sz w:val="23"/>
          <w:szCs w:val="23"/>
        </w:rPr>
        <w:t>.</w:t>
      </w:r>
    </w:p>
    <w:p w:rsidR="0063606D" w:rsidRPr="00F3110A" w:rsidRDefault="0063606D" w:rsidP="00EE1DC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E109DE" w:rsidRPr="00F3110A" w:rsidRDefault="0063606D" w:rsidP="00E109D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F311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D1C6A" w:rsidRPr="00F3110A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На основании </w:t>
      </w:r>
      <w:proofErr w:type="spellStart"/>
      <w:r w:rsidR="009D1C6A" w:rsidRPr="00F3110A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пп</w:t>
      </w:r>
      <w:proofErr w:type="spellEnd"/>
      <w:r w:rsidR="009D1C6A" w:rsidRPr="00F3110A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>. а) и в) п.4.10.2 Документации признать</w:t>
      </w:r>
      <w:r w:rsidR="009D1C6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оформление заявки на участие в запросе предложений в электронной форме </w:t>
      </w:r>
      <w:r w:rsidR="00115489" w:rsidRPr="00F3110A">
        <w:rPr>
          <w:rFonts w:ascii="Times New Roman" w:hAnsi="Times New Roman" w:cs="Times New Roman"/>
          <w:color w:val="000000" w:themeColor="text1"/>
          <w:sz w:val="23"/>
          <w:szCs w:val="23"/>
        </w:rPr>
        <w:t>ООО ПО «САЭМ»</w:t>
      </w:r>
      <w:r w:rsidR="009D1C6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и договорные условия, предложенные </w:t>
      </w:r>
      <w:r w:rsidR="00115489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ПО «САЭМ»</w:t>
      </w:r>
      <w:r w:rsidR="009D1C6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, не соответствующими требованиям Документации</w:t>
      </w:r>
      <w:r w:rsidR="00081AD7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, а именно</w:t>
      </w:r>
      <w:r w:rsidR="00E109DE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:</w:t>
      </w:r>
    </w:p>
    <w:p w:rsidR="00CF7DFA" w:rsidRPr="00F3110A" w:rsidRDefault="00E109DE" w:rsidP="009D1C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-</w:t>
      </w:r>
      <w:r w:rsidR="00CF7DF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081AD7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в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письме о подаче оферты от 22.04.2019 № 16630 указано, чт</w:t>
      </w:r>
      <w:proofErr w:type="gramStart"/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>о</w:t>
      </w:r>
      <w:r w:rsidR="00081AD7" w:rsidRPr="00F3110A">
        <w:rPr>
          <w:sz w:val="23"/>
          <w:szCs w:val="23"/>
        </w:rPr>
        <w:t xml:space="preserve"> </w:t>
      </w:r>
      <w:r w:rsidR="00081AD7" w:rsidRPr="00F3110A">
        <w:rPr>
          <w:rFonts w:ascii="Times New Roman" w:eastAsia="Times New Roman" w:hAnsi="Times New Roman"/>
          <w:sz w:val="23"/>
          <w:szCs w:val="23"/>
          <w:lang w:eastAsia="ru-RU"/>
        </w:rPr>
        <w:t>ООО</w:t>
      </w:r>
      <w:proofErr w:type="gramEnd"/>
      <w:r w:rsidR="00081AD7" w:rsidRPr="00F3110A">
        <w:rPr>
          <w:rFonts w:ascii="Times New Roman" w:eastAsia="Times New Roman" w:hAnsi="Times New Roman"/>
          <w:sz w:val="23"/>
          <w:szCs w:val="23"/>
          <w:lang w:eastAsia="ru-RU"/>
        </w:rPr>
        <w:t xml:space="preserve"> ПО «САЭМ</w:t>
      </w:r>
      <w:r w:rsidR="00081AD7" w:rsidRPr="00F3110A">
        <w:rPr>
          <w:rFonts w:ascii="Times New Roman" w:hAnsi="Times New Roman"/>
          <w:sz w:val="23"/>
          <w:szCs w:val="23"/>
        </w:rPr>
        <w:t xml:space="preserve">» 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изучило Извещение и </w:t>
      </w:r>
      <w:r w:rsidR="00081AD7"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Документацию</w:t>
      </w:r>
      <w:r w:rsidR="00081AD7" w:rsidRPr="00F3110A">
        <w:rPr>
          <w:rFonts w:ascii="Times New Roman" w:hAnsi="Times New Roman"/>
          <w:sz w:val="23"/>
          <w:szCs w:val="23"/>
        </w:rPr>
        <w:t xml:space="preserve"> </w:t>
      </w:r>
      <w:r w:rsidR="00081AD7" w:rsidRPr="00F3110A">
        <w:rPr>
          <w:rFonts w:ascii="Times New Roman" w:eastAsia="Times New Roman" w:hAnsi="Times New Roman"/>
          <w:b/>
          <w:noProof/>
          <w:sz w:val="23"/>
          <w:szCs w:val="23"/>
          <w:lang w:eastAsia="ru-RU"/>
        </w:rPr>
        <w:t xml:space="preserve">и принимает установленные в них требования и условия запроса предложений, </w:t>
      </w:r>
      <w:r w:rsidR="00B7545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>при этом</w:t>
      </w:r>
      <w:r w:rsidR="00081AD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>,</w:t>
      </w:r>
      <w:r w:rsidR="00B75457" w:rsidRPr="00F3110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CF7DF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заявка</w:t>
      </w:r>
      <w:r w:rsidR="00B75457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У</w:t>
      </w:r>
      <w:r w:rsidR="00CF7DFA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частника </w:t>
      </w:r>
      <w:r w:rsidR="00B75457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закупки </w:t>
      </w:r>
      <w:r w:rsidR="00BB1A7E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содержит протокол разногласий </w:t>
      </w:r>
      <w:r w:rsidR="00B75457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к проекту</w:t>
      </w:r>
      <w:r w:rsidR="00BB1A7E" w:rsidRPr="00F3110A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договора (Приложение № 4 к Документации).</w:t>
      </w:r>
    </w:p>
    <w:p w:rsidR="0050614A" w:rsidRPr="00F3110A" w:rsidRDefault="0050614A" w:rsidP="00506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614A" w:rsidRPr="00F3110A" w:rsidRDefault="0050614A" w:rsidP="00506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109DE" w:rsidRPr="00F3110A" w:rsidRDefault="00E109DE" w:rsidP="00E10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F3110A">
        <w:rPr>
          <w:rFonts w:ascii="Times New Roman" w:hAnsi="Times New Roman" w:cs="Times New Roman"/>
          <w:sz w:val="23"/>
          <w:szCs w:val="23"/>
        </w:rPr>
        <w:t>ООО ПО «САЭМ»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109DE" w:rsidRPr="00F3110A" w:rsidRDefault="00E109DE" w:rsidP="00E10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09DE" w:rsidRPr="00F3110A" w:rsidRDefault="00E109DE" w:rsidP="00E109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3110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109DE" w:rsidRPr="00F3110A" w:rsidRDefault="00E109DE" w:rsidP="009D1C6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3"/>
          <w:szCs w:val="23"/>
        </w:rPr>
      </w:pPr>
    </w:p>
    <w:p w:rsidR="00A746BA" w:rsidRPr="00F3110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F4FC9" w:rsidRPr="00F311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A746BA" w:rsidRPr="00F311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A746BA" w:rsidRPr="00F311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A746BA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A746BA" w:rsidRPr="00F3110A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46BA" w:rsidRPr="00F3110A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157F3" w:rsidRPr="00F3110A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yellow"/>
        </w:rPr>
      </w:pPr>
    </w:p>
    <w:p w:rsidR="007C29FE" w:rsidRPr="00F3110A" w:rsidRDefault="00617BBE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</w:rPr>
        <w:t xml:space="preserve">. </w:t>
      </w:r>
      <w:r w:rsidR="00B157F3" w:rsidRPr="00F3110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="00B157F3" w:rsidRPr="00F3110A">
        <w:rPr>
          <w:rFonts w:ascii="Times New Roman" w:hAnsi="Times New Roman" w:cs="Times New Roman"/>
          <w:sz w:val="23"/>
          <w:szCs w:val="23"/>
        </w:rPr>
        <w:t xml:space="preserve"> </w:t>
      </w:r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«НПО «БЗКО»</w:t>
      </w:r>
      <w:r w:rsidR="00EF74EF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</w:t>
      </w:r>
      <w:proofErr w:type="spellStart"/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7C29FE" w:rsidRPr="00F3110A">
        <w:rPr>
          <w:rFonts w:ascii="Times New Roman" w:hAnsi="Times New Roman" w:cs="Times New Roman"/>
          <w:sz w:val="23"/>
          <w:szCs w:val="23"/>
        </w:rPr>
        <w:t>.</w:t>
      </w:r>
      <w:r w:rsidR="00EF74EF" w:rsidRPr="00F3110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157F3" w:rsidRPr="00F3110A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F3110A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634674" w:rsidRPr="00F3110A" w:rsidRDefault="00EB67D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3110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107D8" w:rsidRPr="00F3110A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0760D2" w:rsidRPr="00F3110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3E3141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 Документации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:</w:t>
      </w:r>
    </w:p>
    <w:p w:rsidR="000760D2" w:rsidRPr="00F3110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3110A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</w:t>
      </w:r>
      <w:proofErr w:type="spellStart"/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7C29FE" w:rsidRPr="00F3110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3,5);</w:t>
      </w:r>
      <w:r w:rsidRPr="00F3110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EF74EF" w:rsidRPr="00F3110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3110A">
        <w:rPr>
          <w:rFonts w:ascii="Times New Roman" w:eastAsia="Calibri" w:hAnsi="Times New Roman" w:cs="Times New Roman"/>
          <w:sz w:val="23"/>
          <w:szCs w:val="23"/>
        </w:rPr>
        <w:t>2</w:t>
      </w:r>
      <w:r w:rsidR="00EF74EF" w:rsidRPr="00F3110A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7C29FE" w:rsidRPr="00F3110A">
        <w:rPr>
          <w:rFonts w:ascii="Times New Roman" w:hAnsi="Times New Roman" w:cs="Times New Roman"/>
          <w:sz w:val="23"/>
          <w:szCs w:val="23"/>
        </w:rPr>
        <w:t xml:space="preserve"> </w:t>
      </w:r>
      <w:r w:rsidR="007C29FE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 «НПО «БЗКО» </w:t>
      </w:r>
      <w:r w:rsidR="007C29FE" w:rsidRPr="00F3110A">
        <w:rPr>
          <w:rFonts w:ascii="Times New Roman" w:eastAsia="Calibri" w:hAnsi="Times New Roman" w:cs="Times New Roman"/>
          <w:sz w:val="23"/>
          <w:szCs w:val="23"/>
        </w:rPr>
        <w:t>(итоговый балл – 2,8)</w:t>
      </w:r>
      <w:r w:rsidR="007E1D06" w:rsidRPr="00F3110A">
        <w:rPr>
          <w:rFonts w:ascii="Times New Roman" w:eastAsia="Calibri" w:hAnsi="Times New Roman" w:cs="Times New Roman"/>
          <w:sz w:val="23"/>
          <w:szCs w:val="23"/>
        </w:rPr>
        <w:t>.</w:t>
      </w:r>
      <w:r w:rsidR="00EF74EF" w:rsidRPr="00F3110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0760D2" w:rsidRPr="00F3110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60D2" w:rsidRPr="00F3110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9600E" w:rsidRPr="00F3110A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5D3448" w:rsidRPr="00F3110A" w:rsidRDefault="0069600E" w:rsidP="00BD7A82">
      <w:pPr>
        <w:pStyle w:val="2"/>
        <w:spacing w:before="0" w:line="240" w:lineRule="auto"/>
        <w:ind w:right="-114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proofErr w:type="gramStart"/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электронной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форме,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заявке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которого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присвоено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второе</w:t>
      </w:r>
      <w:r w:rsidR="00BA1D7C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место</w:t>
      </w:r>
      <w:r w:rsidR="004470A0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«НПО</w:t>
      </w:r>
      <w:r w:rsidR="007C29F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«БЗКО»</w:t>
      </w:r>
      <w:r w:rsidR="00BD7A82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(ю</w:t>
      </w:r>
      <w:r w:rsidR="00F50C4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ридический адрес: </w:t>
      </w:r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656037, Алтайский край, г. Барнаул, ул. Бриллиантовая, д. 22В/2.</w:t>
      </w:r>
      <w:proofErr w:type="gramEnd"/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ИНН 2224181540, КПП 222</w:t>
      </w:r>
      <w:r w:rsidR="00BB1A7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</w:t>
      </w:r>
      <w:r w:rsidR="00B904C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01001, ОГРН 1162225084449.</w:t>
      </w:r>
      <w:r w:rsidR="00F50C4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617BB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617BBE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F50C45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5D3448" w:rsidRPr="00F311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proofErr w:type="gramEnd"/>
    </w:p>
    <w:p w:rsidR="00634674" w:rsidRPr="00F3110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34674"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="0063467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: поставка </w:t>
      </w:r>
      <w:r w:rsidR="00D4722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секций воздухоподогревателя котла ГМ 50/14-250   </w:t>
      </w:r>
      <w:r w:rsidR="00634674" w:rsidRPr="00F3110A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634674" w:rsidRPr="00F3110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634674"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Общее количество поставляемого Товара: </w:t>
      </w:r>
      <w:r w:rsidR="005E698B" w:rsidRPr="00F3110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2</w:t>
      </w:r>
      <w:r w:rsidR="00634674" w:rsidRPr="00F3110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634674" w:rsidRPr="00F3110A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4470A0" w:rsidRPr="00F3110A" w:rsidRDefault="004470A0" w:rsidP="00447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6.3. Ц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="00B904C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1 129 000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3C57F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</w:t>
      </w:r>
      <w:r w:rsidR="00B904C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Один миллион сто двадцать девять</w:t>
      </w:r>
      <w:r w:rsidR="003C57F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тысяч</w:t>
      </w:r>
      <w:r w:rsidR="00B904C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="003C57F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00 копеек, включая НДС </w:t>
      </w:r>
      <w:r w:rsidR="00361F23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188 16</w:t>
      </w:r>
      <w:r w:rsidR="00C1335A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</w:t>
      </w:r>
      <w:r w:rsidR="00361F23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67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копеек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634674" w:rsidRPr="00F3110A" w:rsidRDefault="004470A0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lastRenderedPageBreak/>
        <w:t xml:space="preserve">6.4. Срок поставки Товара: </w:t>
      </w:r>
      <w:r w:rsidR="005E698B" w:rsidRPr="00F3110A">
        <w:rPr>
          <w:rFonts w:ascii="Times New Roman" w:hAnsi="Times New Roman"/>
          <w:bCs/>
          <w:sz w:val="23"/>
          <w:szCs w:val="23"/>
        </w:rPr>
        <w:t>в течение 50 (Пятидесяти) рабочих дней с момента заключения Договора</w:t>
      </w:r>
      <w:r w:rsidRPr="00F3110A">
        <w:rPr>
          <w:rFonts w:ascii="Times New Roman" w:hAnsi="Times New Roman"/>
          <w:bCs/>
          <w:sz w:val="23"/>
          <w:szCs w:val="23"/>
        </w:rPr>
        <w:t>.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Pr="00F3110A">
        <w:rPr>
          <w:rFonts w:ascii="Times New Roman" w:hAnsi="Times New Roman" w:cs="Times New Roman"/>
          <w:bCs/>
          <w:sz w:val="23"/>
          <w:szCs w:val="23"/>
        </w:rPr>
        <w:t xml:space="preserve">г. Мурманск ул. </w:t>
      </w:r>
      <w:proofErr w:type="gramStart"/>
      <w:r w:rsidRPr="00F3110A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Pr="00F3110A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sz w:val="23"/>
          <w:szCs w:val="23"/>
        </w:rPr>
        <w:t xml:space="preserve">6.6. 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указаны в Приложении № 2 Договора.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ТС 032/2013);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</w:t>
      </w:r>
      <w:proofErr w:type="gramStart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</w:t>
      </w:r>
      <w:proofErr w:type="gramEnd"/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ТС 032/2013, сборочные чертежи.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Договора, оформляется: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4A78E5" w:rsidRPr="00F3110A" w:rsidRDefault="004A78E5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34674" w:rsidRPr="00F3110A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34674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Условия оплаты:</w:t>
      </w:r>
      <w:r w:rsidR="00634674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34674" w:rsidRPr="00F3110A" w:rsidRDefault="0063467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2639E" w:rsidRPr="00F3110A">
        <w:rPr>
          <w:rFonts w:ascii="Times New Roman" w:hAnsi="Times New Roman"/>
          <w:color w:val="000000"/>
          <w:sz w:val="23"/>
          <w:szCs w:val="23"/>
          <w:lang w:eastAsia="ar-SA"/>
        </w:rPr>
        <w:t>.</w:t>
      </w:r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t xml:space="preserve"> </w:t>
      </w:r>
    </w:p>
    <w:p w:rsidR="005D3448" w:rsidRPr="00F3110A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 Страна происхождения Товара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4674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2639E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</w:t>
      </w:r>
      <w:r w:rsidR="003E3141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йская Федерация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5D3448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F3110A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F3110A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5D3448"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27AE9" w:rsidRPr="00F3110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7AE9" w:rsidRPr="00F3110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F3110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84166" w:rsidRPr="00F3110A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="00784166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784166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="00784166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</w:t>
      </w:r>
      <w:proofErr w:type="spellStart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Белэнергомашсервис</w:t>
      </w:r>
      <w:proofErr w:type="spellEnd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F50C45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655672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308017, г. Белгород, ул. Константина </w:t>
      </w:r>
      <w:proofErr w:type="spellStart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Заслонова</w:t>
      </w:r>
      <w:proofErr w:type="spellEnd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д. 88</w:t>
      </w:r>
      <w:r w:rsidR="0025766B" w:rsidRPr="00F3110A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.</w:t>
      </w:r>
      <w:proofErr w:type="gramEnd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3123022306, КПП 312301001, ОГРН 1023101649460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3B4DA1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</w:t>
      </w:r>
      <w:r w:rsidR="003C57FB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84166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784166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</w:t>
      </w:r>
      <w:r w:rsidR="00784166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с ним договор на условиях, указанных в заявке Участника запроса предложений в электронной форме </w:t>
      </w:r>
      <w:r w:rsidR="00784166"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</w:t>
      </w:r>
      <w:r w:rsidR="00655672"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proofErr w:type="gramEnd"/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>7.1. Предмет договора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: поставка </w:t>
      </w:r>
      <w:r w:rsidR="00D47224"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секций воздухоподогревателя котла ГМ 50/14-250   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Общее количество поставляемого Товара: </w:t>
      </w:r>
      <w:r w:rsidR="005E698B" w:rsidRPr="00F3110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2</w:t>
      </w:r>
      <w:r w:rsidRPr="00F3110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4A78E5" w:rsidRPr="00F3110A" w:rsidRDefault="004A78E5" w:rsidP="004A78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7.3. Ц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968 856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Девят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ьсот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шестьдесят восемь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тысяч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восемьсот пятьдесят шесть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 рублей 00 копеек, включая НДС </w:t>
      </w:r>
      <w:r w:rsidR="0025766B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161 476</w:t>
      </w:r>
      <w:r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F3110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="005E698B" w:rsidRPr="00F3110A">
        <w:rPr>
          <w:rFonts w:ascii="Times New Roman" w:hAnsi="Times New Roman"/>
          <w:bCs/>
          <w:sz w:val="23"/>
          <w:szCs w:val="23"/>
        </w:rPr>
        <w:t>в течение 50 (Пятидесяти) рабочих дней с момента заключения Договора.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F3110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="00C1335A" w:rsidRPr="00F3110A">
        <w:rPr>
          <w:rFonts w:ascii="Times New Roman" w:hAnsi="Times New Roman" w:cs="Times New Roman"/>
          <w:bCs/>
          <w:sz w:val="23"/>
          <w:szCs w:val="23"/>
        </w:rPr>
        <w:t xml:space="preserve">г. Мурманск </w:t>
      </w:r>
      <w:r w:rsidRPr="00F3110A">
        <w:rPr>
          <w:rFonts w:ascii="Times New Roman" w:hAnsi="Times New Roman" w:cs="Times New Roman"/>
          <w:bCs/>
          <w:sz w:val="23"/>
          <w:szCs w:val="23"/>
        </w:rPr>
        <w:t xml:space="preserve">ул. </w:t>
      </w:r>
      <w:proofErr w:type="gramStart"/>
      <w:r w:rsidRPr="00F3110A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Pr="00F3110A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4A78E5" w:rsidRPr="00F3110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b/>
          <w:sz w:val="23"/>
          <w:szCs w:val="23"/>
        </w:rPr>
        <w:t xml:space="preserve">7.6. 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Состав, характеристики и страна происхождения Товара указаны в Приложении № 2 Договора.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ТР</w:t>
      </w:r>
      <w:proofErr w:type="gramEnd"/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ТС 032/2013);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</w:t>
      </w:r>
      <w:proofErr w:type="gramStart"/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ТР</w:t>
      </w:r>
      <w:proofErr w:type="gramEnd"/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 ТС 032/2013, сборочные чертежи. 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5E698B" w:rsidRPr="00F3110A" w:rsidRDefault="005E698B" w:rsidP="005E698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78E5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F3110A">
        <w:rPr>
          <w:rFonts w:ascii="Times New Roman" w:eastAsia="Calibri" w:hAnsi="Times New Roman" w:cs="Times New Roman"/>
          <w:color w:val="000000"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  <w:r w:rsidR="004A78E5" w:rsidRPr="00F3110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</w:t>
      </w:r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5E698B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4A78E5" w:rsidRPr="00F3110A" w:rsidRDefault="005E698B" w:rsidP="005E69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F3110A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7.8. Условия оплаты: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A78E5" w:rsidRPr="00F3110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</w:t>
      </w:r>
      <w:r w:rsidRPr="00F3110A">
        <w:rPr>
          <w:rFonts w:ascii="Times New Roman" w:hAnsi="Times New Roman"/>
          <w:color w:val="000000"/>
          <w:sz w:val="23"/>
          <w:szCs w:val="23"/>
          <w:lang w:eastAsia="ar-SA"/>
        </w:rPr>
        <w:lastRenderedPageBreak/>
        <w:t xml:space="preserve">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32639E" w:rsidRPr="00F3110A" w:rsidRDefault="0032639E" w:rsidP="00326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 Страна происхождения Товара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3E3141" w:rsidRPr="00F3110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</w:t>
      </w:r>
      <w:r w:rsidRPr="00F311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F3110A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F3110A" w:rsidRPr="00F311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32639E" w:rsidRPr="00F3110A" w:rsidRDefault="0032639E" w:rsidP="003263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55672" w:rsidRPr="00F3110A" w:rsidRDefault="0032639E" w:rsidP="0032639E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F3110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F3110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311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F3110A" w:rsidTr="008D082C">
        <w:trPr>
          <w:trHeight w:val="568"/>
        </w:trPr>
        <w:tc>
          <w:tcPr>
            <w:tcW w:w="5495" w:type="dxa"/>
          </w:tcPr>
          <w:p w:rsidR="00944FB3" w:rsidRPr="00F3110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F3110A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F3110A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F3110A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306450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____</w:t>
            </w:r>
            <w:r w:rsidR="00661F65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661F65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  <w:p w:rsidR="00944FB3" w:rsidRPr="00F3110A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F3110A" w:rsidTr="008D082C">
        <w:trPr>
          <w:trHeight w:val="318"/>
        </w:trPr>
        <w:tc>
          <w:tcPr>
            <w:tcW w:w="5495" w:type="dxa"/>
          </w:tcPr>
          <w:p w:rsidR="00944FB3" w:rsidRPr="00F3110A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F3110A" w:rsidRDefault="00944FB3" w:rsidP="006D3F4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F3110A" w:rsidTr="008D082C">
        <w:trPr>
          <w:trHeight w:val="403"/>
        </w:trPr>
        <w:tc>
          <w:tcPr>
            <w:tcW w:w="5495" w:type="dxa"/>
          </w:tcPr>
          <w:p w:rsidR="00944FB3" w:rsidRPr="00F3110A" w:rsidRDefault="00E84B97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  <w:r w:rsidR="00944FB3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F3110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306450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</w:t>
            </w: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661F65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 </w:t>
            </w:r>
          </w:p>
          <w:p w:rsidR="00944FB3" w:rsidRPr="00F3110A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F3110A" w:rsidTr="00E3277C">
        <w:trPr>
          <w:trHeight w:val="429"/>
        </w:trPr>
        <w:tc>
          <w:tcPr>
            <w:tcW w:w="5495" w:type="dxa"/>
            <w:vAlign w:val="center"/>
          </w:tcPr>
          <w:p w:rsidR="00A72859" w:rsidRPr="00F3110A" w:rsidRDefault="0025766B" w:rsidP="00A72859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Ануфриев</w:t>
            </w:r>
          </w:p>
        </w:tc>
        <w:tc>
          <w:tcPr>
            <w:tcW w:w="4536" w:type="dxa"/>
            <w:vAlign w:val="center"/>
          </w:tcPr>
          <w:p w:rsidR="001504E0" w:rsidRPr="00F3110A" w:rsidRDefault="00492F2C" w:rsidP="0030645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</w:t>
            </w:r>
            <w:r w:rsidR="00306450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</w:t>
            </w:r>
            <w:r w:rsidR="00FC235E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F3110A" w:rsidTr="00E3277C">
        <w:trPr>
          <w:trHeight w:val="359"/>
        </w:trPr>
        <w:tc>
          <w:tcPr>
            <w:tcW w:w="5495" w:type="dxa"/>
            <w:vAlign w:val="center"/>
          </w:tcPr>
          <w:p w:rsidR="00A72859" w:rsidRPr="00F3110A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F3110A" w:rsidRDefault="005E698B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E84B97"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</w:t>
            </w:r>
            <w:r w:rsidR="00E84B97"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="004A61F1" w:rsidRPr="00F311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Миргородская</w:t>
            </w:r>
          </w:p>
          <w:p w:rsidR="00492F2C" w:rsidRPr="00F3110A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84B97" w:rsidRPr="00F3110A" w:rsidRDefault="00E84B97" w:rsidP="00366D4E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7C29FE" w:rsidRPr="00F3110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</w:t>
            </w:r>
          </w:p>
          <w:p w:rsidR="00661F65" w:rsidRPr="00F3110A" w:rsidRDefault="007C29FE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</w:t>
            </w:r>
            <w:r w:rsidR="00A72859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r w:rsidR="00306450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</w:t>
            </w:r>
          </w:p>
          <w:p w:rsidR="00492F2C" w:rsidRPr="00F3110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F3110A" w:rsidRDefault="00492F2C" w:rsidP="0025766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A72859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E3277C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1504E0" w:rsidRPr="00F3110A" w:rsidTr="008D082C">
        <w:trPr>
          <w:trHeight w:val="641"/>
        </w:trPr>
        <w:tc>
          <w:tcPr>
            <w:tcW w:w="5495" w:type="dxa"/>
          </w:tcPr>
          <w:p w:rsidR="001504E0" w:rsidRPr="00F3110A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492F2C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492F2C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="00492F2C"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  <w:r w:rsidRPr="00F311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</w:t>
            </w:r>
          </w:p>
          <w:p w:rsidR="001504E0" w:rsidRPr="00F3110A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4A61F1" w:rsidRPr="00F3110A" w:rsidRDefault="00D06F1A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</w:t>
            </w:r>
          </w:p>
          <w:p w:rsidR="001504E0" w:rsidRPr="00F3110A" w:rsidRDefault="004A61F1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</w:t>
            </w:r>
            <w:r w:rsidR="00D06F1A"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__________________</w:t>
            </w:r>
          </w:p>
          <w:p w:rsidR="00C16503" w:rsidRPr="00F3110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E84B97" w:rsidRPr="00F3110A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</w:p>
          <w:p w:rsidR="00661F65" w:rsidRPr="00F3110A" w:rsidRDefault="00306450" w:rsidP="004A61F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311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</w:p>
        </w:tc>
      </w:tr>
    </w:tbl>
    <w:p w:rsidR="009633FA" w:rsidRPr="00F3110A" w:rsidRDefault="009633FA" w:rsidP="00D06F1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3110A" w:rsidRPr="00F3110A" w:rsidRDefault="00F3110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F3110A" w:rsidRPr="00F3110A" w:rsidSect="00CF7DFA">
      <w:headerReference w:type="default" r:id="rId9"/>
      <w:pgSz w:w="11906" w:h="16838"/>
      <w:pgMar w:top="709" w:right="84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68" w:rsidRDefault="00F92A68" w:rsidP="00167DDE">
      <w:pPr>
        <w:spacing w:after="0" w:line="240" w:lineRule="auto"/>
      </w:pPr>
      <w:r>
        <w:separator/>
      </w:r>
    </w:p>
  </w:endnote>
  <w:endnote w:type="continuationSeparator" w:id="0">
    <w:p w:rsidR="00F92A68" w:rsidRDefault="00F92A6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68" w:rsidRDefault="00F92A68" w:rsidP="00167DDE">
      <w:pPr>
        <w:spacing w:after="0" w:line="240" w:lineRule="auto"/>
      </w:pPr>
      <w:r>
        <w:separator/>
      </w:r>
    </w:p>
  </w:footnote>
  <w:footnote w:type="continuationSeparator" w:id="0">
    <w:p w:rsidR="00F92A68" w:rsidRDefault="00F92A6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20591018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110A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Pr="005E698B" w:rsidRDefault="00D06F1A" w:rsidP="00D06F1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</w:t>
        </w:r>
        <w:r w:rsidR="006D3F49"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на право </w:t>
        </w:r>
      </w:p>
      <w:p w:rsidR="005E698B" w:rsidRPr="005E698B" w:rsidRDefault="00E84B97" w:rsidP="005E698B">
        <w:pPr>
          <w:tabs>
            <w:tab w:val="center" w:pos="5529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4A2F21"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         </w:t>
        </w:r>
        <w:r w:rsidR="005E698B"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6D3F49" w:rsidRPr="005E698B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5E698B" w:rsidRPr="005E698B">
          <w:rPr>
            <w:rFonts w:ascii="Times New Roman" w:hAnsi="Times New Roman" w:cs="Times New Roman"/>
            <w:bCs/>
            <w:sz w:val="16"/>
            <w:szCs w:val="16"/>
          </w:rPr>
          <w:t>секций воздухоподогревателя</w:t>
        </w:r>
      </w:p>
      <w:p w:rsidR="006D3F49" w:rsidRDefault="005E698B" w:rsidP="005E698B">
        <w:pPr>
          <w:tabs>
            <w:tab w:val="center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5E698B"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котла ГМ 50/14-250</w:t>
        </w:r>
        <w:r w:rsidR="00D06F1A" w:rsidRPr="005E698B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6D3F49" w:rsidRPr="005E698B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5E698B">
          <w:rPr>
            <w:rFonts w:ascii="Times New Roman" w:eastAsia="Calibri" w:hAnsi="Times New Roman" w:cs="Times New Roman"/>
            <w:sz w:val="16"/>
            <w:szCs w:val="16"/>
          </w:rPr>
          <w:t>29</w:t>
        </w:r>
        <w:r w:rsidR="006D3F49" w:rsidRPr="005E698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84B97" w:rsidRPr="005E698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D3F49" w:rsidRPr="005E698B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F3110A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A72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1AD7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89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97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5766B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450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1F2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141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0353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2F21"/>
    <w:rsid w:val="004A38AC"/>
    <w:rsid w:val="004A5871"/>
    <w:rsid w:val="004A61F1"/>
    <w:rsid w:val="004A64B8"/>
    <w:rsid w:val="004A78E5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14A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360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339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698B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37C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06D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1DE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7D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A9D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9FE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1D06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3F25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65F97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1DC3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3CF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93D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B77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C6A"/>
    <w:rsid w:val="009D1DFA"/>
    <w:rsid w:val="009D2DC5"/>
    <w:rsid w:val="009D319B"/>
    <w:rsid w:val="009D3311"/>
    <w:rsid w:val="009D3A2F"/>
    <w:rsid w:val="009D3BF4"/>
    <w:rsid w:val="009D4590"/>
    <w:rsid w:val="009D4FE5"/>
    <w:rsid w:val="009D602D"/>
    <w:rsid w:val="009D625F"/>
    <w:rsid w:val="009D70DA"/>
    <w:rsid w:val="009D74ED"/>
    <w:rsid w:val="009E1CA6"/>
    <w:rsid w:val="009E2163"/>
    <w:rsid w:val="009E262E"/>
    <w:rsid w:val="009E2AC2"/>
    <w:rsid w:val="009E35AD"/>
    <w:rsid w:val="009E3711"/>
    <w:rsid w:val="009E41EC"/>
    <w:rsid w:val="009E4393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42A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8E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457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4C5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A7E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82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4FC9"/>
    <w:rsid w:val="00BF52EC"/>
    <w:rsid w:val="00BF5DF9"/>
    <w:rsid w:val="00BF6F17"/>
    <w:rsid w:val="00C001D1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35A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D64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6CE5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0B7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CF7DFA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F1A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224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09DE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823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5A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43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97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67D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4281"/>
    <w:rsid w:val="00ED5E74"/>
    <w:rsid w:val="00ED7150"/>
    <w:rsid w:val="00EE02C5"/>
    <w:rsid w:val="00EE1AB8"/>
    <w:rsid w:val="00EE1DCC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6CDE"/>
    <w:rsid w:val="00F170F6"/>
    <w:rsid w:val="00F1799A"/>
    <w:rsid w:val="00F213BF"/>
    <w:rsid w:val="00F21723"/>
    <w:rsid w:val="00F21E59"/>
    <w:rsid w:val="00F237A4"/>
    <w:rsid w:val="00F23D84"/>
    <w:rsid w:val="00F23DF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10A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6C5A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A68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42B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1DC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1DC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8B80-6C48-4322-9AB5-18656AB3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3617</Words>
  <Characters>20618</Characters>
  <Application>Microsoft Office Word</Application>
  <DocSecurity>4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2019-04-16T11:43:00Z</cp:lastPrinted>
  <dcterms:created xsi:type="dcterms:W3CDTF">2019-04-30T10:06:00Z</dcterms:created>
  <dcterms:modified xsi:type="dcterms:W3CDTF">2019-04-30T10:06:00Z</dcterms:modified>
</cp:coreProperties>
</file>