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4E14EE" w:rsidRDefault="00E439F3" w:rsidP="00FD34B4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3F0672" w:rsidRPr="004E14EE" w:rsidRDefault="00E439F3" w:rsidP="00FD34B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bookmarkStart w:id="0" w:name="_Hlk522698314"/>
      <w:r w:rsidR="00230979" w:rsidRPr="004E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E06E68" w:rsidRPr="004E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bookmarkStart w:id="1" w:name="_Hlk522698186"/>
      <w:bookmarkStart w:id="2" w:name="_Hlk522088811"/>
      <w:r w:rsidR="008F6E50" w:rsidRPr="004E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оказание услуг финансовой аренды (лизинга) </w:t>
      </w:r>
      <w:r w:rsidR="00800CF2" w:rsidRPr="004E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автотранспортного средства УАЗ 390995-02</w:t>
      </w:r>
      <w:r w:rsidR="00E673A4" w:rsidRPr="004E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(или эквивалент)</w:t>
      </w:r>
      <w:r w:rsidR="008F6E50" w:rsidRPr="004E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1"/>
    </w:p>
    <w:bookmarkEnd w:id="0"/>
    <w:p w:rsidR="005C5615" w:rsidRPr="004E14EE" w:rsidRDefault="005C5615" w:rsidP="00FD34B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2"/>
    <w:p w:rsidR="00E439F3" w:rsidRPr="004E14EE" w:rsidRDefault="00A521D4" w:rsidP="00FD34B4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</w:t>
      </w:r>
      <w:r w:rsidR="003F0672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439F3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D0521F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439F3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E439F3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439F3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00CF2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9D136F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673A4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44C37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2645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1747A6" w:rsidRPr="004E14EE" w:rsidRDefault="001747A6" w:rsidP="00FD34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3" w:name="_Toc394314145"/>
      <w:bookmarkStart w:id="4" w:name="_Toc410044308"/>
      <w:bookmarkStart w:id="5" w:name="_Toc419446499"/>
      <w:bookmarkStart w:id="6" w:name="_Toc425933960"/>
      <w:bookmarkStart w:id="7" w:name="_Toc366762350"/>
      <w:bookmarkStart w:id="8" w:name="_Toc368061864"/>
      <w:bookmarkStart w:id="9" w:name="_Toc368062028"/>
      <w:bookmarkStart w:id="10" w:name="_Toc370824124"/>
    </w:p>
    <w:bookmarkEnd w:id="3"/>
    <w:bookmarkEnd w:id="4"/>
    <w:bookmarkEnd w:id="5"/>
    <w:bookmarkEnd w:id="6"/>
    <w:bookmarkEnd w:id="7"/>
    <w:bookmarkEnd w:id="8"/>
    <w:bookmarkEnd w:id="9"/>
    <w:bookmarkEnd w:id="10"/>
    <w:p w:rsidR="00631D30" w:rsidRPr="004E14EE" w:rsidRDefault="00631D30" w:rsidP="00FD34B4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4E14E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983805" w:rsidRPr="004E14EE" w:rsidRDefault="00983805" w:rsidP="00FD34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14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1.1. Предмет Договора: </w:t>
      </w:r>
      <w:r w:rsidRPr="004E14EE">
        <w:rPr>
          <w:rFonts w:ascii="Times New Roman" w:hAnsi="Times New Roman" w:cs="Times New Roman"/>
          <w:sz w:val="24"/>
          <w:szCs w:val="24"/>
        </w:rPr>
        <w:t xml:space="preserve">оказание услуг финансовой аренды (лизинга) </w:t>
      </w:r>
      <w:r w:rsidR="00800CF2" w:rsidRPr="004E14EE">
        <w:rPr>
          <w:rFonts w:ascii="Times New Roman" w:hAnsi="Times New Roman" w:cs="Times New Roman"/>
          <w:sz w:val="24"/>
          <w:szCs w:val="24"/>
        </w:rPr>
        <w:t>автотранспортного средства УАЗ 390995-02</w:t>
      </w:r>
      <w:r w:rsidR="00E673A4" w:rsidRPr="004E14EE">
        <w:rPr>
          <w:rFonts w:ascii="Times New Roman" w:hAnsi="Times New Roman" w:cs="Times New Roman"/>
          <w:sz w:val="24"/>
          <w:szCs w:val="24"/>
        </w:rPr>
        <w:t xml:space="preserve"> (или эквивалент)</w:t>
      </w:r>
      <w:r w:rsidRPr="004E14EE">
        <w:rPr>
          <w:rFonts w:ascii="Times New Roman" w:hAnsi="Times New Roman" w:cs="Times New Roman"/>
          <w:sz w:val="24"/>
          <w:szCs w:val="24"/>
        </w:rPr>
        <w:t xml:space="preserve"> (далее – Услуги).</w:t>
      </w:r>
    </w:p>
    <w:p w:rsidR="00983805" w:rsidRPr="004E14EE" w:rsidRDefault="00983805" w:rsidP="00FD34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14EE">
        <w:rPr>
          <w:rFonts w:ascii="Times New Roman" w:hAnsi="Times New Roman" w:cs="Times New Roman"/>
          <w:b/>
          <w:bCs/>
          <w:sz w:val="24"/>
          <w:szCs w:val="24"/>
        </w:rPr>
        <w:t xml:space="preserve">1.2. </w:t>
      </w:r>
      <w:r w:rsidR="00E673A4" w:rsidRPr="004E14EE">
        <w:rPr>
          <w:rFonts w:ascii="Times New Roman" w:hAnsi="Times New Roman" w:cs="Times New Roman"/>
          <w:b/>
          <w:bCs/>
          <w:sz w:val="24"/>
          <w:szCs w:val="24"/>
        </w:rPr>
        <w:t>Общее количество предметов лизинга (далее также Имущество, ТЕХНИКА):</w:t>
      </w:r>
      <w:r w:rsidR="00E673A4" w:rsidRPr="004E14EE">
        <w:rPr>
          <w:rFonts w:ascii="Times New Roman" w:hAnsi="Times New Roman" w:cs="Times New Roman"/>
          <w:bCs/>
          <w:sz w:val="24"/>
          <w:szCs w:val="24"/>
        </w:rPr>
        <w:t xml:space="preserve"> 2</w:t>
      </w:r>
      <w:r w:rsidR="00E673A4" w:rsidRPr="004E14EE">
        <w:rPr>
          <w:rFonts w:ascii="Times New Roman" w:hAnsi="Times New Roman" w:cs="Times New Roman"/>
          <w:bCs/>
          <w:sz w:val="24"/>
          <w:szCs w:val="24"/>
          <w:lang w:val="en-US"/>
        </w:rPr>
        <w:t> </w:t>
      </w:r>
      <w:r w:rsidR="00E673A4" w:rsidRPr="004E14EE">
        <w:rPr>
          <w:rFonts w:ascii="Times New Roman" w:hAnsi="Times New Roman" w:cs="Times New Roman"/>
          <w:bCs/>
          <w:sz w:val="24"/>
          <w:szCs w:val="24"/>
        </w:rPr>
        <w:t>шт</w:t>
      </w:r>
      <w:r w:rsidR="00C60C2C" w:rsidRPr="004E14EE">
        <w:rPr>
          <w:rFonts w:ascii="Times New Roman" w:hAnsi="Times New Roman" w:cs="Times New Roman"/>
          <w:bCs/>
          <w:sz w:val="24"/>
          <w:szCs w:val="24"/>
        </w:rPr>
        <w:t>.</w:t>
      </w:r>
    </w:p>
    <w:p w:rsidR="00800CF2" w:rsidRPr="004E14EE" w:rsidRDefault="00983805" w:rsidP="00800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4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1.3. Начальная (максимальная) цена Договора </w:t>
      </w:r>
      <w:r w:rsidR="00800CF2" w:rsidRPr="004E14EE">
        <w:rPr>
          <w:rFonts w:ascii="Times New Roman" w:hAnsi="Times New Roman" w:cs="Times New Roman"/>
          <w:sz w:val="24"/>
          <w:szCs w:val="24"/>
        </w:rPr>
        <w:t>равна сумме выкупной цены Имущества и общей сумме лизинговых платежей, подлежащих уплате лизингополучателем лизингодателю (с НДС), с учетом аванса, вознаграждения за организацию лизинговой сделки и составляет 1 986 940 (Один миллион девятьсот восемьдесят шесть тысяч девятьсот сорок) рублей 36 копеек.</w:t>
      </w:r>
    </w:p>
    <w:p w:rsidR="00800CF2" w:rsidRPr="004E14EE" w:rsidRDefault="00800CF2" w:rsidP="00800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4EE">
        <w:rPr>
          <w:rFonts w:ascii="Times New Roman" w:hAnsi="Times New Roman" w:cs="Times New Roman"/>
          <w:sz w:val="24"/>
          <w:szCs w:val="24"/>
        </w:rPr>
        <w:t>Общая сумма лизинговых платежей состоит из следующих частей:</w:t>
      </w:r>
    </w:p>
    <w:p w:rsidR="00800CF2" w:rsidRPr="004E14EE" w:rsidRDefault="00800CF2" w:rsidP="00800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4EE">
        <w:rPr>
          <w:rFonts w:ascii="Times New Roman" w:hAnsi="Times New Roman" w:cs="Times New Roman"/>
          <w:sz w:val="24"/>
          <w:szCs w:val="24"/>
        </w:rPr>
        <w:t>- расходы (издержки) Лизингодателя, связанные с приобретением Имущества;</w:t>
      </w:r>
    </w:p>
    <w:p w:rsidR="00800CF2" w:rsidRPr="004E14EE" w:rsidRDefault="00800CF2" w:rsidP="00800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4EE">
        <w:rPr>
          <w:rFonts w:ascii="Times New Roman" w:hAnsi="Times New Roman" w:cs="Times New Roman"/>
          <w:sz w:val="24"/>
          <w:szCs w:val="24"/>
        </w:rPr>
        <w:t xml:space="preserve">- расходы на оказание дополнительных услуг, оказанных Лизингодателем Лизингополучателю по письменной заявке Лизингополучателя;  </w:t>
      </w:r>
    </w:p>
    <w:p w:rsidR="00800CF2" w:rsidRPr="004E14EE" w:rsidRDefault="00800CF2" w:rsidP="00800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4EE">
        <w:rPr>
          <w:rFonts w:ascii="Times New Roman" w:hAnsi="Times New Roman" w:cs="Times New Roman"/>
          <w:sz w:val="24"/>
          <w:szCs w:val="24"/>
        </w:rPr>
        <w:t>- расходы на выплату процентов за пользование кредитными, заемными и прочими средствами, направленными на финансирование и (или) рефинансирование расходов Лизингодателя по договору;</w:t>
      </w:r>
    </w:p>
    <w:p w:rsidR="00144C37" w:rsidRPr="004E14EE" w:rsidRDefault="00800CF2" w:rsidP="00800C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4EE">
        <w:rPr>
          <w:rFonts w:ascii="Times New Roman" w:hAnsi="Times New Roman" w:cs="Times New Roman"/>
          <w:sz w:val="24"/>
          <w:szCs w:val="24"/>
        </w:rPr>
        <w:t>- расходы, связанные со страхованием Имущества, в том числе страхованием транспортировки Имущества до места эксплуатации</w:t>
      </w:r>
      <w:r w:rsidR="00144C37" w:rsidRPr="004E14EE">
        <w:rPr>
          <w:rFonts w:ascii="Times New Roman" w:hAnsi="Times New Roman" w:cs="Times New Roman"/>
          <w:sz w:val="24"/>
          <w:szCs w:val="24"/>
        </w:rPr>
        <w:t>.</w:t>
      </w:r>
    </w:p>
    <w:p w:rsidR="00983805" w:rsidRPr="004E14EE" w:rsidRDefault="00983805" w:rsidP="00FD34B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E14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1.4. </w:t>
      </w:r>
      <w:r w:rsidRPr="004E14EE">
        <w:rPr>
          <w:rFonts w:ascii="Times New Roman" w:eastAsia="Times New Roman" w:hAnsi="Times New Roman" w:cs="Times New Roman"/>
          <w:b/>
          <w:sz w:val="24"/>
          <w:szCs w:val="24"/>
        </w:rPr>
        <w:t xml:space="preserve">Срок оказания Услуг: </w:t>
      </w:r>
      <w:r w:rsidR="002E7B4A" w:rsidRPr="004E14EE">
        <w:rPr>
          <w:rFonts w:ascii="Times New Roman" w:hAnsi="Times New Roman" w:cs="Times New Roman"/>
          <w:sz w:val="24"/>
          <w:szCs w:val="24"/>
        </w:rPr>
        <w:t xml:space="preserve">36 (Тридцать шесть) месяцев, исчисляемых со дня </w:t>
      </w:r>
      <w:proofErr w:type="gramStart"/>
      <w:r w:rsidR="002E7B4A" w:rsidRPr="004E14EE">
        <w:rPr>
          <w:rFonts w:ascii="Times New Roman" w:hAnsi="Times New Roman" w:cs="Times New Roman"/>
          <w:sz w:val="24"/>
          <w:szCs w:val="24"/>
        </w:rPr>
        <w:t>подписания акта приема-передачи Имущества</w:t>
      </w:r>
      <w:proofErr w:type="gramEnd"/>
      <w:r w:rsidR="002E7B4A" w:rsidRPr="004E14EE">
        <w:rPr>
          <w:rFonts w:ascii="Times New Roman" w:hAnsi="Times New Roman" w:cs="Times New Roman"/>
          <w:sz w:val="24"/>
          <w:szCs w:val="24"/>
        </w:rPr>
        <w:t xml:space="preserve"> в лизинг</w:t>
      </w:r>
      <w:r w:rsidRPr="004E14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83805" w:rsidRPr="004E14EE" w:rsidRDefault="00983805" w:rsidP="00FD34B4">
      <w:pPr>
        <w:tabs>
          <w:tab w:val="left" w:pos="6987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14EE">
        <w:rPr>
          <w:rFonts w:ascii="Times New Roman" w:hAnsi="Times New Roman" w:cs="Times New Roman"/>
          <w:b/>
          <w:sz w:val="24"/>
          <w:szCs w:val="24"/>
        </w:rPr>
        <w:t xml:space="preserve">1.5. Базовые условия страхования Имущества: </w:t>
      </w:r>
      <w:r w:rsidR="00BD7887" w:rsidRPr="004E14EE">
        <w:rPr>
          <w:rFonts w:ascii="Times New Roman" w:hAnsi="Times New Roman" w:cs="Times New Roman"/>
          <w:sz w:val="24"/>
          <w:szCs w:val="24"/>
        </w:rPr>
        <w:t>КАСКО и ОСАГО</w:t>
      </w:r>
      <w:r w:rsidRPr="004E14EE">
        <w:rPr>
          <w:rFonts w:ascii="Times New Roman" w:hAnsi="Times New Roman" w:cs="Times New Roman"/>
          <w:sz w:val="24"/>
          <w:szCs w:val="24"/>
        </w:rPr>
        <w:t>.</w:t>
      </w:r>
    </w:p>
    <w:p w:rsidR="00983805" w:rsidRPr="004E14EE" w:rsidRDefault="00983805" w:rsidP="00FD34B4">
      <w:pPr>
        <w:tabs>
          <w:tab w:val="left" w:pos="6987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14EE">
        <w:rPr>
          <w:rFonts w:ascii="Times New Roman" w:hAnsi="Times New Roman" w:cs="Times New Roman"/>
          <w:b/>
          <w:sz w:val="24"/>
          <w:szCs w:val="24"/>
        </w:rPr>
        <w:t xml:space="preserve">1.6. Территория использования: </w:t>
      </w:r>
      <w:r w:rsidRPr="004E14EE">
        <w:rPr>
          <w:rFonts w:ascii="Times New Roman" w:hAnsi="Times New Roman" w:cs="Times New Roman"/>
          <w:sz w:val="24"/>
          <w:szCs w:val="24"/>
        </w:rPr>
        <w:t>г.</w:t>
      </w:r>
      <w:r w:rsidRPr="004E14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14EE">
        <w:rPr>
          <w:rFonts w:ascii="Times New Roman" w:hAnsi="Times New Roman" w:cs="Times New Roman"/>
          <w:sz w:val="24"/>
          <w:szCs w:val="24"/>
        </w:rPr>
        <w:t>Мурманск, Мурманская область.</w:t>
      </w:r>
    </w:p>
    <w:p w:rsidR="00983805" w:rsidRPr="004E14EE" w:rsidRDefault="00983805" w:rsidP="00FD34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14EE">
        <w:rPr>
          <w:rFonts w:ascii="Times New Roman" w:hAnsi="Times New Roman" w:cs="Times New Roman"/>
          <w:b/>
          <w:sz w:val="24"/>
          <w:szCs w:val="24"/>
        </w:rPr>
        <w:t xml:space="preserve">1.7. Срок поставки предметов лизинга: </w:t>
      </w:r>
      <w:r w:rsidR="00800CF2" w:rsidRPr="004E14EE">
        <w:rPr>
          <w:rFonts w:ascii="Times New Roman" w:hAnsi="Times New Roman" w:cs="Times New Roman"/>
          <w:sz w:val="24"/>
          <w:szCs w:val="24"/>
        </w:rPr>
        <w:t>Поставщик обязан передать ТЕХНИКУ в течение 10 (десяти) рабочих дней после внесения Покупателем суммы авансового платежа, предусмотренного пунктом 5.1 проекта Договора купли-продажи (поставки) Имущества</w:t>
      </w:r>
      <w:r w:rsidR="00BD7887" w:rsidRPr="004E14EE">
        <w:rPr>
          <w:rFonts w:ascii="Times New Roman" w:hAnsi="Times New Roman" w:cs="Times New Roman"/>
          <w:sz w:val="24"/>
          <w:szCs w:val="24"/>
        </w:rPr>
        <w:t>.</w:t>
      </w:r>
      <w:r w:rsidRPr="004E14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3805" w:rsidRPr="004E14EE" w:rsidRDefault="00487C12" w:rsidP="00FD34B4">
      <w:pPr>
        <w:tabs>
          <w:tab w:val="left" w:pos="6987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14EE">
        <w:rPr>
          <w:rFonts w:ascii="Times New Roman" w:hAnsi="Times New Roman" w:cs="Times New Roman"/>
          <w:b/>
          <w:sz w:val="24"/>
          <w:szCs w:val="24"/>
        </w:rPr>
        <w:t>1.8</w:t>
      </w:r>
      <w:r w:rsidR="00983805" w:rsidRPr="004E14EE">
        <w:rPr>
          <w:rFonts w:ascii="Times New Roman" w:hAnsi="Times New Roman" w:cs="Times New Roman"/>
          <w:b/>
          <w:sz w:val="24"/>
          <w:szCs w:val="24"/>
        </w:rPr>
        <w:t xml:space="preserve">. Место поставки предметов лизинга: </w:t>
      </w:r>
      <w:r w:rsidR="00983805" w:rsidRPr="004E14EE">
        <w:rPr>
          <w:rFonts w:ascii="Times New Roman" w:hAnsi="Times New Roman" w:cs="Times New Roman"/>
          <w:sz w:val="24"/>
          <w:szCs w:val="24"/>
        </w:rPr>
        <w:t xml:space="preserve">г. Мурманск, ул. </w:t>
      </w:r>
      <w:proofErr w:type="gramStart"/>
      <w:r w:rsidR="00983805" w:rsidRPr="004E14EE">
        <w:rPr>
          <w:rFonts w:ascii="Times New Roman" w:hAnsi="Times New Roman" w:cs="Times New Roman"/>
          <w:sz w:val="24"/>
          <w:szCs w:val="24"/>
        </w:rPr>
        <w:t>Промышленная</w:t>
      </w:r>
      <w:proofErr w:type="gramEnd"/>
      <w:r w:rsidR="00983805" w:rsidRPr="004E14EE">
        <w:rPr>
          <w:rFonts w:ascii="Times New Roman" w:hAnsi="Times New Roman" w:cs="Times New Roman"/>
          <w:sz w:val="24"/>
          <w:szCs w:val="24"/>
        </w:rPr>
        <w:t>, д. 15.</w:t>
      </w:r>
    </w:p>
    <w:p w:rsidR="00983805" w:rsidRPr="004E14EE" w:rsidRDefault="00487C12" w:rsidP="00FD34B4">
      <w:pPr>
        <w:tabs>
          <w:tab w:val="left" w:pos="6987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4EE">
        <w:rPr>
          <w:rFonts w:ascii="Times New Roman" w:hAnsi="Times New Roman" w:cs="Times New Roman"/>
          <w:b/>
          <w:sz w:val="24"/>
          <w:szCs w:val="24"/>
        </w:rPr>
        <w:t>1.9</w:t>
      </w:r>
      <w:r w:rsidR="00983805" w:rsidRPr="004E14EE">
        <w:rPr>
          <w:rFonts w:ascii="Times New Roman" w:hAnsi="Times New Roman" w:cs="Times New Roman"/>
          <w:b/>
          <w:sz w:val="24"/>
          <w:szCs w:val="24"/>
        </w:rPr>
        <w:t xml:space="preserve">. Иные условия Поставщика: </w:t>
      </w:r>
    </w:p>
    <w:p w:rsidR="00800CF2" w:rsidRPr="004E14EE" w:rsidRDefault="00800CF2" w:rsidP="00800CF2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– ООО «</w:t>
      </w:r>
      <w:proofErr w:type="spellStart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Севертранс</w:t>
      </w:r>
      <w:proofErr w:type="spellEnd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(Общество с Ограниченной Ответственностью), ИНН 7802751011, ОГРН 1117847191703.</w:t>
      </w:r>
    </w:p>
    <w:p w:rsidR="00800CF2" w:rsidRPr="004E14EE" w:rsidRDefault="00800CF2" w:rsidP="00800CF2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выпуска поставляемой ТЕХНИКИ: не ранее 2018 года.</w:t>
      </w:r>
    </w:p>
    <w:p w:rsidR="00800CF2" w:rsidRPr="004E14EE" w:rsidRDefault="00800CF2" w:rsidP="00800CF2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Договора (пункт 3.1. проекта Договора купли-продажи (поставки) Имущества) помимо цены ТЕХНИКИ включает также стоимость доставки ТЕХНИКИ до склада Лизингополучателя, стоимость технической документации и возмещение расходов Поставщика на предпродажную </w:t>
      </w:r>
      <w:proofErr w:type="gramStart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</w:t>
      </w:r>
      <w:proofErr w:type="gramEnd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выполнение Поставщиком гарантийных обязательств. </w:t>
      </w:r>
    </w:p>
    <w:p w:rsidR="00800CF2" w:rsidRPr="004E14EE" w:rsidRDefault="00800CF2" w:rsidP="00800CF2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гарантирует, что поставляемая ТЕХНИКА является новой и ранее не находилась в эксплуатации. </w:t>
      </w:r>
    </w:p>
    <w:p w:rsidR="00800CF2" w:rsidRPr="004E14EE" w:rsidRDefault="00800CF2" w:rsidP="00800CF2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ТЕХНИКА не должна иметь повреждений, поставляется в технически исправном состоянии, </w:t>
      </w:r>
      <w:proofErr w:type="gramStart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готовым</w:t>
      </w:r>
      <w:proofErr w:type="gramEnd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эксплуатации;</w:t>
      </w:r>
    </w:p>
    <w:p w:rsidR="00800CF2" w:rsidRPr="004E14EE" w:rsidRDefault="00800CF2" w:rsidP="00800CF2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ТЕХНИКА поставляется в соответствии с требованиями технического регламента таможенного союза </w:t>
      </w:r>
      <w:proofErr w:type="gramStart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018/2011 от 9 декабря 2011 г. № 877 «О безопасности колесных транспортных средств»;</w:t>
      </w:r>
    </w:p>
    <w:p w:rsidR="00800CF2" w:rsidRPr="004E14EE" w:rsidRDefault="00800CF2" w:rsidP="00800CF2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ТЕХНИКА должна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800CF2" w:rsidRPr="004E14EE" w:rsidRDefault="00800CF2" w:rsidP="00800CF2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состоянии;</w:t>
      </w:r>
    </w:p>
    <w:p w:rsidR="00800CF2" w:rsidRPr="004E14EE" w:rsidRDefault="00800CF2" w:rsidP="00800CF2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покраска ТЕХНИКИ должна быть выполнена на заводе изготовителе и не должна иметь повреждений;</w:t>
      </w:r>
    </w:p>
    <w:p w:rsidR="00800CF2" w:rsidRPr="004E14EE" w:rsidRDefault="00800CF2" w:rsidP="00800CF2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ТЕХНИКЕ не должны быть заменены узлы и агрегаты, а также не произведен их ремонт.</w:t>
      </w:r>
    </w:p>
    <w:p w:rsidR="00800CF2" w:rsidRPr="004E14EE" w:rsidRDefault="00800CF2" w:rsidP="00800CF2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(двух) рабочих дней с момента получения Покупателем и Лизингополучателем официального уведомления Поставщика о поступлении ТЕХНИКИ на склад Лизингополучателя, представители Поставщика, Покупателя и Лизингополучателя подписывают Акт приема-передачи. </w:t>
      </w:r>
      <w:proofErr w:type="gramStart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данном Акте Лизингополучатель подтверждает фактическое наличие ТЕХНИКИ на складе Лизингополучателя, ее соответствие Спецификации (приложение № 1 к проекту Договора купли-продажи (поставки) Имущества) и работоспособность, соответствие относящихся к ТЕХНИКЕ документов установленным требованиям, наличие документальных доказательств исполнения Поставщиком и (или) его </w:t>
      </w:r>
      <w:proofErr w:type="spellStart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правопредшественниками</w:t>
      </w:r>
      <w:proofErr w:type="spellEnd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обязанностей по уплате в отношении ТЕХНИКИ таможенных пошлин и утилизационного сбора, иных обязательных платежей, фактическое наступление оснований и допустимость</w:t>
      </w:r>
      <w:proofErr w:type="gramEnd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внесения Покупателем окончательной предварительной оплаты ТЕХНИКИ в соответствии с пунктом 5.2 проекта Договора купли-продажи (поставки) Имущества, а Покупатель – факт осмотра и выбора ТЕХНИКИ Лизингополучателем.</w:t>
      </w:r>
    </w:p>
    <w:p w:rsidR="00800CF2" w:rsidRPr="004E14EE" w:rsidRDefault="00800CF2" w:rsidP="00800CF2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ТЕХНИКИ Поставщиком и принятие ее Лизингополучателем осуществляются по подписываемому всеми Сторонами в пяти экземплярах акту приема-передачи.</w:t>
      </w:r>
    </w:p>
    <w:p w:rsidR="00800CF2" w:rsidRPr="004E14EE" w:rsidRDefault="00800CF2" w:rsidP="00800CF2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подписании акта приема-передачи Поставщик предоставляет Покупателю сертификат соответствия, сертификат одобрения типа транспортного средства, инструкцию (руководство) по эксплуатации, сервисную книжку, паспорт транспортного средства, счет-фактуру, товарную накладную, товарно-транспортную накладную.</w:t>
      </w:r>
    </w:p>
    <w:p w:rsidR="00800CF2" w:rsidRPr="004E14EE" w:rsidRDefault="00800CF2" w:rsidP="00800CF2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поставки ТЕХНИКИ ненадлежащего качества, Поставщик обязуется произвести замену некачественного товара за свой счет. 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от Лизингополучателя о необходимости устранения выявленных недостатков. Выполнение гарантийных обязательств осуществляется Поставщиком. В случае устранения дефектов ТЕХНИКА в течение гарантийного срока, гарантийный срок продлевается на время, в течение которого ТЕХНИКА не могла использоваться из-за обнаруженных в нем дефектов. </w:t>
      </w:r>
    </w:p>
    <w:p w:rsidR="00800CF2" w:rsidRPr="004E14EE" w:rsidRDefault="00800CF2" w:rsidP="00800CF2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теряется в случае несоблюдения условий эксплуатации ТЕХНИКИ.</w:t>
      </w:r>
    </w:p>
    <w:p w:rsidR="00800CF2" w:rsidRPr="004E14EE" w:rsidRDefault="00800CF2" w:rsidP="00800CF2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пункта 6.2 проекта Договора купли-продажи (поставки) Имущества Поставщик обязуется прислать своего представителя на площадку Лизингополучателя для осмотра ТЕХНИКИ в течение пяти рабочих дней после направления Лизингополучателем или Покупателем в адрес Поставщика рекламации, содержащей следующие данные:</w:t>
      </w:r>
    </w:p>
    <w:p w:rsidR="00800CF2" w:rsidRPr="004E14EE" w:rsidRDefault="00800CF2" w:rsidP="00800CF2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ТЕХНИКИ;</w:t>
      </w:r>
    </w:p>
    <w:p w:rsidR="00800CF2" w:rsidRPr="004E14EE" w:rsidRDefault="00800CF2" w:rsidP="00800CF2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номер Договора; </w:t>
      </w:r>
    </w:p>
    <w:p w:rsidR="00800CF2" w:rsidRPr="004E14EE" w:rsidRDefault="00800CF2" w:rsidP="00800CF2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дата поставки;</w:t>
      </w:r>
    </w:p>
    <w:p w:rsidR="00800CF2" w:rsidRPr="004E14EE" w:rsidRDefault="00800CF2" w:rsidP="00800CF2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дата начала эксплуатации;</w:t>
      </w:r>
    </w:p>
    <w:p w:rsidR="00800CF2" w:rsidRPr="004E14EE" w:rsidRDefault="00800CF2" w:rsidP="00800CF2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время эксплуатации до возникновения дефекта или его обнаружения;</w:t>
      </w:r>
    </w:p>
    <w:p w:rsidR="00983805" w:rsidRPr="004E14EE" w:rsidRDefault="00800CF2" w:rsidP="00800CF2">
      <w:pPr>
        <w:tabs>
          <w:tab w:val="left" w:pos="425"/>
          <w:tab w:val="left" w:pos="567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- характеристика дефекта</w:t>
      </w:r>
      <w:r w:rsidR="00BD7887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83805" w:rsidRPr="004E14EE" w:rsidRDefault="00487C12" w:rsidP="00FD34B4">
      <w:pPr>
        <w:tabs>
          <w:tab w:val="left" w:pos="425"/>
          <w:tab w:val="left" w:pos="567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4E14EE">
        <w:rPr>
          <w:rFonts w:ascii="Times New Roman" w:hAnsi="Times New Roman" w:cs="Times New Roman"/>
          <w:b/>
          <w:sz w:val="24"/>
          <w:szCs w:val="24"/>
        </w:rPr>
        <w:t>1.10</w:t>
      </w:r>
      <w:r w:rsidR="00983805" w:rsidRPr="004E14EE">
        <w:rPr>
          <w:rFonts w:ascii="Times New Roman" w:hAnsi="Times New Roman" w:cs="Times New Roman"/>
          <w:b/>
          <w:sz w:val="24"/>
          <w:szCs w:val="24"/>
        </w:rPr>
        <w:t>.</w:t>
      </w:r>
      <w:r w:rsidR="00983805" w:rsidRPr="004E14EE">
        <w:rPr>
          <w:rFonts w:ascii="Times New Roman" w:hAnsi="Times New Roman" w:cs="Times New Roman"/>
          <w:b/>
          <w:bCs/>
          <w:sz w:val="24"/>
          <w:szCs w:val="24"/>
        </w:rPr>
        <w:t xml:space="preserve"> Условия оплаты за услуги:</w:t>
      </w:r>
    </w:p>
    <w:p w:rsidR="00800CF2" w:rsidRPr="004E14EE" w:rsidRDefault="00800CF2" w:rsidP="00800CF2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4E14EE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Лизингополучатель обязуется уплатить Лизингодателю авансовый платеж в течение 5 (пяти) банковских дней со дня подписания договора. </w:t>
      </w:r>
    </w:p>
    <w:p w:rsidR="00800CF2" w:rsidRPr="004E14EE" w:rsidRDefault="00800CF2" w:rsidP="00800CF2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4E14EE">
        <w:rPr>
          <w:rFonts w:ascii="Times New Roman" w:eastAsia="Times New Roman" w:hAnsi="Times New Roman" w:cs="Times New Roman"/>
          <w:kern w:val="2"/>
          <w:sz w:val="24"/>
          <w:szCs w:val="24"/>
        </w:rPr>
        <w:t>Аванс – 20 % от стоимости имущества.</w:t>
      </w:r>
    </w:p>
    <w:p w:rsidR="00800CF2" w:rsidRPr="004E14EE" w:rsidRDefault="00800CF2" w:rsidP="00800CF2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proofErr w:type="gramStart"/>
      <w:r w:rsidRPr="004E14EE">
        <w:rPr>
          <w:rFonts w:ascii="Times New Roman" w:eastAsia="Times New Roman" w:hAnsi="Times New Roman" w:cs="Times New Roman"/>
          <w:kern w:val="2"/>
          <w:sz w:val="24"/>
          <w:szCs w:val="24"/>
        </w:rPr>
        <w:t>Сумма лизинговых платежей, подлежащих перечислению в каждом отдельном месяце, и сроки их внесения определяются в графике лизинговых платежей (Приложение № 1 к проекту Договора лизинга), являющимся неотъемлемой частью проекта Договора лизинга.</w:t>
      </w:r>
      <w:proofErr w:type="gramEnd"/>
    </w:p>
    <w:p w:rsidR="00800CF2" w:rsidRPr="004E14EE" w:rsidRDefault="00800CF2" w:rsidP="00800CF2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4E14EE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Структура графика лизинговых платежей должна быть построена таким образом, чтобы последующий платеж был меньше предыдущего не более чем на 5% (дифференцированный платеж). Исключение составляют периоды, последующие за теми, когда происходит </w:t>
      </w:r>
      <w:r w:rsidRPr="004E14EE">
        <w:rPr>
          <w:rFonts w:ascii="Times New Roman" w:eastAsia="Times New Roman" w:hAnsi="Times New Roman" w:cs="Times New Roman"/>
          <w:kern w:val="2"/>
          <w:sz w:val="24"/>
          <w:szCs w:val="24"/>
        </w:rPr>
        <w:lastRenderedPageBreak/>
        <w:t xml:space="preserve">возмещение дополнительных расходов по ежегодному страхованию имущества.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платежей. </w:t>
      </w:r>
    </w:p>
    <w:p w:rsidR="00800CF2" w:rsidRPr="004E14EE" w:rsidRDefault="00800CF2" w:rsidP="00800CF2">
      <w:pPr>
        <w:tabs>
          <w:tab w:val="left" w:pos="284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4E14EE">
        <w:rPr>
          <w:rFonts w:ascii="Times New Roman" w:eastAsia="Times New Roman" w:hAnsi="Times New Roman" w:cs="Times New Roman"/>
          <w:kern w:val="2"/>
          <w:sz w:val="24"/>
          <w:szCs w:val="24"/>
        </w:rPr>
        <w:t>НДС должен быть рассчитан по ставке, установленной налоговым законодательством на дату уплаты, принимая во внимание вступление в силу с 01.01.2019 отдельных положений Федерального закона от 03.08.2018 N 303-ФЗ «О внесении изменений в отдельные законодательные акты Российской Федерации о налогах и сборах».</w:t>
      </w:r>
    </w:p>
    <w:p w:rsidR="00901532" w:rsidRPr="004E14EE" w:rsidRDefault="009E150B" w:rsidP="00800CF2">
      <w:pPr>
        <w:tabs>
          <w:tab w:val="left" w:pos="284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14EE">
        <w:rPr>
          <w:rFonts w:ascii="Times New Roman" w:hAnsi="Times New Roman" w:cs="Times New Roman"/>
          <w:b/>
          <w:sz w:val="24"/>
          <w:szCs w:val="24"/>
        </w:rPr>
        <w:t xml:space="preserve">1.11. </w:t>
      </w:r>
      <w:r w:rsidRPr="004E14EE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Дополнительное вознаграждение за рассмотрение и согласование перенайма Имущества: </w:t>
      </w:r>
      <w:r w:rsidRPr="004E14EE">
        <w:rPr>
          <w:rFonts w:ascii="Times New Roman" w:hAnsi="Times New Roman" w:cs="Times New Roman"/>
          <w:bCs/>
          <w:sz w:val="24"/>
          <w:szCs w:val="24"/>
        </w:rPr>
        <w:t>не более 5 000,00 руб.</w:t>
      </w:r>
    </w:p>
    <w:p w:rsidR="009E150B" w:rsidRPr="004E14EE" w:rsidRDefault="009E150B" w:rsidP="00FD34B4">
      <w:pPr>
        <w:tabs>
          <w:tab w:val="left" w:pos="284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9F3" w:rsidRPr="004E14EE" w:rsidRDefault="00E439F3" w:rsidP="00FD34B4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CE0325" w:rsidRPr="004E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61ABE" w:rsidRPr="004E14EE" w:rsidRDefault="002E3EAD" w:rsidP="00FD34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14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Pr="004E14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32D3A" w:rsidRPr="004E14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закупке</w:t>
      </w:r>
      <w:r w:rsidR="00E61ABE" w:rsidRPr="004E14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487C12" w:rsidRPr="004E14EE" w:rsidRDefault="002E7B4A" w:rsidP="00FD34B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Hlk522097109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01F78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501F78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Филиппов</w:t>
      </w:r>
      <w:r w:rsidR="00501F78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генеральн</w:t>
      </w: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501F78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</w:t>
      </w:r>
      <w:r w:rsidR="00487C12" w:rsidRPr="004E14E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32D3A" w:rsidRPr="004E14EE" w:rsidRDefault="00832D3A" w:rsidP="00FD34B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501F78" w:rsidRPr="004E14EE" w:rsidRDefault="00501F78" w:rsidP="00501F78">
      <w:pPr>
        <w:suppressAutoHyphens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– начальник управления матер</w:t>
      </w:r>
      <w:r w:rsidR="002E7B4A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иально-технического обеспечения</w:t>
      </w: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1F78" w:rsidRPr="004E14EE" w:rsidRDefault="00501F78" w:rsidP="00501F78">
      <w:pPr>
        <w:suppressAutoHyphens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01F78" w:rsidRPr="004E14EE" w:rsidRDefault="00501F78" w:rsidP="00501F78">
      <w:pPr>
        <w:suppressAutoHyphens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Степанов – заместитель генерального директора по экономике и финансам;</w:t>
      </w:r>
    </w:p>
    <w:p w:rsidR="00501F78" w:rsidRPr="004E14EE" w:rsidRDefault="00501F78" w:rsidP="00501F78">
      <w:pPr>
        <w:suppressAutoHyphens/>
        <w:spacing w:after="0" w:line="240" w:lineRule="auto"/>
        <w:ind w:firstLine="7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С.В. Щукина – начальник финансового отдела управления бухгалтерского учета; </w:t>
      </w:r>
    </w:p>
    <w:p w:rsidR="00693002" w:rsidRPr="004E14EE" w:rsidRDefault="00501F78" w:rsidP="00501F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Н.Р. Беспалов – начальник транспортного управления.</w:t>
      </w:r>
    </w:p>
    <w:p w:rsidR="00D12CF9" w:rsidRPr="004E14EE" w:rsidRDefault="00D12CF9" w:rsidP="00FD34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12CF9" w:rsidRPr="004E14EE" w:rsidRDefault="00501F78" w:rsidP="00FD34B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Pr="004E14EE">
        <w:rPr>
          <w:rFonts w:ascii="Times New Roman" w:hAnsi="Times New Roman" w:cs="Times New Roman"/>
          <w:sz w:val="24"/>
          <w:szCs w:val="24"/>
        </w:rPr>
        <w:t>Руснак</w:t>
      </w:r>
      <w:proofErr w:type="spellEnd"/>
      <w:r w:rsidRPr="004E14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12CF9" w:rsidRPr="004E14EE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D12CF9" w:rsidRPr="004E14EE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D12CF9" w:rsidRPr="004E14E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01F78" w:rsidRPr="004E14EE" w:rsidRDefault="00501F78" w:rsidP="00FD34B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1"/>
    <w:p w:rsidR="00A023EC" w:rsidRPr="004E14EE" w:rsidRDefault="00E439F3" w:rsidP="00FD34B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</w:pPr>
      <w:r w:rsidRPr="004E14E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255CA2" w:rsidRPr="00255CA2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Заседание Комиссии по закупке проводилось</w:t>
      </w:r>
      <w:bookmarkStart w:id="12" w:name="_GoBack"/>
      <w:bookmarkEnd w:id="12"/>
      <w:r w:rsidR="000A51DB" w:rsidRPr="004E14E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</w:t>
      </w:r>
      <w:r w:rsidR="00800CF2" w:rsidRPr="004E14E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12</w:t>
      </w:r>
      <w:r w:rsidR="00A023EC" w:rsidRPr="004E14E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</w:t>
      </w:r>
      <w:r w:rsidR="00BE53C3" w:rsidRPr="004E14E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1</w:t>
      </w:r>
      <w:r w:rsidR="005E36F3" w:rsidRPr="004E14E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2</w:t>
      </w:r>
      <w:r w:rsidR="00A023EC" w:rsidRPr="004E14E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.201</w:t>
      </w:r>
      <w:r w:rsidR="008167C8" w:rsidRPr="004E14E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8</w:t>
      </w:r>
      <w:r w:rsidR="00A023EC" w:rsidRPr="004E14E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по адресу: г. Мурманск, ул. Свердлова, д. 39, корп.1, </w:t>
      </w:r>
      <w:proofErr w:type="spellStart"/>
      <w:r w:rsidR="00A023EC" w:rsidRPr="004E14E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каб</w:t>
      </w:r>
      <w:proofErr w:type="spellEnd"/>
      <w:r w:rsidR="00A023EC" w:rsidRPr="004E14E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. 403,</w:t>
      </w:r>
      <w:r w:rsidR="00A023EC" w:rsidRPr="004E14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0A51DB" w:rsidRPr="004E14E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начало в 0</w:t>
      </w:r>
      <w:r w:rsidR="00800CF2" w:rsidRPr="004E14E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9</w:t>
      </w:r>
      <w:r w:rsidR="000A51DB" w:rsidRPr="004E14E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:</w:t>
      </w:r>
      <w:r w:rsidR="00800CF2" w:rsidRPr="004E14E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</w:t>
      </w:r>
      <w:r w:rsidR="005E36F3" w:rsidRPr="004E14E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</w:t>
      </w:r>
      <w:r w:rsidR="00A023EC" w:rsidRPr="004E14E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(</w:t>
      </w:r>
      <w:proofErr w:type="gramStart"/>
      <w:r w:rsidR="00A023EC" w:rsidRPr="004E14E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МСК</w:t>
      </w:r>
      <w:proofErr w:type="gramEnd"/>
      <w:r w:rsidR="00A023EC" w:rsidRPr="004E14EE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).</w:t>
      </w:r>
    </w:p>
    <w:p w:rsidR="00A8143D" w:rsidRPr="004E14EE" w:rsidRDefault="00A8143D" w:rsidP="00FD34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рассмотрения, оценки и сопоставления заявок и подведения итогов (далее – процедура) заявлений об отзыве и изменении заявок для участия в запросе предложений на право заключения договора на </w:t>
      </w:r>
      <w:r w:rsidR="000F5222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оказание услуг финансовой аренды (лизинга) </w:t>
      </w:r>
      <w:r w:rsidR="00800CF2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автотранспортного средства УАЗ 390995-02</w:t>
      </w:r>
      <w:r w:rsidR="00E673A4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эквивалент)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поступало.</w:t>
      </w:r>
      <w:proofErr w:type="gramEnd"/>
    </w:p>
    <w:p w:rsidR="00A8143D" w:rsidRPr="004E14EE" w:rsidRDefault="00A8143D" w:rsidP="00FD34B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бумажном носителе был</w:t>
      </w:r>
      <w:r w:rsidR="00E1044A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подан</w:t>
      </w:r>
      <w:r w:rsidR="00E1044A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1044A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E1044A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E1044A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E1044A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следующего</w:t>
      </w:r>
      <w:r w:rsidR="00A41599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="00E1044A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991EFB" w:rsidRPr="004E14EE" w:rsidRDefault="00991EFB" w:rsidP="00FD34B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2CBE" w:rsidRPr="004E14EE" w:rsidRDefault="004F2CBE" w:rsidP="00FD34B4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01CE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«Сибирская лизинговая компания» (ООО «СЛК»), 121099, г. Москва, ул. Композиторская, д.13 этаж 2, офис 201 (ИНН 0814107017, КПП 770401001, ОГРН 1021300983593)</w:t>
      </w:r>
      <w:r w:rsidRPr="004E14EE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4F2CBE" w:rsidRPr="004E14EE" w:rsidRDefault="004F2CBE" w:rsidP="00FD34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9B4DB7" w:rsidRPr="004E14EE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1</w:t>
      </w:r>
      <w:r w:rsidRPr="004E14EE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от </w:t>
      </w:r>
      <w:r w:rsidR="00F701CE" w:rsidRPr="004E14EE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11</w:t>
      </w:r>
      <w:r w:rsidR="003F10FA" w:rsidRPr="004E14EE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  <w:r w:rsidR="009B3F17" w:rsidRPr="004E14EE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1</w:t>
      </w:r>
      <w:r w:rsidR="009B4DB7" w:rsidRPr="004E14EE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2</w:t>
      </w:r>
      <w:r w:rsidR="003F10FA" w:rsidRPr="004E14EE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.2018 в </w:t>
      </w:r>
      <w:r w:rsidR="00D57FBA" w:rsidRPr="004E14EE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11</w:t>
      </w:r>
      <w:r w:rsidR="003F10FA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D57FBA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3B6042" w:rsidRPr="004E14EE" w:rsidRDefault="003B6042" w:rsidP="00805C2F">
      <w:pPr>
        <w:pStyle w:val="ab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3B6042" w:rsidRPr="004E14EE" w:rsidRDefault="0024640D" w:rsidP="00805C2F">
      <w:pPr>
        <w:pStyle w:val="ab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="003B6042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содержит </w:t>
      </w:r>
      <w:r w:rsidR="00D57FBA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103</w:t>
      </w:r>
      <w:r w:rsidR="003B6042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D57FBA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B6042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2CBE" w:rsidRPr="004E14EE" w:rsidRDefault="001A54B2" w:rsidP="00FD34B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</w:t>
      </w:r>
      <w:r w:rsidR="00084F6B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редложенная Участником закупки:</w:t>
      </w:r>
      <w:r w:rsidRPr="004E14E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bookmarkStart w:id="13" w:name="_Hlk517097874"/>
      <w:r w:rsidR="00D57FBA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84F6B" w:rsidRPr="004E14EE">
        <w:rPr>
          <w:rFonts w:ascii="Times New Roman" w:eastAsia="Calibri" w:hAnsi="Times New Roman" w:cs="Times New Roman"/>
          <w:sz w:val="24"/>
          <w:szCs w:val="24"/>
        </w:rPr>
        <w:t> </w:t>
      </w:r>
      <w:r w:rsidR="00D57FBA" w:rsidRPr="004E14EE">
        <w:rPr>
          <w:rFonts w:ascii="Times New Roman" w:eastAsia="Calibri" w:hAnsi="Times New Roman" w:cs="Times New Roman"/>
          <w:sz w:val="24"/>
          <w:szCs w:val="24"/>
        </w:rPr>
        <w:t>895</w:t>
      </w:r>
      <w:r w:rsidR="00084F6B" w:rsidRPr="004E14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7FBA" w:rsidRPr="004E14EE">
        <w:rPr>
          <w:rFonts w:ascii="Times New Roman" w:eastAsia="Calibri" w:hAnsi="Times New Roman" w:cs="Times New Roman"/>
          <w:sz w:val="24"/>
          <w:szCs w:val="24"/>
        </w:rPr>
        <w:t>974</w:t>
      </w:r>
      <w:r w:rsidRPr="004E14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7FBA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рубля</w:t>
      </w:r>
      <w:r w:rsidR="00084F6B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57FBA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B65ACA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51FD0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копеек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bookmarkEnd w:id="13"/>
      <w:r w:rsidR="004D1203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 НДС.</w:t>
      </w:r>
      <w:r w:rsidR="004F2CBE" w:rsidRPr="004E14E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1A54B2" w:rsidRPr="004E14EE" w:rsidRDefault="009B4DB7" w:rsidP="00FD34B4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подтверждает, отнесение Участника закупки к российским лицам в соответствии с Постановлением </w:t>
      </w:r>
      <w:r w:rsidRPr="004E14EE">
        <w:rPr>
          <w:rFonts w:ascii="Times New Roman" w:eastAsia="Times New Roman" w:hAnsi="Times New Roman" w:cs="Times New Roman"/>
          <w:sz w:val="24"/>
          <w:szCs w:val="24"/>
        </w:rPr>
        <w:t xml:space="preserve">Правительства РФ № 925 </w:t>
      </w:r>
      <w:r w:rsidRPr="004E14EE">
        <w:rPr>
          <w:rFonts w:ascii="Times New Roman" w:hAnsi="Times New Roman" w:cs="Times New Roman"/>
          <w:sz w:val="24"/>
          <w:szCs w:val="24"/>
        </w:rPr>
        <w:t xml:space="preserve">от 16.09.2016 </w:t>
      </w: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 925)</w:t>
      </w:r>
      <w:r w:rsidR="001A54B2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</w:p>
    <w:p w:rsidR="0003025F" w:rsidRPr="004E14EE" w:rsidRDefault="0003025F" w:rsidP="00FD34B4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277E63" w:rsidRPr="004E14EE" w:rsidRDefault="00277E63" w:rsidP="00805C2F">
      <w:pPr>
        <w:pStyle w:val="a5"/>
        <w:numPr>
          <w:ilvl w:val="0"/>
          <w:numId w:val="22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</w:t>
      </w:r>
      <w:r w:rsidR="00D55ED4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ия по закупке рассмотрела заявк</w:t>
      </w:r>
      <w:r w:rsidR="009B4DB7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9B4DB7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запроса предложений</w:t>
      </w:r>
      <w:r w:rsidRPr="004E14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E14EE">
        <w:rPr>
          <w:rFonts w:ascii="Times New Roman" w:eastAsia="Calibri" w:hAnsi="Times New Roman" w:cs="Times New Roman"/>
          <w:bCs/>
          <w:sz w:val="24"/>
          <w:szCs w:val="24"/>
        </w:rPr>
        <w:t xml:space="preserve">на право заключения договора </w:t>
      </w:r>
      <w:r w:rsidR="009E5BF5" w:rsidRPr="004E14EE">
        <w:rPr>
          <w:rFonts w:ascii="Times New Roman" w:eastAsia="Calibri" w:hAnsi="Times New Roman" w:cs="Times New Roman"/>
          <w:bCs/>
          <w:sz w:val="24"/>
          <w:szCs w:val="24"/>
        </w:rPr>
        <w:t xml:space="preserve">на оказание услуг финансовой аренды (лизинга) </w:t>
      </w:r>
      <w:r w:rsidR="00800CF2" w:rsidRPr="004E14EE">
        <w:rPr>
          <w:rFonts w:ascii="Times New Roman" w:eastAsia="Calibri" w:hAnsi="Times New Roman" w:cs="Times New Roman"/>
          <w:bCs/>
          <w:sz w:val="24"/>
          <w:szCs w:val="24"/>
        </w:rPr>
        <w:t>автотранспортного средства УАЗ 390995-02</w:t>
      </w:r>
      <w:r w:rsidR="00E673A4" w:rsidRPr="004E14EE">
        <w:rPr>
          <w:rFonts w:ascii="Times New Roman" w:eastAsia="Calibri" w:hAnsi="Times New Roman" w:cs="Times New Roman"/>
          <w:bCs/>
          <w:sz w:val="24"/>
          <w:szCs w:val="24"/>
        </w:rPr>
        <w:t xml:space="preserve"> (или эквивалент)</w:t>
      </w:r>
      <w:r w:rsidR="009E5BF5" w:rsidRPr="004E14E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  <w:r w:rsidRPr="004E14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РЕШЕНИЯ:</w:t>
      </w:r>
      <w:proofErr w:type="gramEnd"/>
    </w:p>
    <w:p w:rsidR="001A54B2" w:rsidRPr="004E14EE" w:rsidRDefault="001A54B2" w:rsidP="00FD34B4">
      <w:pPr>
        <w:tabs>
          <w:tab w:val="left" w:pos="993"/>
          <w:tab w:val="left" w:pos="1701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271EA0" w:rsidRPr="004E14EE" w:rsidRDefault="001A54B2" w:rsidP="00271EA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4.1.</w:t>
      </w:r>
      <w:r w:rsidRPr="004E14E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271EA0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</w:t>
      </w:r>
      <w:r w:rsidR="00271EA0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F701CE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СЛК</w:t>
      </w:r>
      <w:r w:rsidR="00271EA0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71EA0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271EA0" w:rsidRPr="004E1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71EA0" w:rsidRPr="004E14EE" w:rsidRDefault="00271EA0" w:rsidP="00271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71EA0" w:rsidRPr="004E14EE" w:rsidRDefault="00271EA0" w:rsidP="00271EA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71EA0" w:rsidRPr="004E14EE" w:rsidRDefault="00271EA0" w:rsidP="00271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 ООО «</w:t>
      </w:r>
      <w:r w:rsidR="00F701CE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СЛК</w:t>
      </w: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соответствующей техническим требованиям Документации. </w:t>
      </w:r>
    </w:p>
    <w:p w:rsidR="00271EA0" w:rsidRPr="004E14EE" w:rsidRDefault="00271EA0" w:rsidP="00271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71EA0" w:rsidRPr="004E14EE" w:rsidRDefault="00271EA0" w:rsidP="00271E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71EA0" w:rsidRPr="004E14EE" w:rsidRDefault="00271EA0" w:rsidP="00271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 «</w:t>
      </w:r>
      <w:r w:rsidR="00F701CE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СЛК</w:t>
      </w: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и включить в перечень Участников 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71EA0" w:rsidRPr="004E14EE" w:rsidRDefault="00271EA0" w:rsidP="00271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71EA0" w:rsidRPr="004E14EE" w:rsidRDefault="00271EA0" w:rsidP="00294C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E14E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224E9" w:rsidRPr="004E14EE" w:rsidRDefault="008224E9" w:rsidP="00FD34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</w:pPr>
    </w:p>
    <w:p w:rsidR="00294C0C" w:rsidRPr="004E14EE" w:rsidRDefault="00F17C00" w:rsidP="00294C0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 w:rsidR="009B4DB7" w:rsidRPr="004E14E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2</w:t>
      </w:r>
      <w:r w:rsidR="001A54B2" w:rsidRPr="004E14E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 w:rsidR="00CC2490" w:rsidRPr="004E14EE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 w:rsidR="00294C0C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несостоявшимся на основании п. 7.5.3.11 Положения о закупке товаров, работ, услуг АО «МЭС» (ИНН 51909</w:t>
      </w:r>
      <w:r w:rsidR="001B2E50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07139, ОГРН 1095190009111) и п.</w:t>
      </w:r>
      <w:r w:rsidR="001B2E50" w:rsidRPr="004E14EE">
        <w:rPr>
          <w:rFonts w:ascii="Times New Roman" w:hAnsi="Times New Roman" w:cs="Times New Roman"/>
          <w:sz w:val="24"/>
          <w:szCs w:val="24"/>
        </w:rPr>
        <w:t> </w:t>
      </w:r>
      <w:r w:rsidR="00294C0C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4.12.4. Документации и оценить заявку </w:t>
      </w:r>
      <w:r w:rsidR="00294C0C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r w:rsidR="00F701CE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СЛК</w:t>
      </w:r>
      <w:r w:rsidR="00294C0C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94C0C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294C0C" w:rsidRPr="004E14EE" w:rsidRDefault="00294C0C" w:rsidP="00294C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4C0C" w:rsidRPr="004E14EE" w:rsidRDefault="00294C0C" w:rsidP="00FF7FDD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A54B2" w:rsidRPr="004E14EE" w:rsidRDefault="001A54B2" w:rsidP="00601421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601421" w:rsidRPr="004E14EE" w:rsidRDefault="00601421" w:rsidP="00601421">
      <w:pPr>
        <w:pStyle w:val="a5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соответствии с п. 4.12. Документации Комиссией по закупке была произведена оценка </w:t>
      </w:r>
      <w:r w:rsidR="006A0377" w:rsidRPr="004E14EE">
        <w:rPr>
          <w:rFonts w:ascii="Times New Roman" w:eastAsia="Times New Roman" w:hAnsi="Times New Roman" w:cs="Times New Roman"/>
          <w:bCs/>
          <w:sz w:val="24"/>
          <w:szCs w:val="24"/>
        </w:rPr>
        <w:t>заяв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r w:rsidR="006A0377" w:rsidRPr="004E14EE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E14EE">
        <w:rPr>
          <w:rFonts w:ascii="Times New Roman" w:hAnsi="Times New Roman" w:cs="Times New Roman"/>
          <w:sz w:val="24"/>
          <w:szCs w:val="24"/>
          <w:lang w:eastAsia="ru-RU"/>
        </w:rPr>
        <w:t>ООО «</w:t>
      </w:r>
      <w:r w:rsidR="00F701CE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СЛК</w:t>
      </w:r>
      <w:r w:rsidRPr="004E14EE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1421" w:rsidRPr="004E14EE" w:rsidRDefault="00601421" w:rsidP="00601421">
      <w:pPr>
        <w:pStyle w:val="a5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E14EE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78474D" w:rsidRPr="004E14EE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4E14EE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78474D" w:rsidRPr="004E14EE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4E14EE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 договора», «</w:t>
      </w:r>
      <w:r w:rsidR="00F20B90" w:rsidRPr="004E14EE">
        <w:rPr>
          <w:rFonts w:ascii="Times New Roman" w:eastAsia="Calibri" w:hAnsi="Times New Roman" w:cs="Times New Roman"/>
          <w:sz w:val="24"/>
          <w:szCs w:val="24"/>
          <w:lang w:eastAsia="ar-SA"/>
        </w:rPr>
        <w:t>Наличие опыта по успешному оказанию финансовых услуг (лизинга)</w:t>
      </w:r>
      <w:r w:rsidRPr="004E14EE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D34BFD" w:rsidRPr="004E14EE" w:rsidRDefault="00CB4D8C" w:rsidP="0060142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14EE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 определен итоговый балл – 5,0 (Приложение №1 к настоящему Протоколу)</w:t>
      </w:r>
      <w:r w:rsidR="007573FD" w:rsidRPr="004E14E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01421" w:rsidRPr="004E14EE" w:rsidRDefault="00601421" w:rsidP="0060142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01421" w:rsidRPr="004E14EE" w:rsidRDefault="00601421" w:rsidP="00834E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01421" w:rsidRPr="004E14EE" w:rsidRDefault="00601421" w:rsidP="00834E8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263B7E" w:rsidRPr="004E14EE" w:rsidRDefault="00834E8B" w:rsidP="00F92AF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highlight w:val="yellow"/>
          <w:lang w:eastAsia="ru-RU"/>
        </w:rPr>
      </w:pPr>
      <w:r w:rsidRPr="004E14E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proofErr w:type="gramStart"/>
      <w:r w:rsidR="00971A34" w:rsidRPr="004E14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971A34" w:rsidRPr="004E14E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ООО «</w:t>
      </w:r>
      <w:r w:rsidR="00F701CE" w:rsidRPr="004E14E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СЛК</w:t>
      </w:r>
      <w:r w:rsidR="00971A34" w:rsidRPr="004E14E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»</w:t>
      </w:r>
      <w:r w:rsidR="00971A34" w:rsidRPr="004E14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(юридический адрес: </w:t>
      </w:r>
      <w:r w:rsidR="00F701CE" w:rsidRPr="004E14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121099, г. Москва, ул. Композиторская, д.13</w:t>
      </w:r>
      <w:r w:rsidR="003011B1" w:rsidRPr="004E14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F701CE" w:rsidRPr="004E14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этаж 2, офис 201</w:t>
      </w:r>
      <w:r w:rsidR="00971A34" w:rsidRPr="004E14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proofErr w:type="gramEnd"/>
      <w:r w:rsidR="00971A34" w:rsidRPr="004E14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proofErr w:type="gramStart"/>
      <w:r w:rsidR="00F701CE" w:rsidRPr="004E14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ИНН 0814107017, КПП 770401001, ОГРН 1021300983593</w:t>
      </w:r>
      <w:r w:rsidR="00241236" w:rsidRPr="004E14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971A34" w:rsidRPr="004E14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</w:t>
      </w:r>
      <w:r w:rsidR="00F92AFA" w:rsidRPr="004E14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условиях, указанных в заявке Участника запроса </w:t>
      </w:r>
      <w:r w:rsidR="00675286" w:rsidRPr="004E14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предложений </w:t>
      </w:r>
      <w:r w:rsidR="00F92AFA" w:rsidRPr="004E14E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в Документации:</w:t>
      </w:r>
      <w:proofErr w:type="gramEnd"/>
    </w:p>
    <w:p w:rsidR="00263B7E" w:rsidRPr="004E14EE" w:rsidRDefault="00202824" w:rsidP="00263B7E">
      <w:pPr>
        <w:pStyle w:val="a5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14E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63B7E" w:rsidRPr="004E14EE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="00263B7E" w:rsidRPr="004E14EE">
        <w:rPr>
          <w:rFonts w:ascii="Times New Roman" w:hAnsi="Times New Roman" w:cs="Times New Roman"/>
          <w:bCs/>
          <w:sz w:val="24"/>
          <w:szCs w:val="24"/>
        </w:rPr>
        <w:t xml:space="preserve">: оказание услуг финансовой аренды (лизинга) </w:t>
      </w:r>
      <w:r w:rsidR="00800CF2" w:rsidRPr="004E14EE">
        <w:rPr>
          <w:rFonts w:ascii="Times New Roman" w:hAnsi="Times New Roman" w:cs="Times New Roman"/>
          <w:bCs/>
          <w:sz w:val="24"/>
          <w:szCs w:val="24"/>
        </w:rPr>
        <w:t>автотранспортного средства УАЗ 390995-02</w:t>
      </w:r>
      <w:r w:rsidR="00263B7E" w:rsidRPr="004E14EE">
        <w:rPr>
          <w:rFonts w:ascii="Times New Roman" w:hAnsi="Times New Roman" w:cs="Times New Roman"/>
          <w:bCs/>
          <w:sz w:val="24"/>
          <w:szCs w:val="24"/>
        </w:rPr>
        <w:t xml:space="preserve"> (или эквивалент)  (далее – Услуги).</w:t>
      </w:r>
    </w:p>
    <w:p w:rsidR="00263B7E" w:rsidRPr="004E14EE" w:rsidRDefault="00202824" w:rsidP="00B94F1B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14E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63B7E" w:rsidRPr="004E14EE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="00263B7E" w:rsidRPr="004E1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63B7E" w:rsidRPr="004E1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предметов лизинга (далее также Имущество, ТЕХНИКА): </w:t>
      </w:r>
      <w:r w:rsidR="00B94F1B" w:rsidRPr="004E14EE">
        <w:rPr>
          <w:rFonts w:ascii="Times New Roman" w:hAnsi="Times New Roman" w:cs="Times New Roman"/>
          <w:bCs/>
          <w:sz w:val="24"/>
          <w:szCs w:val="24"/>
          <w:lang w:eastAsia="ru-RU"/>
        </w:rPr>
        <w:t>2 </w:t>
      </w:r>
      <w:r w:rsidR="00263B7E" w:rsidRPr="004E14EE">
        <w:rPr>
          <w:rFonts w:ascii="Times New Roman" w:hAnsi="Times New Roman" w:cs="Times New Roman"/>
          <w:bCs/>
          <w:sz w:val="24"/>
          <w:szCs w:val="24"/>
          <w:lang w:eastAsia="ru-RU"/>
        </w:rPr>
        <w:t>шт</w:t>
      </w:r>
      <w:r w:rsidR="00263B7E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5ACA" w:rsidRPr="004E14EE" w:rsidRDefault="00202824" w:rsidP="00B65ACA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E14E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63B7E" w:rsidRPr="004E14EE">
        <w:rPr>
          <w:rFonts w:ascii="Times New Roman" w:hAnsi="Times New Roman" w:cs="Times New Roman"/>
          <w:b/>
          <w:bCs/>
          <w:sz w:val="24"/>
          <w:szCs w:val="24"/>
        </w:rPr>
        <w:t>.3. Ц</w:t>
      </w:r>
      <w:r w:rsidR="00263B7E" w:rsidRPr="004E1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</w:t>
      </w:r>
      <w:r w:rsidR="00263B7E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5742F" w:rsidRPr="004E14EE">
        <w:rPr>
          <w:rFonts w:ascii="Times New Roman" w:hAnsi="Times New Roman" w:cs="Times New Roman"/>
          <w:sz w:val="24"/>
          <w:szCs w:val="24"/>
        </w:rPr>
        <w:t xml:space="preserve">равна сумме выкупной цены Имущества и общей сумме лизинговых платежей, подлежащих уплате лизингополучателем лизингодателю (с НДС), с учетом аванса, </w:t>
      </w:r>
      <w:r w:rsidR="00E5742F" w:rsidRPr="004E14EE">
        <w:rPr>
          <w:rFonts w:ascii="Times New Roman" w:hAnsi="Times New Roman" w:cs="Times New Roman"/>
          <w:sz w:val="24"/>
          <w:szCs w:val="24"/>
        </w:rPr>
        <w:lastRenderedPageBreak/>
        <w:t xml:space="preserve">вознаграждения за организацию лизинговой сделки и составляет </w:t>
      </w:r>
      <w:r w:rsidR="00751FD0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51FD0" w:rsidRPr="004E14EE">
        <w:rPr>
          <w:rFonts w:ascii="Times New Roman" w:eastAsia="Calibri" w:hAnsi="Times New Roman" w:cs="Times New Roman"/>
          <w:sz w:val="24"/>
          <w:szCs w:val="24"/>
        </w:rPr>
        <w:t> 895</w:t>
      </w:r>
      <w:r w:rsidR="00751FD0" w:rsidRPr="004E14EE">
        <w:rPr>
          <w:rFonts w:ascii="Times New Roman" w:eastAsia="Calibri" w:hAnsi="Times New Roman" w:cs="Times New Roman"/>
          <w:sz w:val="24"/>
          <w:szCs w:val="24"/>
        </w:rPr>
        <w:t> </w:t>
      </w:r>
      <w:r w:rsidR="00751FD0" w:rsidRPr="004E14EE">
        <w:rPr>
          <w:rFonts w:ascii="Times New Roman" w:eastAsia="Calibri" w:hAnsi="Times New Roman" w:cs="Times New Roman"/>
          <w:sz w:val="24"/>
          <w:szCs w:val="24"/>
        </w:rPr>
        <w:t xml:space="preserve">974 </w:t>
      </w:r>
      <w:r w:rsidR="00B65ACA" w:rsidRPr="004E14EE">
        <w:rPr>
          <w:rFonts w:ascii="Times New Roman" w:hAnsi="Times New Roman" w:cs="Times New Roman"/>
          <w:sz w:val="24"/>
          <w:szCs w:val="24"/>
        </w:rPr>
        <w:t>(</w:t>
      </w:r>
      <w:r w:rsidR="00751FD0" w:rsidRPr="004E14EE">
        <w:rPr>
          <w:rFonts w:ascii="Times New Roman" w:hAnsi="Times New Roman" w:cs="Times New Roman"/>
          <w:sz w:val="24"/>
          <w:szCs w:val="24"/>
        </w:rPr>
        <w:t>Один</w:t>
      </w:r>
      <w:r w:rsidR="00B65ACA" w:rsidRPr="004E14EE">
        <w:rPr>
          <w:rFonts w:ascii="Times New Roman" w:hAnsi="Times New Roman" w:cs="Times New Roman"/>
          <w:sz w:val="24"/>
          <w:szCs w:val="24"/>
        </w:rPr>
        <w:t xml:space="preserve"> миллион </w:t>
      </w:r>
      <w:r w:rsidR="00751FD0" w:rsidRPr="004E14EE">
        <w:rPr>
          <w:rFonts w:ascii="Times New Roman" w:hAnsi="Times New Roman" w:cs="Times New Roman"/>
          <w:sz w:val="24"/>
          <w:szCs w:val="24"/>
        </w:rPr>
        <w:t>восемьсот</w:t>
      </w:r>
      <w:r w:rsidR="00B65ACA" w:rsidRPr="004E14EE">
        <w:rPr>
          <w:rFonts w:ascii="Times New Roman" w:hAnsi="Times New Roman" w:cs="Times New Roman"/>
          <w:sz w:val="24"/>
          <w:szCs w:val="24"/>
        </w:rPr>
        <w:t xml:space="preserve"> </w:t>
      </w:r>
      <w:r w:rsidR="00751FD0" w:rsidRPr="004E14EE">
        <w:rPr>
          <w:rFonts w:ascii="Times New Roman" w:hAnsi="Times New Roman" w:cs="Times New Roman"/>
          <w:sz w:val="24"/>
          <w:szCs w:val="24"/>
        </w:rPr>
        <w:t>девяносто пять</w:t>
      </w:r>
      <w:r w:rsidR="00B65ACA" w:rsidRPr="004E14EE">
        <w:rPr>
          <w:rFonts w:ascii="Times New Roman" w:hAnsi="Times New Roman" w:cs="Times New Roman"/>
          <w:sz w:val="24"/>
          <w:szCs w:val="24"/>
        </w:rPr>
        <w:t xml:space="preserve"> тысяч </w:t>
      </w:r>
      <w:r w:rsidR="005B127A" w:rsidRPr="004E14EE">
        <w:rPr>
          <w:rFonts w:ascii="Times New Roman" w:hAnsi="Times New Roman" w:cs="Times New Roman"/>
          <w:sz w:val="24"/>
          <w:szCs w:val="24"/>
        </w:rPr>
        <w:t>девя</w:t>
      </w:r>
      <w:r w:rsidR="00751FD0" w:rsidRPr="004E14EE">
        <w:rPr>
          <w:rFonts w:ascii="Times New Roman" w:hAnsi="Times New Roman" w:cs="Times New Roman"/>
          <w:sz w:val="24"/>
          <w:szCs w:val="24"/>
        </w:rPr>
        <w:t>тьсот семьдесят</w:t>
      </w:r>
      <w:r w:rsidR="00B65ACA" w:rsidRPr="004E14EE">
        <w:rPr>
          <w:rFonts w:ascii="Times New Roman" w:hAnsi="Times New Roman" w:cs="Times New Roman"/>
          <w:sz w:val="24"/>
          <w:szCs w:val="24"/>
        </w:rPr>
        <w:t xml:space="preserve"> </w:t>
      </w:r>
      <w:r w:rsidR="00751FD0" w:rsidRPr="004E14EE">
        <w:rPr>
          <w:rFonts w:ascii="Times New Roman" w:hAnsi="Times New Roman" w:cs="Times New Roman"/>
          <w:sz w:val="24"/>
          <w:szCs w:val="24"/>
        </w:rPr>
        <w:t>четыре</w:t>
      </w:r>
      <w:r w:rsidR="00B65ACA" w:rsidRPr="004E14EE">
        <w:rPr>
          <w:rFonts w:ascii="Times New Roman" w:hAnsi="Times New Roman" w:cs="Times New Roman"/>
          <w:sz w:val="24"/>
          <w:szCs w:val="24"/>
        </w:rPr>
        <w:t xml:space="preserve">) </w:t>
      </w:r>
      <w:r w:rsidR="00B65ACA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751FD0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B65ACA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51FD0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56 копе</w:t>
      </w:r>
      <w:r w:rsidR="00751FD0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751FD0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751FD0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5742F" w:rsidRPr="004E14EE" w:rsidRDefault="00E5742F" w:rsidP="00E57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4EE">
        <w:rPr>
          <w:rFonts w:ascii="Times New Roman" w:hAnsi="Times New Roman" w:cs="Times New Roman"/>
          <w:sz w:val="24"/>
          <w:szCs w:val="24"/>
        </w:rPr>
        <w:t>Общая сумма лизинговых платежей состоит из следующих частей:</w:t>
      </w:r>
    </w:p>
    <w:p w:rsidR="00E5742F" w:rsidRPr="004E14EE" w:rsidRDefault="00E5742F" w:rsidP="00E57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4EE">
        <w:rPr>
          <w:rFonts w:ascii="Times New Roman" w:hAnsi="Times New Roman" w:cs="Times New Roman"/>
          <w:sz w:val="24"/>
          <w:szCs w:val="24"/>
        </w:rPr>
        <w:t>- расходы (издержки) Лизингодателя, связанные с приобретением Имущества;</w:t>
      </w:r>
    </w:p>
    <w:p w:rsidR="00E5742F" w:rsidRPr="004E14EE" w:rsidRDefault="00E5742F" w:rsidP="00E57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4EE">
        <w:rPr>
          <w:rFonts w:ascii="Times New Roman" w:hAnsi="Times New Roman" w:cs="Times New Roman"/>
          <w:sz w:val="24"/>
          <w:szCs w:val="24"/>
        </w:rPr>
        <w:t xml:space="preserve">- расходы на оказание дополнительных услуг, оказанных Лизингодателем Лизингополучателю по письменной заявке Лизингополучателя;  </w:t>
      </w:r>
    </w:p>
    <w:p w:rsidR="00E5742F" w:rsidRPr="004E14EE" w:rsidRDefault="00E5742F" w:rsidP="00E57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4EE">
        <w:rPr>
          <w:rFonts w:ascii="Times New Roman" w:hAnsi="Times New Roman" w:cs="Times New Roman"/>
          <w:sz w:val="24"/>
          <w:szCs w:val="24"/>
        </w:rPr>
        <w:t>- расходы на выплату процентов за пользование кредитными, заемными и прочими средствами, направленными на финансирование и (или) рефинансирование расходов Лизингодателя по договору;</w:t>
      </w:r>
    </w:p>
    <w:p w:rsidR="00E5742F" w:rsidRPr="004E14EE" w:rsidRDefault="00E5742F" w:rsidP="00E574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4EE">
        <w:rPr>
          <w:rFonts w:ascii="Times New Roman" w:hAnsi="Times New Roman" w:cs="Times New Roman"/>
          <w:sz w:val="24"/>
          <w:szCs w:val="24"/>
        </w:rPr>
        <w:t>- расходы, связанные со страхованием Имущества, в том числе страхованием транспортировки Имущества до места эксплуатации.</w:t>
      </w:r>
    </w:p>
    <w:p w:rsidR="00263B7E" w:rsidRPr="004E14EE" w:rsidRDefault="0028390C" w:rsidP="00263B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4E1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63B7E" w:rsidRPr="004E1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</w:t>
      </w:r>
      <w:r w:rsidR="00263B7E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63B7E" w:rsidRPr="004E14EE">
        <w:rPr>
          <w:rFonts w:ascii="Times New Roman" w:eastAsia="Times New Roman" w:hAnsi="Times New Roman" w:cs="Times New Roman"/>
          <w:b/>
          <w:sz w:val="24"/>
          <w:szCs w:val="24"/>
        </w:rPr>
        <w:t xml:space="preserve">Срок оказания Услуг: </w:t>
      </w:r>
      <w:r w:rsidR="00263B7E" w:rsidRPr="004E14EE">
        <w:rPr>
          <w:rFonts w:ascii="Times New Roman" w:hAnsi="Times New Roman" w:cs="Times New Roman"/>
          <w:sz w:val="24"/>
          <w:szCs w:val="24"/>
        </w:rPr>
        <w:t xml:space="preserve">36 (Тридцать шесть) месяцев, исчисляемых со дня </w:t>
      </w:r>
      <w:proofErr w:type="gramStart"/>
      <w:r w:rsidR="00263B7E" w:rsidRPr="004E14EE">
        <w:rPr>
          <w:rFonts w:ascii="Times New Roman" w:hAnsi="Times New Roman" w:cs="Times New Roman"/>
          <w:sz w:val="24"/>
          <w:szCs w:val="24"/>
        </w:rPr>
        <w:t>подписания акта приема-передачи Имущества</w:t>
      </w:r>
      <w:proofErr w:type="gramEnd"/>
      <w:r w:rsidR="00263B7E" w:rsidRPr="004E14EE">
        <w:rPr>
          <w:rFonts w:ascii="Times New Roman" w:hAnsi="Times New Roman" w:cs="Times New Roman"/>
          <w:sz w:val="24"/>
          <w:szCs w:val="24"/>
        </w:rPr>
        <w:t xml:space="preserve"> в лизинг</w:t>
      </w:r>
      <w:r w:rsidR="00263B7E" w:rsidRPr="004E14E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263B7E" w:rsidRPr="004E14EE" w:rsidRDefault="0028390C" w:rsidP="00263B7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green"/>
        </w:rPr>
      </w:pPr>
      <w:r w:rsidRPr="004E1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63B7E" w:rsidRPr="004E1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 w:rsidR="00263B7E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63B7E" w:rsidRPr="004E14EE">
        <w:rPr>
          <w:rFonts w:ascii="Times New Roman" w:hAnsi="Times New Roman" w:cs="Times New Roman"/>
          <w:b/>
          <w:sz w:val="24"/>
          <w:szCs w:val="24"/>
        </w:rPr>
        <w:t xml:space="preserve">Базовые условия страхования Имущества: </w:t>
      </w:r>
      <w:r w:rsidR="00263B7E" w:rsidRPr="004E14EE">
        <w:rPr>
          <w:rFonts w:ascii="Times New Roman" w:hAnsi="Times New Roman" w:cs="Times New Roman"/>
          <w:sz w:val="24"/>
          <w:szCs w:val="24"/>
        </w:rPr>
        <w:t>КАСКО и ОСАГО</w:t>
      </w:r>
      <w:r w:rsidR="00263B7E" w:rsidRPr="004E14EE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263B7E" w:rsidRPr="004E14EE" w:rsidRDefault="0028390C" w:rsidP="00263B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1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</w:t>
      </w:r>
      <w:r w:rsidR="00263B7E" w:rsidRPr="004E1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="00263B7E" w:rsidRPr="004E14EE">
        <w:rPr>
          <w:rFonts w:ascii="Times New Roman" w:hAnsi="Times New Roman" w:cs="Times New Roman"/>
          <w:b/>
          <w:sz w:val="24"/>
          <w:szCs w:val="24"/>
        </w:rPr>
        <w:t xml:space="preserve">Территория использования: </w:t>
      </w:r>
      <w:r w:rsidR="00263B7E" w:rsidRPr="004E14EE">
        <w:rPr>
          <w:rFonts w:ascii="Times New Roman" w:hAnsi="Times New Roman" w:cs="Times New Roman"/>
          <w:sz w:val="24"/>
          <w:szCs w:val="24"/>
        </w:rPr>
        <w:t>г. Мурманск, Мурманская область</w:t>
      </w:r>
      <w:r w:rsidR="00263B7E" w:rsidRPr="004E14EE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263B7E" w:rsidRPr="004E14EE" w:rsidRDefault="0028390C" w:rsidP="00263B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1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63B7E" w:rsidRPr="004E1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</w:t>
      </w:r>
      <w:r w:rsidR="00263B7E" w:rsidRPr="004E14EE">
        <w:rPr>
          <w:rFonts w:ascii="Times New Roman" w:hAnsi="Times New Roman" w:cs="Times New Roman"/>
          <w:b/>
          <w:sz w:val="24"/>
          <w:szCs w:val="24"/>
        </w:rPr>
        <w:t xml:space="preserve">Срок поставки предметов лизинга: </w:t>
      </w:r>
      <w:r w:rsidR="00263B7E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обязан передать ТЕХНИКУ в течение 10 (десяти) рабочих дней после внесения Покупателем суммы авансового платежа, предусмотренного пунктом 5.1 Договора купли-продажи (поставки) Имущества</w:t>
      </w:r>
      <w:r w:rsidR="00263B7E" w:rsidRPr="004E14EE">
        <w:rPr>
          <w:rFonts w:ascii="Times New Roman" w:hAnsi="Times New Roman" w:cs="Times New Roman"/>
          <w:bCs/>
          <w:sz w:val="24"/>
          <w:szCs w:val="24"/>
        </w:rPr>
        <w:t>.</w:t>
      </w:r>
    </w:p>
    <w:p w:rsidR="00263B7E" w:rsidRPr="004E14EE" w:rsidRDefault="0028390C" w:rsidP="00263B7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4E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63B7E" w:rsidRPr="004E14EE">
        <w:rPr>
          <w:rFonts w:ascii="Times New Roman" w:hAnsi="Times New Roman" w:cs="Times New Roman"/>
          <w:b/>
          <w:bCs/>
          <w:sz w:val="24"/>
          <w:szCs w:val="24"/>
        </w:rPr>
        <w:t>.8.</w:t>
      </w:r>
      <w:r w:rsidR="00263B7E" w:rsidRPr="004E1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63B7E" w:rsidRPr="004E14EE">
        <w:rPr>
          <w:rFonts w:ascii="Times New Roman" w:hAnsi="Times New Roman" w:cs="Times New Roman"/>
          <w:b/>
          <w:sz w:val="24"/>
          <w:szCs w:val="24"/>
        </w:rPr>
        <w:t xml:space="preserve">Место поставки предметов лизинга: </w:t>
      </w:r>
      <w:r w:rsidR="00263B7E" w:rsidRPr="004E14EE">
        <w:rPr>
          <w:rFonts w:ascii="Times New Roman" w:hAnsi="Times New Roman" w:cs="Times New Roman"/>
          <w:sz w:val="24"/>
          <w:szCs w:val="24"/>
        </w:rPr>
        <w:t xml:space="preserve">г. Мурманск, ул. </w:t>
      </w:r>
      <w:proofErr w:type="gramStart"/>
      <w:r w:rsidR="00263B7E" w:rsidRPr="004E14EE">
        <w:rPr>
          <w:rFonts w:ascii="Times New Roman" w:hAnsi="Times New Roman" w:cs="Times New Roman"/>
          <w:sz w:val="24"/>
          <w:szCs w:val="24"/>
        </w:rPr>
        <w:t>Промышленная</w:t>
      </w:r>
      <w:proofErr w:type="gramEnd"/>
      <w:r w:rsidR="00263B7E" w:rsidRPr="004E14EE">
        <w:rPr>
          <w:rFonts w:ascii="Times New Roman" w:hAnsi="Times New Roman" w:cs="Times New Roman"/>
          <w:sz w:val="24"/>
          <w:szCs w:val="24"/>
        </w:rPr>
        <w:t>, д. 15.</w:t>
      </w:r>
    </w:p>
    <w:p w:rsidR="00263B7E" w:rsidRPr="004E14EE" w:rsidRDefault="0028390C" w:rsidP="00263B7E">
      <w:pPr>
        <w:tabs>
          <w:tab w:val="left" w:pos="6987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4EE">
        <w:rPr>
          <w:rFonts w:ascii="Times New Roman" w:hAnsi="Times New Roman" w:cs="Times New Roman"/>
          <w:b/>
          <w:sz w:val="24"/>
          <w:szCs w:val="24"/>
        </w:rPr>
        <w:t>6</w:t>
      </w:r>
      <w:r w:rsidR="00263B7E" w:rsidRPr="004E14EE">
        <w:rPr>
          <w:rFonts w:ascii="Times New Roman" w:hAnsi="Times New Roman" w:cs="Times New Roman"/>
          <w:b/>
          <w:sz w:val="24"/>
          <w:szCs w:val="24"/>
        </w:rPr>
        <w:t xml:space="preserve">.9. Иные условия Поставщика: </w:t>
      </w:r>
    </w:p>
    <w:p w:rsidR="00C14D16" w:rsidRPr="004E14EE" w:rsidRDefault="00C14D16" w:rsidP="00C14D16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– ООО «</w:t>
      </w:r>
      <w:proofErr w:type="spellStart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Севертранс</w:t>
      </w:r>
      <w:proofErr w:type="spellEnd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(Общество с Ограниченной Ответственностью), ИНН 7802751011, ОГРН 1117847191703.</w:t>
      </w:r>
    </w:p>
    <w:p w:rsidR="00C14D16" w:rsidRPr="004E14EE" w:rsidRDefault="00C14D16" w:rsidP="00C14D16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выпуска поставляемой ТЕХНИКИ: 2018 год.</w:t>
      </w:r>
    </w:p>
    <w:p w:rsidR="00C14D16" w:rsidRPr="004E14EE" w:rsidRDefault="00C14D16" w:rsidP="00C14D16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Договора (пункт 3.1.</w:t>
      </w:r>
      <w:proofErr w:type="gramEnd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купли-продажи (поставки) Имущества) помимо цены ТЕХНИКИ включает также стоимость доставки ТЕХНИКИ до склада Лизингополучателя, стоимость технической документации и возмещение расходов Поставщика на предпродажную </w:t>
      </w:r>
      <w:proofErr w:type="gramStart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</w:t>
      </w:r>
      <w:proofErr w:type="gramEnd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выполнение Поставщиком гарантийных обязательств. </w:t>
      </w:r>
    </w:p>
    <w:p w:rsidR="00C14D16" w:rsidRPr="004E14EE" w:rsidRDefault="00C14D16" w:rsidP="00C14D16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гарантирует, что поставляемая ТЕХНИКА является новой и ранее не находилась в эксплуатации. </w:t>
      </w:r>
    </w:p>
    <w:p w:rsidR="00C14D16" w:rsidRPr="004E14EE" w:rsidRDefault="00C14D16" w:rsidP="00C14D16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ТЕХНИКА не должна иметь повреждений, поставляется в технически исправном состоянии, </w:t>
      </w:r>
      <w:proofErr w:type="gramStart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готовым</w:t>
      </w:r>
      <w:proofErr w:type="gramEnd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эксплуатации;</w:t>
      </w:r>
    </w:p>
    <w:p w:rsidR="00C14D16" w:rsidRPr="004E14EE" w:rsidRDefault="00C14D16" w:rsidP="00C14D16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ТЕХНИКА поставляется в соответствии с требованиями технического регламента таможенного союза </w:t>
      </w:r>
      <w:proofErr w:type="gramStart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ТР</w:t>
      </w:r>
      <w:proofErr w:type="gramEnd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018/2011 от 9 декабря 2011 г. № 877 «О безопасности колесных транспортных средств»;</w:t>
      </w:r>
    </w:p>
    <w:p w:rsidR="00C14D16" w:rsidRPr="004E14EE" w:rsidRDefault="00C14D16" w:rsidP="00C14D16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ТЕХНИКА должна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C14D16" w:rsidRPr="004E14EE" w:rsidRDefault="00C14D16" w:rsidP="00C14D16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состоянии;</w:t>
      </w:r>
    </w:p>
    <w:p w:rsidR="00C14D16" w:rsidRPr="004E14EE" w:rsidRDefault="00C14D16" w:rsidP="00C14D16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покраска ТЕХНИКИ должна быть выполнена на заводе изготовителе и не должна иметь повреждений;</w:t>
      </w:r>
    </w:p>
    <w:p w:rsidR="00C14D16" w:rsidRPr="004E14EE" w:rsidRDefault="00C14D16" w:rsidP="00C14D16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ТЕХНИКЕ не должны быть заменены узлы и агрегаты, а также не произведен их ремонт.</w:t>
      </w:r>
    </w:p>
    <w:p w:rsidR="00C14D16" w:rsidRPr="004E14EE" w:rsidRDefault="00C14D16" w:rsidP="00C14D16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2 (двух) рабочих дней с момента получения Покупателем и Лизингополучателем официального уведомления Поставщика о поступлении ТЕХНИКИ на склад Лизингополучателя, представители Поставщика, Покупателя и Лизингополучателя подписывают Акт приема-передачи. </w:t>
      </w:r>
      <w:proofErr w:type="gramStart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данном Акте Лизингополучатель подтверждает фактическое наличие ТЕХНИКИ на складе Лизингополучателя, ее соответствие Спецификации (приложение № 1 к Договор</w:t>
      </w:r>
      <w:r w:rsidR="00A65B51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купли-продажи (поставки) Имущества) и работоспособность, соответствие относящихся к ТЕХНИКЕ документов установленным требованиям, наличие документальных доказательств исполнения Поставщиком и (или) его </w:t>
      </w:r>
      <w:proofErr w:type="spellStart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правопредшественниками</w:t>
      </w:r>
      <w:proofErr w:type="spellEnd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обязанностей по уплате в отношении ТЕХНИКИ таможенных пошлин и утилизационного </w:t>
      </w: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сбора, иных обязательных платежей, фактическое наступление оснований и допустимость внесения</w:t>
      </w:r>
      <w:proofErr w:type="gramEnd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Покупателем окончательной предварительной оплаты ТЕХНИКИ в соответствии с пунктом 5.2 Договора купли-продажи (поставки) Имущества, а Покупатель – факт осмотра и выбора ТЕХНИКИ Лизингополучателем.</w:t>
      </w:r>
    </w:p>
    <w:p w:rsidR="00C14D16" w:rsidRPr="004E14EE" w:rsidRDefault="00C14D16" w:rsidP="00C14D16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Передача ТЕХНИКИ Поставщиком и принятие ее Лизингополучателем осуществляются по подписываемому всеми Сторонами в пяти экземплярах акту приема-передачи.</w:t>
      </w:r>
    </w:p>
    <w:p w:rsidR="00C14D16" w:rsidRPr="004E14EE" w:rsidRDefault="00C14D16" w:rsidP="00C14D16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подписании акта приема-передачи Поставщик предоставляет Покупателю сертификат соответствия, сертификат одобрения типа транспортного средства, инструкцию (руководство) по эксплуатации, сервисную книжку, паспорт транспортного средства, счет-фактуру, товарную накладную, товарно-транспортную накладную.</w:t>
      </w:r>
    </w:p>
    <w:p w:rsidR="00C14D16" w:rsidRPr="004E14EE" w:rsidRDefault="00C14D16" w:rsidP="00C14D16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поставки ТЕХНИКИ ненадлежащего качества, Поставщик обязуется произвести замену некачественного товара за свой счет. 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от Лизингополучателя о необходимости устранения выявленных недостатков. Выполнение гарантийных обязательств осуществляется Поставщиком. В случае устранения дефектов ТЕХНИКА в течение гарантийного срока, гарантийный срок продлевается на время, в течение которого ТЕХНИКА не могла использоваться из-за обнаруженных в нем дефектов. </w:t>
      </w:r>
    </w:p>
    <w:p w:rsidR="00C14D16" w:rsidRPr="004E14EE" w:rsidRDefault="00C14D16" w:rsidP="00C14D16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Гарантия теряется в случае несоблюдения условий эксплуатации ТЕХНИКИ.</w:t>
      </w:r>
    </w:p>
    <w:p w:rsidR="00C14D16" w:rsidRPr="004E14EE" w:rsidRDefault="00C14D16" w:rsidP="00C14D16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пункта 6.2 Договора купли-продажи (поставки) Имущества Поставщик обязуется прислать своего представителя на площадку Лизингополучателя для осмотра ТЕХНИКИ в течение пяти рабочих дней после направления Лизингополучателем или Покупателем в адрес Поставщика рекламации, содержащей следующие данные:</w:t>
      </w:r>
    </w:p>
    <w:p w:rsidR="00C14D16" w:rsidRPr="004E14EE" w:rsidRDefault="00C14D16" w:rsidP="00C14D16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ТЕХНИКИ;</w:t>
      </w:r>
    </w:p>
    <w:p w:rsidR="00C14D16" w:rsidRPr="004E14EE" w:rsidRDefault="00C14D16" w:rsidP="00C14D16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номер Договора; </w:t>
      </w:r>
    </w:p>
    <w:p w:rsidR="00C14D16" w:rsidRPr="004E14EE" w:rsidRDefault="00C14D16" w:rsidP="00C14D16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дата поставки;</w:t>
      </w:r>
    </w:p>
    <w:p w:rsidR="00C14D16" w:rsidRPr="004E14EE" w:rsidRDefault="00C14D16" w:rsidP="00C14D16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дата начала эксплуатации;</w:t>
      </w:r>
    </w:p>
    <w:p w:rsidR="00C14D16" w:rsidRPr="004E14EE" w:rsidRDefault="00C14D16" w:rsidP="00C14D16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время эксплуатации до возникновения дефекта или его обнаружения;</w:t>
      </w:r>
    </w:p>
    <w:p w:rsidR="00263B7E" w:rsidRPr="004E14EE" w:rsidRDefault="00C14D16" w:rsidP="00C14D16">
      <w:pPr>
        <w:tabs>
          <w:tab w:val="left" w:pos="425"/>
          <w:tab w:val="left" w:pos="567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- характеристика дефекта</w:t>
      </w:r>
      <w:r w:rsidR="00263B7E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63B7E" w:rsidRPr="004E14EE" w:rsidRDefault="0028390C" w:rsidP="00263B7E">
      <w:pPr>
        <w:tabs>
          <w:tab w:val="left" w:pos="425"/>
          <w:tab w:val="left" w:pos="567"/>
          <w:tab w:val="left" w:pos="709"/>
          <w:tab w:val="left" w:pos="6987"/>
        </w:tabs>
        <w:autoSpaceDE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4E14EE">
        <w:rPr>
          <w:rFonts w:ascii="Times New Roman" w:hAnsi="Times New Roman" w:cs="Times New Roman"/>
          <w:b/>
          <w:sz w:val="24"/>
          <w:szCs w:val="24"/>
        </w:rPr>
        <w:t>6</w:t>
      </w:r>
      <w:r w:rsidR="00263B7E" w:rsidRPr="004E14EE">
        <w:rPr>
          <w:rFonts w:ascii="Times New Roman" w:hAnsi="Times New Roman" w:cs="Times New Roman"/>
          <w:b/>
          <w:sz w:val="24"/>
          <w:szCs w:val="24"/>
        </w:rPr>
        <w:t>.10.</w:t>
      </w:r>
      <w:r w:rsidR="00263B7E" w:rsidRPr="004E14EE">
        <w:rPr>
          <w:rFonts w:ascii="Times New Roman" w:hAnsi="Times New Roman" w:cs="Times New Roman"/>
          <w:b/>
          <w:bCs/>
          <w:sz w:val="24"/>
          <w:szCs w:val="24"/>
        </w:rPr>
        <w:t xml:space="preserve"> Условия оплаты за услуги:</w:t>
      </w:r>
    </w:p>
    <w:p w:rsidR="00C14D16" w:rsidRPr="004E14EE" w:rsidRDefault="00C14D16" w:rsidP="00C14D16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4E14EE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Лизингополучатель обязуется уплатить Лизингодателю авансовый платеж в течение 5 (пяти) банковских дней со дня подписания договора. </w:t>
      </w:r>
    </w:p>
    <w:p w:rsidR="00C14D16" w:rsidRPr="004E14EE" w:rsidRDefault="00C14D16" w:rsidP="00C14D16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4E14EE">
        <w:rPr>
          <w:rFonts w:ascii="Times New Roman" w:eastAsia="Times New Roman" w:hAnsi="Times New Roman" w:cs="Times New Roman"/>
          <w:kern w:val="2"/>
          <w:sz w:val="24"/>
          <w:szCs w:val="24"/>
        </w:rPr>
        <w:t>Аванс – 20 % от стоимости имущества.</w:t>
      </w:r>
    </w:p>
    <w:p w:rsidR="00C14D16" w:rsidRPr="004E14EE" w:rsidRDefault="00C14D16" w:rsidP="00C14D16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proofErr w:type="gramStart"/>
      <w:r w:rsidRPr="004E14EE">
        <w:rPr>
          <w:rFonts w:ascii="Times New Roman" w:eastAsia="Times New Roman" w:hAnsi="Times New Roman" w:cs="Times New Roman"/>
          <w:kern w:val="2"/>
          <w:sz w:val="24"/>
          <w:szCs w:val="24"/>
        </w:rPr>
        <w:t>Сумма лизинговых платежей, подлежащих перечислению в каждом отдельном месяце, и сроки их внесения определяются в графике лизинговых платежей (Приложение № 1 к Договору лизинга), являющимся неотъемлемой частью Договора лизинга.</w:t>
      </w:r>
      <w:proofErr w:type="gramEnd"/>
    </w:p>
    <w:p w:rsidR="00C14D16" w:rsidRPr="004E14EE" w:rsidRDefault="00C14D16" w:rsidP="00C14D16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 w:rsidRPr="004E14EE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Структура графика лизинговых платежей должна быть построена таким образом, чтобы последующий платеж был меньше предыдущего не более чем на 5% (дифференцированный платеж). Исключение составляют периоды, последующие за теми, когда происходит возмещение дополнительных расходов по ежегодному страхованию имущества. Сумма досрочного исполнения обязательств по внесению лизинговых платежей не должна превышать сумму оставшихся к уплате по договору лизинговых платежей. </w:t>
      </w:r>
    </w:p>
    <w:p w:rsidR="00E5742F" w:rsidRPr="004E14EE" w:rsidRDefault="00C14D16" w:rsidP="00C14D16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kern w:val="2"/>
          <w:sz w:val="24"/>
          <w:szCs w:val="24"/>
        </w:rPr>
        <w:t>НДС должен быть рассчитан по ставке, установленной налоговым законодательством на дату уплаты, принимая во внимание вступление в силу с 01.01.2019 отдельных положений Федерального закона от 03.08.2018 N 303-ФЗ «О внесении изменений в отдельные законодательные акты Российской Федерации о налогах и сборах»</w:t>
      </w:r>
      <w:r w:rsidR="00E5742F" w:rsidRPr="004E14EE">
        <w:rPr>
          <w:rFonts w:ascii="Times New Roman" w:eastAsia="Times New Roman" w:hAnsi="Times New Roman" w:cs="Times New Roman"/>
          <w:kern w:val="2"/>
          <w:sz w:val="24"/>
          <w:szCs w:val="24"/>
        </w:rPr>
        <w:t>.</w:t>
      </w:r>
    </w:p>
    <w:p w:rsidR="00263B7E" w:rsidRPr="004E14EE" w:rsidRDefault="0028390C" w:rsidP="00193567">
      <w:pPr>
        <w:tabs>
          <w:tab w:val="left" w:pos="284"/>
          <w:tab w:val="left" w:pos="709"/>
          <w:tab w:val="left" w:pos="6987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14EE">
        <w:rPr>
          <w:rFonts w:ascii="Times New Roman" w:hAnsi="Times New Roman" w:cs="Times New Roman"/>
          <w:b/>
          <w:sz w:val="24"/>
          <w:szCs w:val="24"/>
        </w:rPr>
        <w:t>6</w:t>
      </w:r>
      <w:r w:rsidR="00263B7E" w:rsidRPr="004E14EE">
        <w:rPr>
          <w:rFonts w:ascii="Times New Roman" w:hAnsi="Times New Roman" w:cs="Times New Roman"/>
          <w:b/>
          <w:sz w:val="24"/>
          <w:szCs w:val="24"/>
        </w:rPr>
        <w:t xml:space="preserve">.11. </w:t>
      </w:r>
      <w:r w:rsidR="00263B7E" w:rsidRPr="004E14EE">
        <w:rPr>
          <w:rFonts w:ascii="Times New Roman" w:hAnsi="Times New Roman" w:cs="Times New Roman"/>
          <w:b/>
          <w:bCs/>
          <w:sz w:val="24"/>
          <w:szCs w:val="24"/>
        </w:rPr>
        <w:t xml:space="preserve">Дополнительное вознаграждение за рассмотрение и согласование перенайма Имущества: </w:t>
      </w:r>
      <w:r w:rsidR="00751FD0" w:rsidRPr="004E14EE">
        <w:rPr>
          <w:rFonts w:ascii="Times New Roman" w:hAnsi="Times New Roman" w:cs="Times New Roman"/>
          <w:bCs/>
          <w:sz w:val="24"/>
          <w:szCs w:val="24"/>
        </w:rPr>
        <w:t>4</w:t>
      </w:r>
      <w:r w:rsidR="00263B7E" w:rsidRPr="004E14EE">
        <w:rPr>
          <w:rFonts w:ascii="Times New Roman" w:hAnsi="Times New Roman" w:cs="Times New Roman"/>
          <w:bCs/>
          <w:sz w:val="24"/>
          <w:szCs w:val="24"/>
        </w:rPr>
        <w:t> </w:t>
      </w:r>
      <w:r w:rsidR="00751FD0" w:rsidRPr="004E14EE">
        <w:rPr>
          <w:rFonts w:ascii="Times New Roman" w:hAnsi="Times New Roman" w:cs="Times New Roman"/>
          <w:bCs/>
          <w:sz w:val="24"/>
          <w:szCs w:val="24"/>
        </w:rPr>
        <w:t>9</w:t>
      </w:r>
      <w:r w:rsidR="00263B7E" w:rsidRPr="004E14EE">
        <w:rPr>
          <w:rFonts w:ascii="Times New Roman" w:hAnsi="Times New Roman" w:cs="Times New Roman"/>
          <w:bCs/>
          <w:sz w:val="24"/>
          <w:szCs w:val="24"/>
        </w:rPr>
        <w:t>00,00 руб</w:t>
      </w:r>
      <w:r w:rsidR="00AA73A0" w:rsidRPr="004E14EE">
        <w:rPr>
          <w:rFonts w:ascii="Times New Roman" w:hAnsi="Times New Roman" w:cs="Times New Roman"/>
          <w:bCs/>
          <w:sz w:val="24"/>
          <w:szCs w:val="24"/>
        </w:rPr>
        <w:t>.,</w:t>
      </w:r>
      <w:r w:rsidR="00AA73A0" w:rsidRPr="004E14EE">
        <w:rPr>
          <w:rFonts w:ascii="Times New Roman" w:hAnsi="Times New Roman" w:cs="Times New Roman"/>
          <w:sz w:val="24"/>
          <w:szCs w:val="24"/>
        </w:rPr>
        <w:t xml:space="preserve"> </w:t>
      </w:r>
      <w:r w:rsidR="00AA73A0" w:rsidRPr="004E14EE">
        <w:rPr>
          <w:rFonts w:ascii="Times New Roman" w:hAnsi="Times New Roman" w:cs="Times New Roman"/>
          <w:bCs/>
          <w:sz w:val="24"/>
          <w:szCs w:val="24"/>
        </w:rPr>
        <w:t>включая НДС.</w:t>
      </w:r>
    </w:p>
    <w:p w:rsidR="007E476A" w:rsidRPr="004E14EE" w:rsidRDefault="007E476A" w:rsidP="007E476A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4" w:name="_Hlk522698388"/>
      <w:r w:rsidRPr="004E1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93567" w:rsidRPr="004E14EE" w:rsidRDefault="007E476A" w:rsidP="007E476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E476A" w:rsidRPr="004E14EE" w:rsidRDefault="007E476A" w:rsidP="007E476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E476A" w:rsidRPr="004E14EE" w:rsidRDefault="007E476A" w:rsidP="007E476A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7. </w:t>
      </w:r>
      <w:r w:rsidRPr="004E14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4E14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925 </w:t>
      </w:r>
      <w:r w:rsidRPr="004E14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4E14EE">
        <w:rPr>
          <w:rFonts w:ascii="Times New Roman" w:eastAsia="Calibri" w:hAnsi="Times New Roman" w:cs="Times New Roman"/>
          <w:sz w:val="24"/>
          <w:szCs w:val="24"/>
          <w:lang w:eastAsia="ru-RU"/>
        </w:rPr>
        <w:t>несостоявшейся</w:t>
      </w:r>
      <w:proofErr w:type="gramEnd"/>
      <w:r w:rsidRPr="004E14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договор заключается с единственным участником 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4E14EE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7E476A" w:rsidRPr="004E14EE" w:rsidRDefault="007E476A" w:rsidP="007E476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E14EE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7E476A" w:rsidRPr="004E14EE" w:rsidRDefault="007E476A" w:rsidP="007E476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EE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193567" w:rsidRPr="004E14EE" w:rsidRDefault="00193567" w:rsidP="00FD34B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01E7" w:rsidRPr="004E14EE" w:rsidRDefault="00F201E7" w:rsidP="00FD34B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01E7" w:rsidRPr="004E14EE" w:rsidRDefault="00F201E7" w:rsidP="00FD34B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54B2" w:rsidRPr="004E14EE" w:rsidRDefault="001A54B2" w:rsidP="00FD34B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1A54B2" w:rsidRPr="004E14EE" w:rsidRDefault="001A54B2" w:rsidP="00743D86">
      <w:pPr>
        <w:tabs>
          <w:tab w:val="left" w:pos="79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  <w:r w:rsidR="00743D86" w:rsidRPr="004E1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1A54B2" w:rsidRPr="004E14EE" w:rsidRDefault="00C20BDD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А.Ю. Филиппов</w:t>
      </w:r>
      <w:r w:rsidR="001A54B2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___________________</w:t>
      </w:r>
    </w:p>
    <w:p w:rsidR="001A54B2" w:rsidRPr="004E14EE" w:rsidRDefault="001A54B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54B2" w:rsidRPr="004E14EE" w:rsidRDefault="001A54B2" w:rsidP="00FD3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4E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4E14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1A54B2" w:rsidRPr="004E14EE" w:rsidRDefault="002965A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="001A54B2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___________________</w:t>
      </w:r>
    </w:p>
    <w:p w:rsidR="001A54B2" w:rsidRPr="004E14EE" w:rsidRDefault="001A54B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54B2" w:rsidRPr="004E14EE" w:rsidRDefault="00553DC6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Степанов</w:t>
      </w:r>
      <w:r w:rsidR="001A54B2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___________________</w:t>
      </w:r>
    </w:p>
    <w:p w:rsidR="001A54B2" w:rsidRPr="004E14EE" w:rsidRDefault="001A54B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54B2" w:rsidRPr="004E14EE" w:rsidRDefault="002965A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Щукина</w:t>
      </w:r>
      <w:r w:rsidR="001A54B2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___________________</w:t>
      </w:r>
    </w:p>
    <w:p w:rsidR="00DA0092" w:rsidRPr="004E14EE" w:rsidRDefault="00DA009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A0092" w:rsidRPr="004E14EE" w:rsidRDefault="002965A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Н.Р. Беспалов</w:t>
      </w:r>
      <w:r w:rsidR="00DA0092"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</w:t>
      </w:r>
      <w:r w:rsidR="00DA0092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</w:t>
      </w:r>
    </w:p>
    <w:p w:rsidR="00E366E2" w:rsidRPr="004E14EE" w:rsidRDefault="00E366E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366E2" w:rsidRPr="004E14EE" w:rsidRDefault="00E366E2" w:rsidP="00FD34B4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4E14EE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</w:t>
      </w:r>
      <w:r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___________________</w:t>
      </w:r>
      <w:proofErr w:type="gramEnd"/>
    </w:p>
    <w:p w:rsidR="001A54B2" w:rsidRPr="004E14EE" w:rsidRDefault="001A54B2" w:rsidP="00FD3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54B2" w:rsidRPr="004E14EE" w:rsidRDefault="001A54B2" w:rsidP="00FD34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14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9B26D9" w:rsidRPr="005B127A" w:rsidRDefault="002965A2" w:rsidP="00FD34B4">
      <w:pPr>
        <w:tabs>
          <w:tab w:val="left" w:pos="7230"/>
        </w:tabs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14EE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Pr="004E14EE">
        <w:rPr>
          <w:rFonts w:ascii="Times New Roman" w:hAnsi="Times New Roman" w:cs="Times New Roman"/>
          <w:sz w:val="24"/>
          <w:szCs w:val="24"/>
        </w:rPr>
        <w:t>Руснак</w:t>
      </w:r>
      <w:proofErr w:type="spellEnd"/>
      <w:r w:rsidR="001A54B2" w:rsidRPr="004E14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___</w:t>
      </w:r>
      <w:r w:rsidR="001A54B2" w:rsidRPr="005B12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</w:t>
      </w:r>
      <w:bookmarkEnd w:id="14"/>
    </w:p>
    <w:sectPr w:rsidR="009B26D9" w:rsidRPr="005B127A" w:rsidSect="005B127A">
      <w:headerReference w:type="default" r:id="rId9"/>
      <w:pgSz w:w="11906" w:h="16838"/>
      <w:pgMar w:top="851" w:right="567" w:bottom="851" w:left="1418" w:header="51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AD3" w:rsidRDefault="00371AD3" w:rsidP="00600A82">
      <w:pPr>
        <w:spacing w:after="0" w:line="240" w:lineRule="auto"/>
      </w:pPr>
      <w:r>
        <w:separator/>
      </w:r>
    </w:p>
  </w:endnote>
  <w:endnote w:type="continuationSeparator" w:id="0">
    <w:p w:rsidR="00371AD3" w:rsidRDefault="00371AD3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AD3" w:rsidRDefault="00371AD3" w:rsidP="00600A82">
      <w:pPr>
        <w:spacing w:after="0" w:line="240" w:lineRule="auto"/>
      </w:pPr>
      <w:r>
        <w:separator/>
      </w:r>
    </w:p>
  </w:footnote>
  <w:footnote w:type="continuationSeparator" w:id="0">
    <w:p w:rsidR="00371AD3" w:rsidRDefault="00371AD3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34034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DB3636" w:rsidRDefault="003921F1" w:rsidP="00DB363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CA2">
          <w:rPr>
            <w:noProof/>
          </w:rPr>
          <w:t>3</w:t>
        </w:r>
        <w:r>
          <w:fldChar w:fldCharType="end"/>
        </w:r>
      </w:p>
      <w:p w:rsidR="00DB3636" w:rsidRDefault="003921F1" w:rsidP="00DB3636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40DCC">
          <w:rPr>
            <w:rFonts w:ascii="Times New Roman" w:eastAsia="Calibri" w:hAnsi="Times New Roman" w:cs="Times New Roman"/>
            <w:sz w:val="16"/>
            <w:szCs w:val="16"/>
          </w:rPr>
          <w:t>Протокол №1 заседания Комиссии по</w:t>
        </w:r>
        <w:r w:rsidR="0076315C" w:rsidRPr="00C40D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C40DCC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  <w:r w:rsidR="00392246" w:rsidRPr="00C40DCC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:rsidR="00024C1D" w:rsidRDefault="00392246" w:rsidP="00024C1D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40D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B45BE" w:rsidRPr="00C40DCC">
          <w:rPr>
            <w:rFonts w:ascii="Times New Roman" w:eastAsia="Calibri" w:hAnsi="Times New Roman" w:cs="Times New Roman"/>
            <w:sz w:val="16"/>
            <w:szCs w:val="16"/>
          </w:rPr>
          <w:t xml:space="preserve">на оказание услуг финансовой аренды (лизинга) </w:t>
        </w:r>
        <w:r w:rsidR="00024C1D" w:rsidRPr="00024C1D">
          <w:rPr>
            <w:rFonts w:ascii="Times New Roman" w:eastAsia="Calibri" w:hAnsi="Times New Roman" w:cs="Times New Roman"/>
            <w:sz w:val="16"/>
            <w:szCs w:val="16"/>
          </w:rPr>
          <w:t xml:space="preserve">автотранспортного </w:t>
        </w:r>
      </w:p>
      <w:p w:rsidR="00E22A86" w:rsidRDefault="00024C1D" w:rsidP="00024C1D">
        <w:pPr>
          <w:pStyle w:val="a3"/>
          <w:jc w:val="right"/>
          <w:rPr>
            <w:sz w:val="16"/>
            <w:szCs w:val="16"/>
          </w:rPr>
        </w:pPr>
        <w:r w:rsidRPr="00024C1D">
          <w:rPr>
            <w:rFonts w:ascii="Times New Roman" w:eastAsia="Calibri" w:hAnsi="Times New Roman" w:cs="Times New Roman"/>
            <w:sz w:val="16"/>
            <w:szCs w:val="16"/>
          </w:rPr>
          <w:t>средства УАЗ 390995-02</w:t>
        </w:r>
        <w:r w:rsidR="00DB3636" w:rsidRPr="00DB3636">
          <w:rPr>
            <w:rFonts w:ascii="Times New Roman" w:eastAsia="Calibri" w:hAnsi="Times New Roman" w:cs="Times New Roman"/>
            <w:sz w:val="16"/>
            <w:szCs w:val="16"/>
          </w:rPr>
          <w:t xml:space="preserve"> (или эквивалент)</w:t>
        </w:r>
        <w:r w:rsidR="007B45BE" w:rsidRPr="00C40DC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12CF9" w:rsidRPr="00C40DCC">
          <w:rPr>
            <w:rFonts w:ascii="Times New Roman" w:hAnsi="Times New Roman" w:cs="Times New Roman"/>
            <w:sz w:val="16"/>
            <w:szCs w:val="16"/>
          </w:rPr>
          <w:t>от</w:t>
        </w:r>
        <w:r>
          <w:rPr>
            <w:rFonts w:ascii="Times New Roman" w:hAnsi="Times New Roman" w:cs="Times New Roman"/>
            <w:sz w:val="16"/>
            <w:szCs w:val="16"/>
          </w:rPr>
          <w:t xml:space="preserve"> 12</w:t>
        </w:r>
        <w:r w:rsidR="00D12CF9" w:rsidRPr="00C40DCC">
          <w:rPr>
            <w:rFonts w:ascii="Times New Roman" w:hAnsi="Times New Roman" w:cs="Times New Roman"/>
            <w:sz w:val="16"/>
            <w:szCs w:val="16"/>
          </w:rPr>
          <w:t>.</w:t>
        </w:r>
        <w:r w:rsidR="00DB3636">
          <w:rPr>
            <w:rFonts w:ascii="Times New Roman" w:hAnsi="Times New Roman" w:cs="Times New Roman"/>
            <w:sz w:val="16"/>
            <w:szCs w:val="16"/>
          </w:rPr>
          <w:t>1</w:t>
        </w:r>
        <w:r w:rsidR="00743D86">
          <w:rPr>
            <w:rFonts w:ascii="Times New Roman" w:hAnsi="Times New Roman" w:cs="Times New Roman"/>
            <w:sz w:val="16"/>
            <w:szCs w:val="16"/>
          </w:rPr>
          <w:t>2</w:t>
        </w:r>
        <w:r w:rsidR="00633E49" w:rsidRPr="00C40DCC">
          <w:rPr>
            <w:rFonts w:ascii="Times New Roman" w:hAnsi="Times New Roman" w:cs="Times New Roman"/>
            <w:sz w:val="16"/>
            <w:szCs w:val="16"/>
          </w:rPr>
          <w:t>.2018</w:t>
        </w:r>
      </w:p>
    </w:sdtContent>
  </w:sdt>
  <w:p w:rsidR="00683B3B" w:rsidRPr="00E22A86" w:rsidRDefault="00633E49" w:rsidP="00E22A86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  <w:r w:rsidRPr="00633E49">
      <w:rPr>
        <w:rFonts w:ascii="Times New Roman" w:hAnsi="Times New Roman" w:cs="Times New Roman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3670764"/>
    <w:multiLevelType w:val="multilevel"/>
    <w:tmpl w:val="6DCA6D0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2">
    <w:nsid w:val="1DCF468B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5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290F1C"/>
    <w:multiLevelType w:val="multilevel"/>
    <w:tmpl w:val="09D8F3D6"/>
    <w:lvl w:ilvl="0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8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9">
    <w:nsid w:val="38A015C5"/>
    <w:multiLevelType w:val="multilevel"/>
    <w:tmpl w:val="B378A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3A325A7F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2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>
    <w:nsid w:val="4BCD4BE2"/>
    <w:multiLevelType w:val="multilevel"/>
    <w:tmpl w:val="E6B0AEDA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4">
    <w:nsid w:val="50C96A83"/>
    <w:multiLevelType w:val="multilevel"/>
    <w:tmpl w:val="C2749204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5">
    <w:nsid w:val="537C020F"/>
    <w:multiLevelType w:val="multilevel"/>
    <w:tmpl w:val="4B6CDB56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auto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eastAsiaTheme="minorHAns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  <w:color w:val="auto"/>
      </w:rPr>
    </w:lvl>
  </w:abstractNum>
  <w:abstractNum w:abstractNumId="16">
    <w:nsid w:val="580466DF"/>
    <w:multiLevelType w:val="multilevel"/>
    <w:tmpl w:val="09D8F3D6"/>
    <w:lvl w:ilvl="0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/>
      </w:rPr>
    </w:lvl>
  </w:abstractNum>
  <w:abstractNum w:abstractNumId="17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8">
    <w:nsid w:val="69D25D4A"/>
    <w:multiLevelType w:val="multilevel"/>
    <w:tmpl w:val="3F96D7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1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0">
    <w:nsid w:val="777E64C9"/>
    <w:multiLevelType w:val="multilevel"/>
    <w:tmpl w:val="6AD6210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4"/>
  </w:num>
  <w:num w:numId="5">
    <w:abstractNumId w:val="10"/>
  </w:num>
  <w:num w:numId="6">
    <w:abstractNumId w:val="6"/>
  </w:num>
  <w:num w:numId="7">
    <w:abstractNumId w:val="11"/>
  </w:num>
  <w:num w:numId="8">
    <w:abstractNumId w:val="8"/>
  </w:num>
  <w:num w:numId="9">
    <w:abstractNumId w:val="18"/>
  </w:num>
  <w:num w:numId="10">
    <w:abstractNumId w:val="19"/>
  </w:num>
  <w:num w:numId="11">
    <w:abstractNumId w:val="20"/>
  </w:num>
  <w:num w:numId="12">
    <w:abstractNumId w:val="13"/>
  </w:num>
  <w:num w:numId="13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9"/>
  </w:num>
  <w:num w:numId="16">
    <w:abstractNumId w:val="1"/>
  </w:num>
  <w:num w:numId="17">
    <w:abstractNumId w:val="14"/>
  </w:num>
  <w:num w:numId="18">
    <w:abstractNumId w:val="15"/>
  </w:num>
  <w:num w:numId="19">
    <w:abstractNumId w:val="1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3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45C8"/>
    <w:rsid w:val="000148CA"/>
    <w:rsid w:val="00020542"/>
    <w:rsid w:val="000219CD"/>
    <w:rsid w:val="00023B8F"/>
    <w:rsid w:val="00024C1D"/>
    <w:rsid w:val="0002567D"/>
    <w:rsid w:val="0003025F"/>
    <w:rsid w:val="00034328"/>
    <w:rsid w:val="00034708"/>
    <w:rsid w:val="000375D3"/>
    <w:rsid w:val="00045A13"/>
    <w:rsid w:val="00045A8B"/>
    <w:rsid w:val="00047F1C"/>
    <w:rsid w:val="00051D52"/>
    <w:rsid w:val="000522A0"/>
    <w:rsid w:val="00055A26"/>
    <w:rsid w:val="00056455"/>
    <w:rsid w:val="000567EB"/>
    <w:rsid w:val="00062BF7"/>
    <w:rsid w:val="000632DC"/>
    <w:rsid w:val="00065F9C"/>
    <w:rsid w:val="000663FC"/>
    <w:rsid w:val="00066CAD"/>
    <w:rsid w:val="00066E26"/>
    <w:rsid w:val="00067769"/>
    <w:rsid w:val="00070C32"/>
    <w:rsid w:val="0007131A"/>
    <w:rsid w:val="00076C0B"/>
    <w:rsid w:val="00077315"/>
    <w:rsid w:val="000775B0"/>
    <w:rsid w:val="00077B99"/>
    <w:rsid w:val="0008402A"/>
    <w:rsid w:val="000847AC"/>
    <w:rsid w:val="00084F6B"/>
    <w:rsid w:val="00084FD5"/>
    <w:rsid w:val="000934C1"/>
    <w:rsid w:val="00097F39"/>
    <w:rsid w:val="000A05AA"/>
    <w:rsid w:val="000A0F8B"/>
    <w:rsid w:val="000A34F0"/>
    <w:rsid w:val="000A51DB"/>
    <w:rsid w:val="000A5FD9"/>
    <w:rsid w:val="000B1E65"/>
    <w:rsid w:val="000B2F1C"/>
    <w:rsid w:val="000B30F8"/>
    <w:rsid w:val="000B6D9E"/>
    <w:rsid w:val="000C5E96"/>
    <w:rsid w:val="000C795C"/>
    <w:rsid w:val="000C7D14"/>
    <w:rsid w:val="000D0103"/>
    <w:rsid w:val="000D1333"/>
    <w:rsid w:val="000D57D8"/>
    <w:rsid w:val="000D7DE0"/>
    <w:rsid w:val="000E5465"/>
    <w:rsid w:val="000E7B60"/>
    <w:rsid w:val="000F382A"/>
    <w:rsid w:val="000F5222"/>
    <w:rsid w:val="00100830"/>
    <w:rsid w:val="001059AA"/>
    <w:rsid w:val="00105A3E"/>
    <w:rsid w:val="00113E2F"/>
    <w:rsid w:val="00117904"/>
    <w:rsid w:val="00123FAB"/>
    <w:rsid w:val="0013318F"/>
    <w:rsid w:val="001335F3"/>
    <w:rsid w:val="001348B3"/>
    <w:rsid w:val="00134A98"/>
    <w:rsid w:val="00140193"/>
    <w:rsid w:val="00144396"/>
    <w:rsid w:val="0014480B"/>
    <w:rsid w:val="00144C37"/>
    <w:rsid w:val="00153EC7"/>
    <w:rsid w:val="0015416D"/>
    <w:rsid w:val="001553C7"/>
    <w:rsid w:val="001557BE"/>
    <w:rsid w:val="00165C79"/>
    <w:rsid w:val="00166B49"/>
    <w:rsid w:val="00166E74"/>
    <w:rsid w:val="00167A47"/>
    <w:rsid w:val="001727D3"/>
    <w:rsid w:val="00172BC8"/>
    <w:rsid w:val="001735BE"/>
    <w:rsid w:val="001747A6"/>
    <w:rsid w:val="00177812"/>
    <w:rsid w:val="00177CEA"/>
    <w:rsid w:val="001822A2"/>
    <w:rsid w:val="00184CDD"/>
    <w:rsid w:val="001853B8"/>
    <w:rsid w:val="001854FA"/>
    <w:rsid w:val="00186300"/>
    <w:rsid w:val="00186AEE"/>
    <w:rsid w:val="001912CB"/>
    <w:rsid w:val="00193567"/>
    <w:rsid w:val="001A20F6"/>
    <w:rsid w:val="001A4C8F"/>
    <w:rsid w:val="001A54B2"/>
    <w:rsid w:val="001A6CC7"/>
    <w:rsid w:val="001A7205"/>
    <w:rsid w:val="001B1E91"/>
    <w:rsid w:val="001B2E50"/>
    <w:rsid w:val="001B3D3B"/>
    <w:rsid w:val="001B5635"/>
    <w:rsid w:val="001B7416"/>
    <w:rsid w:val="001C08D8"/>
    <w:rsid w:val="001C2EA6"/>
    <w:rsid w:val="001C2F0F"/>
    <w:rsid w:val="001C3FB5"/>
    <w:rsid w:val="001C6D40"/>
    <w:rsid w:val="001D051A"/>
    <w:rsid w:val="001D07D6"/>
    <w:rsid w:val="001D165B"/>
    <w:rsid w:val="001E1FD0"/>
    <w:rsid w:val="001E7C2A"/>
    <w:rsid w:val="001F2617"/>
    <w:rsid w:val="001F7539"/>
    <w:rsid w:val="001F7BB6"/>
    <w:rsid w:val="00202824"/>
    <w:rsid w:val="00202BF0"/>
    <w:rsid w:val="00214ACF"/>
    <w:rsid w:val="00215062"/>
    <w:rsid w:val="002210BB"/>
    <w:rsid w:val="0022239E"/>
    <w:rsid w:val="00223433"/>
    <w:rsid w:val="00230979"/>
    <w:rsid w:val="00230FED"/>
    <w:rsid w:val="0023122C"/>
    <w:rsid w:val="002329CC"/>
    <w:rsid w:val="00234A5C"/>
    <w:rsid w:val="00241236"/>
    <w:rsid w:val="00241F5F"/>
    <w:rsid w:val="0024293C"/>
    <w:rsid w:val="00243C94"/>
    <w:rsid w:val="00244F01"/>
    <w:rsid w:val="002455CA"/>
    <w:rsid w:val="0024640D"/>
    <w:rsid w:val="00251BE7"/>
    <w:rsid w:val="00253F55"/>
    <w:rsid w:val="00255CA2"/>
    <w:rsid w:val="00263B7E"/>
    <w:rsid w:val="00271EA0"/>
    <w:rsid w:val="0027398F"/>
    <w:rsid w:val="00273F77"/>
    <w:rsid w:val="00276601"/>
    <w:rsid w:val="00276778"/>
    <w:rsid w:val="002770FA"/>
    <w:rsid w:val="00277E63"/>
    <w:rsid w:val="0028390C"/>
    <w:rsid w:val="00286917"/>
    <w:rsid w:val="00287D2E"/>
    <w:rsid w:val="00287ED2"/>
    <w:rsid w:val="002914A5"/>
    <w:rsid w:val="00291B61"/>
    <w:rsid w:val="00292FE8"/>
    <w:rsid w:val="00294376"/>
    <w:rsid w:val="00294C0C"/>
    <w:rsid w:val="002965A2"/>
    <w:rsid w:val="002A0223"/>
    <w:rsid w:val="002A06AB"/>
    <w:rsid w:val="002A6BF1"/>
    <w:rsid w:val="002B0BBD"/>
    <w:rsid w:val="002B2011"/>
    <w:rsid w:val="002B3066"/>
    <w:rsid w:val="002B323C"/>
    <w:rsid w:val="002B4EC6"/>
    <w:rsid w:val="002B5D33"/>
    <w:rsid w:val="002B7C00"/>
    <w:rsid w:val="002C0022"/>
    <w:rsid w:val="002C4432"/>
    <w:rsid w:val="002C4A37"/>
    <w:rsid w:val="002C4D26"/>
    <w:rsid w:val="002C69A6"/>
    <w:rsid w:val="002D001E"/>
    <w:rsid w:val="002E1990"/>
    <w:rsid w:val="002E1C2F"/>
    <w:rsid w:val="002E34B9"/>
    <w:rsid w:val="002E3EAD"/>
    <w:rsid w:val="002E4872"/>
    <w:rsid w:val="002E58A1"/>
    <w:rsid w:val="002E65F6"/>
    <w:rsid w:val="002E7B4A"/>
    <w:rsid w:val="002F3230"/>
    <w:rsid w:val="002F7836"/>
    <w:rsid w:val="003011B1"/>
    <w:rsid w:val="003026D2"/>
    <w:rsid w:val="00302AED"/>
    <w:rsid w:val="00306517"/>
    <w:rsid w:val="00312FA0"/>
    <w:rsid w:val="003147DA"/>
    <w:rsid w:val="00314A4C"/>
    <w:rsid w:val="00315930"/>
    <w:rsid w:val="00316DAD"/>
    <w:rsid w:val="00317F9A"/>
    <w:rsid w:val="0032126B"/>
    <w:rsid w:val="00322F1B"/>
    <w:rsid w:val="003275B1"/>
    <w:rsid w:val="00333586"/>
    <w:rsid w:val="00334C23"/>
    <w:rsid w:val="003359D5"/>
    <w:rsid w:val="00340676"/>
    <w:rsid w:val="0034579C"/>
    <w:rsid w:val="0035057A"/>
    <w:rsid w:val="0035285D"/>
    <w:rsid w:val="00352B56"/>
    <w:rsid w:val="003541B2"/>
    <w:rsid w:val="0035630B"/>
    <w:rsid w:val="0036327B"/>
    <w:rsid w:val="00371AD3"/>
    <w:rsid w:val="00372BF8"/>
    <w:rsid w:val="00373EE9"/>
    <w:rsid w:val="0037492D"/>
    <w:rsid w:val="003826DB"/>
    <w:rsid w:val="00382EAF"/>
    <w:rsid w:val="00383729"/>
    <w:rsid w:val="003847F5"/>
    <w:rsid w:val="00384D93"/>
    <w:rsid w:val="003878EA"/>
    <w:rsid w:val="003914ED"/>
    <w:rsid w:val="003921F1"/>
    <w:rsid w:val="00392246"/>
    <w:rsid w:val="00393946"/>
    <w:rsid w:val="00394997"/>
    <w:rsid w:val="003963CC"/>
    <w:rsid w:val="00397BCF"/>
    <w:rsid w:val="003A2C63"/>
    <w:rsid w:val="003A56C6"/>
    <w:rsid w:val="003A5842"/>
    <w:rsid w:val="003A5BBC"/>
    <w:rsid w:val="003A76B2"/>
    <w:rsid w:val="003B2238"/>
    <w:rsid w:val="003B2D2C"/>
    <w:rsid w:val="003B3B62"/>
    <w:rsid w:val="003B6042"/>
    <w:rsid w:val="003B7817"/>
    <w:rsid w:val="003C3E3D"/>
    <w:rsid w:val="003C53C1"/>
    <w:rsid w:val="003C70EC"/>
    <w:rsid w:val="003C77D3"/>
    <w:rsid w:val="003D066F"/>
    <w:rsid w:val="003D1E33"/>
    <w:rsid w:val="003D3E13"/>
    <w:rsid w:val="003E1E64"/>
    <w:rsid w:val="003E5C49"/>
    <w:rsid w:val="003F0672"/>
    <w:rsid w:val="003F10FA"/>
    <w:rsid w:val="003F3813"/>
    <w:rsid w:val="003F6D10"/>
    <w:rsid w:val="00401B2C"/>
    <w:rsid w:val="004055ED"/>
    <w:rsid w:val="00407572"/>
    <w:rsid w:val="00411071"/>
    <w:rsid w:val="00416891"/>
    <w:rsid w:val="0041698E"/>
    <w:rsid w:val="0043142E"/>
    <w:rsid w:val="004338F2"/>
    <w:rsid w:val="0043679F"/>
    <w:rsid w:val="00444286"/>
    <w:rsid w:val="00444797"/>
    <w:rsid w:val="0044532A"/>
    <w:rsid w:val="004453FD"/>
    <w:rsid w:val="0044626D"/>
    <w:rsid w:val="00454926"/>
    <w:rsid w:val="004570FB"/>
    <w:rsid w:val="00461732"/>
    <w:rsid w:val="004632F2"/>
    <w:rsid w:val="00475C57"/>
    <w:rsid w:val="00476AE1"/>
    <w:rsid w:val="004801AB"/>
    <w:rsid w:val="00481958"/>
    <w:rsid w:val="00483A0E"/>
    <w:rsid w:val="00486510"/>
    <w:rsid w:val="00487C12"/>
    <w:rsid w:val="00487F67"/>
    <w:rsid w:val="004955EF"/>
    <w:rsid w:val="004B104B"/>
    <w:rsid w:val="004B1231"/>
    <w:rsid w:val="004B1F83"/>
    <w:rsid w:val="004B3A5B"/>
    <w:rsid w:val="004B65A8"/>
    <w:rsid w:val="004C1F8D"/>
    <w:rsid w:val="004C2DCA"/>
    <w:rsid w:val="004C557D"/>
    <w:rsid w:val="004D056C"/>
    <w:rsid w:val="004D0F9A"/>
    <w:rsid w:val="004D1203"/>
    <w:rsid w:val="004D3B67"/>
    <w:rsid w:val="004D411E"/>
    <w:rsid w:val="004D544E"/>
    <w:rsid w:val="004D6E72"/>
    <w:rsid w:val="004E019C"/>
    <w:rsid w:val="004E14EE"/>
    <w:rsid w:val="004E1C67"/>
    <w:rsid w:val="004F02E0"/>
    <w:rsid w:val="004F06F4"/>
    <w:rsid w:val="004F13EA"/>
    <w:rsid w:val="004F2CBE"/>
    <w:rsid w:val="004F2F25"/>
    <w:rsid w:val="004F7338"/>
    <w:rsid w:val="004F77CF"/>
    <w:rsid w:val="0050169B"/>
    <w:rsid w:val="00501F78"/>
    <w:rsid w:val="00507AAA"/>
    <w:rsid w:val="005100E6"/>
    <w:rsid w:val="0052042E"/>
    <w:rsid w:val="0052750E"/>
    <w:rsid w:val="00531B7A"/>
    <w:rsid w:val="00533645"/>
    <w:rsid w:val="005373C5"/>
    <w:rsid w:val="00545D2A"/>
    <w:rsid w:val="00551B25"/>
    <w:rsid w:val="00553DC6"/>
    <w:rsid w:val="00553EC2"/>
    <w:rsid w:val="00561C1C"/>
    <w:rsid w:val="00562645"/>
    <w:rsid w:val="00562B89"/>
    <w:rsid w:val="00563CD5"/>
    <w:rsid w:val="005705B6"/>
    <w:rsid w:val="00584D8A"/>
    <w:rsid w:val="00585AEC"/>
    <w:rsid w:val="00590724"/>
    <w:rsid w:val="005976A4"/>
    <w:rsid w:val="00597EB4"/>
    <w:rsid w:val="005A1C66"/>
    <w:rsid w:val="005A6F90"/>
    <w:rsid w:val="005A7D3C"/>
    <w:rsid w:val="005B127A"/>
    <w:rsid w:val="005B6264"/>
    <w:rsid w:val="005B699D"/>
    <w:rsid w:val="005C0EA0"/>
    <w:rsid w:val="005C5615"/>
    <w:rsid w:val="005D3DB4"/>
    <w:rsid w:val="005D7F07"/>
    <w:rsid w:val="005E167B"/>
    <w:rsid w:val="005E256E"/>
    <w:rsid w:val="005E36F3"/>
    <w:rsid w:val="005E49E8"/>
    <w:rsid w:val="005F0026"/>
    <w:rsid w:val="005F3058"/>
    <w:rsid w:val="005F5B80"/>
    <w:rsid w:val="005F7AEE"/>
    <w:rsid w:val="00600A82"/>
    <w:rsid w:val="00601421"/>
    <w:rsid w:val="006017F5"/>
    <w:rsid w:val="00603E02"/>
    <w:rsid w:val="00604B20"/>
    <w:rsid w:val="00604F41"/>
    <w:rsid w:val="00606B05"/>
    <w:rsid w:val="00610EC8"/>
    <w:rsid w:val="00612079"/>
    <w:rsid w:val="00612B2D"/>
    <w:rsid w:val="00617B97"/>
    <w:rsid w:val="00620418"/>
    <w:rsid w:val="0062753F"/>
    <w:rsid w:val="00630544"/>
    <w:rsid w:val="00631D30"/>
    <w:rsid w:val="0063389D"/>
    <w:rsid w:val="00633E49"/>
    <w:rsid w:val="00634088"/>
    <w:rsid w:val="00635DD6"/>
    <w:rsid w:val="006373DA"/>
    <w:rsid w:val="006451AA"/>
    <w:rsid w:val="00651B46"/>
    <w:rsid w:val="00652B56"/>
    <w:rsid w:val="00652CB3"/>
    <w:rsid w:val="0065421B"/>
    <w:rsid w:val="00655BEF"/>
    <w:rsid w:val="0065614F"/>
    <w:rsid w:val="006578F1"/>
    <w:rsid w:val="00661697"/>
    <w:rsid w:val="00665B6E"/>
    <w:rsid w:val="00667862"/>
    <w:rsid w:val="00670255"/>
    <w:rsid w:val="00673762"/>
    <w:rsid w:val="00675286"/>
    <w:rsid w:val="00675512"/>
    <w:rsid w:val="00682E05"/>
    <w:rsid w:val="0068348A"/>
    <w:rsid w:val="00683B3B"/>
    <w:rsid w:val="006840E4"/>
    <w:rsid w:val="00686D7D"/>
    <w:rsid w:val="00690293"/>
    <w:rsid w:val="006906CA"/>
    <w:rsid w:val="00693002"/>
    <w:rsid w:val="0069764C"/>
    <w:rsid w:val="006A0377"/>
    <w:rsid w:val="006A33A0"/>
    <w:rsid w:val="006A454D"/>
    <w:rsid w:val="006A5382"/>
    <w:rsid w:val="006A7485"/>
    <w:rsid w:val="006B0452"/>
    <w:rsid w:val="006B4509"/>
    <w:rsid w:val="006B4AFE"/>
    <w:rsid w:val="006B521E"/>
    <w:rsid w:val="006B5E26"/>
    <w:rsid w:val="006B7A88"/>
    <w:rsid w:val="006C2F74"/>
    <w:rsid w:val="006C55A7"/>
    <w:rsid w:val="006D02AE"/>
    <w:rsid w:val="006D46C7"/>
    <w:rsid w:val="006D5BDD"/>
    <w:rsid w:val="006D5D02"/>
    <w:rsid w:val="006E3018"/>
    <w:rsid w:val="006E44D3"/>
    <w:rsid w:val="006E5195"/>
    <w:rsid w:val="006E6353"/>
    <w:rsid w:val="006F112F"/>
    <w:rsid w:val="006F2DAF"/>
    <w:rsid w:val="006F79DB"/>
    <w:rsid w:val="00702286"/>
    <w:rsid w:val="00704B2A"/>
    <w:rsid w:val="00704B72"/>
    <w:rsid w:val="00705632"/>
    <w:rsid w:val="00716854"/>
    <w:rsid w:val="0071794C"/>
    <w:rsid w:val="0072003A"/>
    <w:rsid w:val="007215EB"/>
    <w:rsid w:val="007226E4"/>
    <w:rsid w:val="007238BB"/>
    <w:rsid w:val="007244DD"/>
    <w:rsid w:val="007245EC"/>
    <w:rsid w:val="007253E4"/>
    <w:rsid w:val="00732151"/>
    <w:rsid w:val="0073236B"/>
    <w:rsid w:val="00732C34"/>
    <w:rsid w:val="007409DF"/>
    <w:rsid w:val="00741107"/>
    <w:rsid w:val="00741FBF"/>
    <w:rsid w:val="00743D86"/>
    <w:rsid w:val="00744F76"/>
    <w:rsid w:val="00751D6E"/>
    <w:rsid w:val="00751FD0"/>
    <w:rsid w:val="007573FD"/>
    <w:rsid w:val="0076315C"/>
    <w:rsid w:val="007634E5"/>
    <w:rsid w:val="00763AC6"/>
    <w:rsid w:val="00766A1D"/>
    <w:rsid w:val="00770871"/>
    <w:rsid w:val="00770CEB"/>
    <w:rsid w:val="00771A24"/>
    <w:rsid w:val="007769CA"/>
    <w:rsid w:val="00776B55"/>
    <w:rsid w:val="0078474D"/>
    <w:rsid w:val="00784801"/>
    <w:rsid w:val="00784B31"/>
    <w:rsid w:val="0078628D"/>
    <w:rsid w:val="00792D22"/>
    <w:rsid w:val="00793358"/>
    <w:rsid w:val="0079795E"/>
    <w:rsid w:val="007A4FFC"/>
    <w:rsid w:val="007B45BE"/>
    <w:rsid w:val="007B5204"/>
    <w:rsid w:val="007B5994"/>
    <w:rsid w:val="007B5F37"/>
    <w:rsid w:val="007B63AA"/>
    <w:rsid w:val="007C2B16"/>
    <w:rsid w:val="007C2F35"/>
    <w:rsid w:val="007C53A5"/>
    <w:rsid w:val="007D23E6"/>
    <w:rsid w:val="007D2574"/>
    <w:rsid w:val="007D283C"/>
    <w:rsid w:val="007D4E57"/>
    <w:rsid w:val="007E248F"/>
    <w:rsid w:val="007E476A"/>
    <w:rsid w:val="007E4B09"/>
    <w:rsid w:val="007E6DBE"/>
    <w:rsid w:val="007F4250"/>
    <w:rsid w:val="00800CF2"/>
    <w:rsid w:val="00803691"/>
    <w:rsid w:val="00805C2F"/>
    <w:rsid w:val="00806843"/>
    <w:rsid w:val="00814C4E"/>
    <w:rsid w:val="00815A11"/>
    <w:rsid w:val="008167C8"/>
    <w:rsid w:val="00816AAE"/>
    <w:rsid w:val="00817ED3"/>
    <w:rsid w:val="008203EE"/>
    <w:rsid w:val="008224E9"/>
    <w:rsid w:val="008244B0"/>
    <w:rsid w:val="0082642E"/>
    <w:rsid w:val="00826BA7"/>
    <w:rsid w:val="00832D3A"/>
    <w:rsid w:val="00834E8B"/>
    <w:rsid w:val="008360A0"/>
    <w:rsid w:val="00836DB7"/>
    <w:rsid w:val="00837DE3"/>
    <w:rsid w:val="00840398"/>
    <w:rsid w:val="008403BF"/>
    <w:rsid w:val="008469A7"/>
    <w:rsid w:val="00847911"/>
    <w:rsid w:val="00847C64"/>
    <w:rsid w:val="008509F6"/>
    <w:rsid w:val="00851354"/>
    <w:rsid w:val="00851B97"/>
    <w:rsid w:val="00851F67"/>
    <w:rsid w:val="00852454"/>
    <w:rsid w:val="00852B7C"/>
    <w:rsid w:val="008615BC"/>
    <w:rsid w:val="008620FE"/>
    <w:rsid w:val="0086239E"/>
    <w:rsid w:val="0086395E"/>
    <w:rsid w:val="0086431E"/>
    <w:rsid w:val="00865F3D"/>
    <w:rsid w:val="0086654A"/>
    <w:rsid w:val="008677B6"/>
    <w:rsid w:val="0087044F"/>
    <w:rsid w:val="008716A9"/>
    <w:rsid w:val="008721F6"/>
    <w:rsid w:val="00875C77"/>
    <w:rsid w:val="008761E4"/>
    <w:rsid w:val="008834F0"/>
    <w:rsid w:val="0088592D"/>
    <w:rsid w:val="00886407"/>
    <w:rsid w:val="0089313F"/>
    <w:rsid w:val="0089333B"/>
    <w:rsid w:val="00894665"/>
    <w:rsid w:val="00895281"/>
    <w:rsid w:val="00896008"/>
    <w:rsid w:val="0089782A"/>
    <w:rsid w:val="008A2636"/>
    <w:rsid w:val="008A35B5"/>
    <w:rsid w:val="008A7FFB"/>
    <w:rsid w:val="008B10D2"/>
    <w:rsid w:val="008B2C3A"/>
    <w:rsid w:val="008B4CF6"/>
    <w:rsid w:val="008B542E"/>
    <w:rsid w:val="008B5629"/>
    <w:rsid w:val="008C5B9E"/>
    <w:rsid w:val="008C68F3"/>
    <w:rsid w:val="008D0451"/>
    <w:rsid w:val="008D4301"/>
    <w:rsid w:val="008D529C"/>
    <w:rsid w:val="008D57C5"/>
    <w:rsid w:val="008D5B44"/>
    <w:rsid w:val="008D7AA9"/>
    <w:rsid w:val="008E263C"/>
    <w:rsid w:val="008E7128"/>
    <w:rsid w:val="008F1B03"/>
    <w:rsid w:val="008F258A"/>
    <w:rsid w:val="008F6E50"/>
    <w:rsid w:val="008F7BA3"/>
    <w:rsid w:val="0090041B"/>
    <w:rsid w:val="00901532"/>
    <w:rsid w:val="00902379"/>
    <w:rsid w:val="009041FD"/>
    <w:rsid w:val="00911E03"/>
    <w:rsid w:val="009139AA"/>
    <w:rsid w:val="009139BD"/>
    <w:rsid w:val="00914C89"/>
    <w:rsid w:val="009236DA"/>
    <w:rsid w:val="009300E6"/>
    <w:rsid w:val="009333BA"/>
    <w:rsid w:val="00940145"/>
    <w:rsid w:val="00944917"/>
    <w:rsid w:val="0094610E"/>
    <w:rsid w:val="0094642D"/>
    <w:rsid w:val="00950038"/>
    <w:rsid w:val="00950479"/>
    <w:rsid w:val="00952623"/>
    <w:rsid w:val="00953479"/>
    <w:rsid w:val="00954697"/>
    <w:rsid w:val="00954D23"/>
    <w:rsid w:val="00960FC7"/>
    <w:rsid w:val="009621AB"/>
    <w:rsid w:val="0096322C"/>
    <w:rsid w:val="009645EF"/>
    <w:rsid w:val="0097088C"/>
    <w:rsid w:val="00971A34"/>
    <w:rsid w:val="00973437"/>
    <w:rsid w:val="00973BD8"/>
    <w:rsid w:val="00977470"/>
    <w:rsid w:val="00983805"/>
    <w:rsid w:val="00987C84"/>
    <w:rsid w:val="00991EFB"/>
    <w:rsid w:val="009920E9"/>
    <w:rsid w:val="00995365"/>
    <w:rsid w:val="00995EFF"/>
    <w:rsid w:val="009A036D"/>
    <w:rsid w:val="009A38E9"/>
    <w:rsid w:val="009A6EB4"/>
    <w:rsid w:val="009B26D9"/>
    <w:rsid w:val="009B3DB8"/>
    <w:rsid w:val="009B3F17"/>
    <w:rsid w:val="009B4DB7"/>
    <w:rsid w:val="009B5626"/>
    <w:rsid w:val="009B7B10"/>
    <w:rsid w:val="009C4D74"/>
    <w:rsid w:val="009C7350"/>
    <w:rsid w:val="009D065D"/>
    <w:rsid w:val="009D119A"/>
    <w:rsid w:val="009D136F"/>
    <w:rsid w:val="009D3263"/>
    <w:rsid w:val="009D37C0"/>
    <w:rsid w:val="009D4D25"/>
    <w:rsid w:val="009E150B"/>
    <w:rsid w:val="009E2DE5"/>
    <w:rsid w:val="009E2F4D"/>
    <w:rsid w:val="009E3E95"/>
    <w:rsid w:val="009E42B7"/>
    <w:rsid w:val="009E5BF5"/>
    <w:rsid w:val="009E6D70"/>
    <w:rsid w:val="009F05D8"/>
    <w:rsid w:val="009F06E4"/>
    <w:rsid w:val="009F347E"/>
    <w:rsid w:val="009F63AE"/>
    <w:rsid w:val="009F676E"/>
    <w:rsid w:val="009F76A8"/>
    <w:rsid w:val="009F788C"/>
    <w:rsid w:val="00A00D74"/>
    <w:rsid w:val="00A00EC6"/>
    <w:rsid w:val="00A023EC"/>
    <w:rsid w:val="00A0399D"/>
    <w:rsid w:val="00A04297"/>
    <w:rsid w:val="00A0515F"/>
    <w:rsid w:val="00A1331E"/>
    <w:rsid w:val="00A230D3"/>
    <w:rsid w:val="00A255F6"/>
    <w:rsid w:val="00A26F9C"/>
    <w:rsid w:val="00A30A70"/>
    <w:rsid w:val="00A33740"/>
    <w:rsid w:val="00A364E0"/>
    <w:rsid w:val="00A366BD"/>
    <w:rsid w:val="00A411F0"/>
    <w:rsid w:val="00A41599"/>
    <w:rsid w:val="00A42258"/>
    <w:rsid w:val="00A42973"/>
    <w:rsid w:val="00A43599"/>
    <w:rsid w:val="00A44B36"/>
    <w:rsid w:val="00A45AF3"/>
    <w:rsid w:val="00A46D59"/>
    <w:rsid w:val="00A521D4"/>
    <w:rsid w:val="00A53386"/>
    <w:rsid w:val="00A5347B"/>
    <w:rsid w:val="00A55601"/>
    <w:rsid w:val="00A56D18"/>
    <w:rsid w:val="00A60606"/>
    <w:rsid w:val="00A60F02"/>
    <w:rsid w:val="00A62DFA"/>
    <w:rsid w:val="00A63456"/>
    <w:rsid w:val="00A65B51"/>
    <w:rsid w:val="00A664ED"/>
    <w:rsid w:val="00A66D76"/>
    <w:rsid w:val="00A71704"/>
    <w:rsid w:val="00A747FE"/>
    <w:rsid w:val="00A762FC"/>
    <w:rsid w:val="00A80F49"/>
    <w:rsid w:val="00A81320"/>
    <w:rsid w:val="00A8143D"/>
    <w:rsid w:val="00A82628"/>
    <w:rsid w:val="00A843D2"/>
    <w:rsid w:val="00A92675"/>
    <w:rsid w:val="00A92A8B"/>
    <w:rsid w:val="00A92B0A"/>
    <w:rsid w:val="00A944FC"/>
    <w:rsid w:val="00A956BA"/>
    <w:rsid w:val="00A963A7"/>
    <w:rsid w:val="00AA23FE"/>
    <w:rsid w:val="00AA2480"/>
    <w:rsid w:val="00AA4D92"/>
    <w:rsid w:val="00AA73A0"/>
    <w:rsid w:val="00AA7DC4"/>
    <w:rsid w:val="00AC602C"/>
    <w:rsid w:val="00AC62F5"/>
    <w:rsid w:val="00AC6839"/>
    <w:rsid w:val="00AD0A68"/>
    <w:rsid w:val="00AD34DC"/>
    <w:rsid w:val="00AD462B"/>
    <w:rsid w:val="00AD5AA3"/>
    <w:rsid w:val="00AD68DD"/>
    <w:rsid w:val="00AE4D42"/>
    <w:rsid w:val="00AF2A2B"/>
    <w:rsid w:val="00AF3353"/>
    <w:rsid w:val="00AF5FC8"/>
    <w:rsid w:val="00B04483"/>
    <w:rsid w:val="00B10000"/>
    <w:rsid w:val="00B131ED"/>
    <w:rsid w:val="00B14005"/>
    <w:rsid w:val="00B15D93"/>
    <w:rsid w:val="00B25F94"/>
    <w:rsid w:val="00B2788B"/>
    <w:rsid w:val="00B30D11"/>
    <w:rsid w:val="00B314BB"/>
    <w:rsid w:val="00B31BF5"/>
    <w:rsid w:val="00B32141"/>
    <w:rsid w:val="00B3320E"/>
    <w:rsid w:val="00B37F0B"/>
    <w:rsid w:val="00B437F1"/>
    <w:rsid w:val="00B44215"/>
    <w:rsid w:val="00B47104"/>
    <w:rsid w:val="00B52D6C"/>
    <w:rsid w:val="00B55F03"/>
    <w:rsid w:val="00B623E1"/>
    <w:rsid w:val="00B65ACA"/>
    <w:rsid w:val="00B678A0"/>
    <w:rsid w:val="00B67DB2"/>
    <w:rsid w:val="00B70F20"/>
    <w:rsid w:val="00B713D8"/>
    <w:rsid w:val="00B726BA"/>
    <w:rsid w:val="00B72C9A"/>
    <w:rsid w:val="00B738F1"/>
    <w:rsid w:val="00B73DB4"/>
    <w:rsid w:val="00B77FFC"/>
    <w:rsid w:val="00B82E1C"/>
    <w:rsid w:val="00B92DA3"/>
    <w:rsid w:val="00B93F72"/>
    <w:rsid w:val="00B94C44"/>
    <w:rsid w:val="00B94F1B"/>
    <w:rsid w:val="00B94FBE"/>
    <w:rsid w:val="00BA5691"/>
    <w:rsid w:val="00BB2B8F"/>
    <w:rsid w:val="00BB2D18"/>
    <w:rsid w:val="00BB3B00"/>
    <w:rsid w:val="00BB7019"/>
    <w:rsid w:val="00BB7ACF"/>
    <w:rsid w:val="00BC4E0D"/>
    <w:rsid w:val="00BD34F4"/>
    <w:rsid w:val="00BD38BA"/>
    <w:rsid w:val="00BD3B71"/>
    <w:rsid w:val="00BD7887"/>
    <w:rsid w:val="00BE53C3"/>
    <w:rsid w:val="00C0178C"/>
    <w:rsid w:val="00C050D7"/>
    <w:rsid w:val="00C07B26"/>
    <w:rsid w:val="00C1152F"/>
    <w:rsid w:val="00C14D16"/>
    <w:rsid w:val="00C14F45"/>
    <w:rsid w:val="00C15870"/>
    <w:rsid w:val="00C15B08"/>
    <w:rsid w:val="00C16D99"/>
    <w:rsid w:val="00C20240"/>
    <w:rsid w:val="00C20BDD"/>
    <w:rsid w:val="00C227C0"/>
    <w:rsid w:val="00C23BC0"/>
    <w:rsid w:val="00C26368"/>
    <w:rsid w:val="00C26B1C"/>
    <w:rsid w:val="00C31A22"/>
    <w:rsid w:val="00C32BA8"/>
    <w:rsid w:val="00C33E31"/>
    <w:rsid w:val="00C34A06"/>
    <w:rsid w:val="00C36512"/>
    <w:rsid w:val="00C40DCC"/>
    <w:rsid w:val="00C4238E"/>
    <w:rsid w:val="00C443E6"/>
    <w:rsid w:val="00C45BD8"/>
    <w:rsid w:val="00C46B59"/>
    <w:rsid w:val="00C57453"/>
    <w:rsid w:val="00C574CA"/>
    <w:rsid w:val="00C604F7"/>
    <w:rsid w:val="00C60C2C"/>
    <w:rsid w:val="00C62D54"/>
    <w:rsid w:val="00C64C76"/>
    <w:rsid w:val="00C73F4D"/>
    <w:rsid w:val="00C74F1A"/>
    <w:rsid w:val="00C7637F"/>
    <w:rsid w:val="00C8205D"/>
    <w:rsid w:val="00C8265F"/>
    <w:rsid w:val="00C868B5"/>
    <w:rsid w:val="00C87166"/>
    <w:rsid w:val="00C91C21"/>
    <w:rsid w:val="00C95FD6"/>
    <w:rsid w:val="00CA2B42"/>
    <w:rsid w:val="00CB18B6"/>
    <w:rsid w:val="00CB4D8C"/>
    <w:rsid w:val="00CB69C6"/>
    <w:rsid w:val="00CB7041"/>
    <w:rsid w:val="00CB718C"/>
    <w:rsid w:val="00CC2490"/>
    <w:rsid w:val="00CC4175"/>
    <w:rsid w:val="00CC49FF"/>
    <w:rsid w:val="00CD2612"/>
    <w:rsid w:val="00CD4459"/>
    <w:rsid w:val="00CD4FFB"/>
    <w:rsid w:val="00CD6599"/>
    <w:rsid w:val="00CD692C"/>
    <w:rsid w:val="00CD755C"/>
    <w:rsid w:val="00CD7D2A"/>
    <w:rsid w:val="00CE0325"/>
    <w:rsid w:val="00CE07AB"/>
    <w:rsid w:val="00CE12B1"/>
    <w:rsid w:val="00CE2774"/>
    <w:rsid w:val="00CE34D4"/>
    <w:rsid w:val="00CE65C9"/>
    <w:rsid w:val="00CF3DB0"/>
    <w:rsid w:val="00CF4DC2"/>
    <w:rsid w:val="00CF67A6"/>
    <w:rsid w:val="00D00B0E"/>
    <w:rsid w:val="00D028E1"/>
    <w:rsid w:val="00D0521F"/>
    <w:rsid w:val="00D07120"/>
    <w:rsid w:val="00D07BFF"/>
    <w:rsid w:val="00D11C04"/>
    <w:rsid w:val="00D12CF9"/>
    <w:rsid w:val="00D16F8E"/>
    <w:rsid w:val="00D219F8"/>
    <w:rsid w:val="00D264B0"/>
    <w:rsid w:val="00D31511"/>
    <w:rsid w:val="00D34BFD"/>
    <w:rsid w:val="00D3590D"/>
    <w:rsid w:val="00D376EC"/>
    <w:rsid w:val="00D55ED4"/>
    <w:rsid w:val="00D57FBA"/>
    <w:rsid w:val="00D60499"/>
    <w:rsid w:val="00D616F1"/>
    <w:rsid w:val="00D65D21"/>
    <w:rsid w:val="00D70A1B"/>
    <w:rsid w:val="00D71772"/>
    <w:rsid w:val="00D75B22"/>
    <w:rsid w:val="00D80046"/>
    <w:rsid w:val="00D810CD"/>
    <w:rsid w:val="00D81446"/>
    <w:rsid w:val="00D84292"/>
    <w:rsid w:val="00D904D3"/>
    <w:rsid w:val="00D91969"/>
    <w:rsid w:val="00D9339A"/>
    <w:rsid w:val="00DA0092"/>
    <w:rsid w:val="00DA4121"/>
    <w:rsid w:val="00DA4219"/>
    <w:rsid w:val="00DA58BE"/>
    <w:rsid w:val="00DA7B50"/>
    <w:rsid w:val="00DA7C2B"/>
    <w:rsid w:val="00DB3636"/>
    <w:rsid w:val="00DC058A"/>
    <w:rsid w:val="00DC4776"/>
    <w:rsid w:val="00DC5129"/>
    <w:rsid w:val="00DD003C"/>
    <w:rsid w:val="00DD15D7"/>
    <w:rsid w:val="00DD2B37"/>
    <w:rsid w:val="00DD3CA6"/>
    <w:rsid w:val="00DD3D3A"/>
    <w:rsid w:val="00DD757B"/>
    <w:rsid w:val="00DE302E"/>
    <w:rsid w:val="00DE333A"/>
    <w:rsid w:val="00DE5A5A"/>
    <w:rsid w:val="00DF0C1D"/>
    <w:rsid w:val="00DF0FFB"/>
    <w:rsid w:val="00E0123C"/>
    <w:rsid w:val="00E06E68"/>
    <w:rsid w:val="00E1044A"/>
    <w:rsid w:val="00E207A3"/>
    <w:rsid w:val="00E22A86"/>
    <w:rsid w:val="00E26002"/>
    <w:rsid w:val="00E272F3"/>
    <w:rsid w:val="00E31DBA"/>
    <w:rsid w:val="00E3497B"/>
    <w:rsid w:val="00E352A5"/>
    <w:rsid w:val="00E352D0"/>
    <w:rsid w:val="00E366E2"/>
    <w:rsid w:val="00E40B28"/>
    <w:rsid w:val="00E41AC2"/>
    <w:rsid w:val="00E42911"/>
    <w:rsid w:val="00E439F3"/>
    <w:rsid w:val="00E50125"/>
    <w:rsid w:val="00E509CC"/>
    <w:rsid w:val="00E510DA"/>
    <w:rsid w:val="00E519CE"/>
    <w:rsid w:val="00E52EAD"/>
    <w:rsid w:val="00E53308"/>
    <w:rsid w:val="00E55321"/>
    <w:rsid w:val="00E5742F"/>
    <w:rsid w:val="00E6047A"/>
    <w:rsid w:val="00E61ABE"/>
    <w:rsid w:val="00E6425B"/>
    <w:rsid w:val="00E6577B"/>
    <w:rsid w:val="00E6682F"/>
    <w:rsid w:val="00E673A4"/>
    <w:rsid w:val="00E707F9"/>
    <w:rsid w:val="00E72424"/>
    <w:rsid w:val="00E753E3"/>
    <w:rsid w:val="00E75A57"/>
    <w:rsid w:val="00E76C70"/>
    <w:rsid w:val="00E81EB7"/>
    <w:rsid w:val="00E837DF"/>
    <w:rsid w:val="00E85DAA"/>
    <w:rsid w:val="00E87B52"/>
    <w:rsid w:val="00E915ED"/>
    <w:rsid w:val="00E93336"/>
    <w:rsid w:val="00E9542A"/>
    <w:rsid w:val="00E95B6B"/>
    <w:rsid w:val="00EA3EBD"/>
    <w:rsid w:val="00EA5411"/>
    <w:rsid w:val="00EB19E6"/>
    <w:rsid w:val="00EB61CE"/>
    <w:rsid w:val="00EC18AA"/>
    <w:rsid w:val="00EC3522"/>
    <w:rsid w:val="00EC58AB"/>
    <w:rsid w:val="00EC660B"/>
    <w:rsid w:val="00EC6A9C"/>
    <w:rsid w:val="00ED04D7"/>
    <w:rsid w:val="00ED1DBC"/>
    <w:rsid w:val="00ED6057"/>
    <w:rsid w:val="00ED6499"/>
    <w:rsid w:val="00EE4600"/>
    <w:rsid w:val="00EE7022"/>
    <w:rsid w:val="00EE7798"/>
    <w:rsid w:val="00EE7E3B"/>
    <w:rsid w:val="00EF26E9"/>
    <w:rsid w:val="00EF27C6"/>
    <w:rsid w:val="00F11A45"/>
    <w:rsid w:val="00F12FD6"/>
    <w:rsid w:val="00F15010"/>
    <w:rsid w:val="00F1737B"/>
    <w:rsid w:val="00F17C00"/>
    <w:rsid w:val="00F201E7"/>
    <w:rsid w:val="00F20B90"/>
    <w:rsid w:val="00F22EC2"/>
    <w:rsid w:val="00F2338C"/>
    <w:rsid w:val="00F24B18"/>
    <w:rsid w:val="00F257C1"/>
    <w:rsid w:val="00F25FC1"/>
    <w:rsid w:val="00F30E3D"/>
    <w:rsid w:val="00F35EC0"/>
    <w:rsid w:val="00F416EB"/>
    <w:rsid w:val="00F43520"/>
    <w:rsid w:val="00F46CD5"/>
    <w:rsid w:val="00F5108D"/>
    <w:rsid w:val="00F51AEC"/>
    <w:rsid w:val="00F57ECC"/>
    <w:rsid w:val="00F66EBD"/>
    <w:rsid w:val="00F701CE"/>
    <w:rsid w:val="00F739A8"/>
    <w:rsid w:val="00F750FE"/>
    <w:rsid w:val="00F8378B"/>
    <w:rsid w:val="00F83A06"/>
    <w:rsid w:val="00F84528"/>
    <w:rsid w:val="00F84908"/>
    <w:rsid w:val="00F910C6"/>
    <w:rsid w:val="00F92AFA"/>
    <w:rsid w:val="00F94C3F"/>
    <w:rsid w:val="00F9706F"/>
    <w:rsid w:val="00FA2FAE"/>
    <w:rsid w:val="00FA6B63"/>
    <w:rsid w:val="00FB65A5"/>
    <w:rsid w:val="00FB70B7"/>
    <w:rsid w:val="00FC4244"/>
    <w:rsid w:val="00FD03EB"/>
    <w:rsid w:val="00FD08C6"/>
    <w:rsid w:val="00FD34B4"/>
    <w:rsid w:val="00FD5265"/>
    <w:rsid w:val="00FD528B"/>
    <w:rsid w:val="00FD5665"/>
    <w:rsid w:val="00FD5772"/>
    <w:rsid w:val="00FD6711"/>
    <w:rsid w:val="00FD6AA4"/>
    <w:rsid w:val="00FE5C94"/>
    <w:rsid w:val="00FE5D56"/>
    <w:rsid w:val="00FE6A47"/>
    <w:rsid w:val="00FE7810"/>
    <w:rsid w:val="00FF1029"/>
    <w:rsid w:val="00FF2C2B"/>
    <w:rsid w:val="00FF471A"/>
    <w:rsid w:val="00FF6C95"/>
    <w:rsid w:val="00FF7E79"/>
    <w:rsid w:val="00FF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51A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  <w:style w:type="character" w:customStyle="1" w:styleId="30">
    <w:name w:val="Заголовок 3 Знак"/>
    <w:basedOn w:val="a0"/>
    <w:link w:val="3"/>
    <w:uiPriority w:val="9"/>
    <w:semiHidden/>
    <w:rsid w:val="00F3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dytext11">
    <w:name w:val="Body text + 11"/>
    <w:aliases w:val="5 pt,Body text (2) + 11,5 pt6"/>
    <w:uiPriority w:val="99"/>
    <w:rsid w:val="00886407"/>
    <w:rPr>
      <w:rFonts w:ascii="Times New Roman" w:hAnsi="Times New Roman" w:cs="Times New Roman" w:hint="default"/>
      <w:spacing w:val="2"/>
      <w:sz w:val="21"/>
      <w:szCs w:val="21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312F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12F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12FA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12F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12FA0"/>
    <w:rPr>
      <w:b/>
      <w:bCs/>
      <w:sz w:val="20"/>
      <w:szCs w:val="20"/>
    </w:rPr>
  </w:style>
  <w:style w:type="character" w:customStyle="1" w:styleId="WW8Num1z2">
    <w:name w:val="WW8Num1z2"/>
    <w:rsid w:val="00DA4219"/>
    <w:rPr>
      <w:rFonts w:hint="default"/>
      <w:b w:val="0"/>
      <w:i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51A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  <w:style w:type="character" w:customStyle="1" w:styleId="30">
    <w:name w:val="Заголовок 3 Знак"/>
    <w:basedOn w:val="a0"/>
    <w:link w:val="3"/>
    <w:uiPriority w:val="9"/>
    <w:semiHidden/>
    <w:rsid w:val="00F3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dytext11">
    <w:name w:val="Body text + 11"/>
    <w:aliases w:val="5 pt,Body text (2) + 11,5 pt6"/>
    <w:uiPriority w:val="99"/>
    <w:rsid w:val="00886407"/>
    <w:rPr>
      <w:rFonts w:ascii="Times New Roman" w:hAnsi="Times New Roman" w:cs="Times New Roman" w:hint="default"/>
      <w:spacing w:val="2"/>
      <w:sz w:val="21"/>
      <w:szCs w:val="21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312F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12F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12FA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12F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12FA0"/>
    <w:rPr>
      <w:b/>
      <w:bCs/>
      <w:sz w:val="20"/>
      <w:szCs w:val="20"/>
    </w:rPr>
  </w:style>
  <w:style w:type="character" w:customStyle="1" w:styleId="WW8Num1z2">
    <w:name w:val="WW8Num1z2"/>
    <w:rsid w:val="00DA4219"/>
    <w:rPr>
      <w:rFonts w:hint="default"/>
      <w:b w:val="0"/>
      <w:i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AA6DD-1FD6-4E2E-9462-C3CDC076E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7</Pages>
  <Words>3013</Words>
  <Characters>17175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Анна В. Руснак</cp:lastModifiedBy>
  <cp:revision>279</cp:revision>
  <cp:lastPrinted>2018-12-05T08:15:00Z</cp:lastPrinted>
  <dcterms:created xsi:type="dcterms:W3CDTF">2018-06-18T13:46:00Z</dcterms:created>
  <dcterms:modified xsi:type="dcterms:W3CDTF">2018-12-12T08:41:00Z</dcterms:modified>
</cp:coreProperties>
</file>