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82E66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C5458D" w:rsidRPr="00382E66" w:rsidRDefault="00070184" w:rsidP="00C5458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82E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382E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382E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382E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C5458D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 xml:space="preserve">договора на передачу неисключительных прав на использование </w:t>
      </w:r>
      <w:r w:rsidR="00C5458D"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программного обеспечения для автоматизированной информационно-измерительной системы коммерческого учета электроэнергии (АИИСКУЭ)</w:t>
      </w:r>
    </w:p>
    <w:p w:rsidR="0005393C" w:rsidRPr="00382E66" w:rsidRDefault="0005393C" w:rsidP="00C5458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382E66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D35EB7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05393C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781FAA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D9345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bookmarkStart w:id="0" w:name="_GoBack"/>
      <w:bookmarkEnd w:id="0"/>
      <w:r w:rsidR="00451828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68134E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35EB7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5458D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01361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4DBD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C5458D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382E66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382E66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C5458D" w:rsidRPr="00382E66" w:rsidRDefault="006F4E93" w:rsidP="00C545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382E66">
        <w:rPr>
          <w:rFonts w:ascii="Times New Roman" w:hAnsi="Times New Roman" w:cs="Times New Roman"/>
          <w:b/>
          <w:bCs/>
          <w:sz w:val="23"/>
          <w:szCs w:val="23"/>
        </w:rPr>
        <w:t xml:space="preserve">1.1. </w:t>
      </w:r>
      <w:bookmarkEnd w:id="9"/>
      <w:bookmarkEnd w:id="10"/>
      <w:bookmarkEnd w:id="11"/>
      <w:bookmarkEnd w:id="12"/>
      <w:r w:rsidR="002B32EB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договора:</w:t>
      </w:r>
      <w:r w:rsidR="002B32EB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5458D" w:rsidRPr="00382E66">
        <w:rPr>
          <w:rFonts w:ascii="Times New Roman" w:eastAsia="Calibri" w:hAnsi="Times New Roman" w:cs="Times New Roman"/>
          <w:bCs/>
          <w:sz w:val="23"/>
          <w:szCs w:val="23"/>
        </w:rPr>
        <w:t>передача неисключительных прав на использование программного обеспечения для автоматизированной информационно-измерительной системы коммерческого учета электроэнергии (АИИСКУЭ) (далее – ПО, Товар).</w:t>
      </w:r>
    </w:p>
    <w:p w:rsidR="002B32EB" w:rsidRPr="00382E66" w:rsidRDefault="002B32EB" w:rsidP="002B32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Общее количество </w:t>
      </w:r>
      <w:proofErr w:type="gramStart"/>
      <w:r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</w:t>
      </w:r>
      <w:proofErr w:type="gramEnd"/>
      <w:r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</w:t>
      </w: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5458D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 </w:t>
      </w:r>
      <w:r w:rsidRPr="00382E66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p w:rsidR="005E5C28" w:rsidRPr="00382E66" w:rsidRDefault="002B32EB" w:rsidP="005E5C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1.3. Начальная (максимальная) цена Договора: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E5C28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1 046 483  (Один миллион сорок шесть тысяч четыреста восемьдесят три) рубля 00 копеек. </w:t>
      </w:r>
    </w:p>
    <w:p w:rsidR="005E5C28" w:rsidRPr="00382E66" w:rsidRDefault="005E5C28" w:rsidP="005E5C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E5C28" w:rsidRPr="00382E66" w:rsidRDefault="002B32EB" w:rsidP="005E5C2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</w:t>
      </w:r>
      <w:proofErr w:type="gramStart"/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</w:t>
      </w:r>
      <w:proofErr w:type="gramEnd"/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proofErr w:type="gramStart"/>
      <w:r w:rsidR="005E5C28" w:rsidRPr="00382E66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</w:t>
      </w:r>
      <w:proofErr w:type="gramEnd"/>
      <w:r w:rsidR="005E5C28" w:rsidRPr="00382E66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течение 15 (Пятнадцати) календарных дней с момента подписания Договора. </w:t>
      </w:r>
    </w:p>
    <w:p w:rsidR="002B32EB" w:rsidRPr="00382E66" w:rsidRDefault="002B32EB" w:rsidP="002B32E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ПО: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Свердлова, д. 39, корпус 1</w:t>
      </w:r>
      <w:r w:rsidRPr="00382E66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Иные условия: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1.6.1. Авторское право и исключительные преимущественные права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на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1.6.2. Лицензиат получает неисключительные имущественные права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на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ПО.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1.6.3. Территорией правомерного использования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ПО является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территория РФ. Срок правомерности использования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не ограничивается.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1.6.4. Лицензиат имеет право устанавливать и использовать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на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любом количестве рабочих мест в пределах максимального количества.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1.6.5. Лицензиат обязуется не передавать третьим сторонам неисключительные права на использование ПО и любые его части.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1.6.6. Лицензиат имеет право создавать архивные копии ПО, предназначенные для восстановления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,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в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случае его утери или повреждения.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1.6.7. Лицензиат имеет право создавать свои базы данных к программам, входящим в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>, в соответствии с возможностями, оговоренными в документации на ПО.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1.6.8. Лицензиат обязуется не изменять и не копировать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,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за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исключением копирования в целях архивации. В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остальном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Лицензиат имеет право на действия с ПО, предусмотренные статьей 1280 ГК РФ.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1.6.9. Права на использование ПО, определенные данными условиями, переходят к Лицензиату с момента полной оплаты и получения Лицензиаром подписанных Лицензиатом актов передачи прав.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1.6.10.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:rsidR="002B32EB" w:rsidRPr="00382E66" w:rsidRDefault="002B32EB" w:rsidP="002B32E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1.6.11. Характеристики и страна происхождения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указываются </w:t>
      </w:r>
      <w:proofErr w:type="gramStart"/>
      <w:r w:rsidRPr="00382E66">
        <w:rPr>
          <w:rFonts w:ascii="Times New Roman" w:eastAsia="Calibri" w:hAnsi="Times New Roman" w:cs="Times New Roman"/>
          <w:sz w:val="23"/>
          <w:szCs w:val="23"/>
        </w:rPr>
        <w:t>в</w:t>
      </w:r>
      <w:proofErr w:type="gramEnd"/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Приложении №1 к проекту Договора.</w:t>
      </w:r>
    </w:p>
    <w:p w:rsidR="00584909" w:rsidRPr="00382E66" w:rsidRDefault="002B32EB" w:rsidP="00E177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Условия оплаты: </w:t>
      </w:r>
      <w:r w:rsidR="00E177F7" w:rsidRPr="00382E66">
        <w:rPr>
          <w:rFonts w:ascii="Times New Roman" w:eastAsia="Calibri" w:hAnsi="Times New Roman" w:cs="Times New Roman"/>
          <w:sz w:val="23"/>
          <w:szCs w:val="23"/>
        </w:rPr>
        <w:t>Оплата предоставленных неисключительных прав Лицензиатом производится 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и счета-фактуры (при наличии). Датой фактической уплаты (получения) денежных сре</w:t>
      </w:r>
      <w:proofErr w:type="gramStart"/>
      <w:r w:rsidR="00E177F7" w:rsidRPr="00382E66">
        <w:rPr>
          <w:rFonts w:ascii="Times New Roman" w:eastAsia="Calibri" w:hAnsi="Times New Roman" w:cs="Times New Roman"/>
          <w:sz w:val="23"/>
          <w:szCs w:val="23"/>
        </w:rPr>
        <w:t>дств сч</w:t>
      </w:r>
      <w:proofErr w:type="gramEnd"/>
      <w:r w:rsidR="00E177F7" w:rsidRPr="00382E66">
        <w:rPr>
          <w:rFonts w:ascii="Times New Roman" w:eastAsia="Calibri" w:hAnsi="Times New Roman" w:cs="Times New Roman"/>
          <w:sz w:val="23"/>
          <w:szCs w:val="23"/>
        </w:rPr>
        <w:t>итается дата списания этих средств с расчетного счета Лицензиата.</w:t>
      </w:r>
      <w:r w:rsidR="00C70A31" w:rsidRPr="00382E66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  <w:r w:rsidR="009F024C" w:rsidRPr="00382E66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</w:t>
      </w:r>
    </w:p>
    <w:p w:rsidR="00403D1F" w:rsidRPr="00382E66" w:rsidRDefault="00403D1F" w:rsidP="00E177F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CE7113" w:rsidRPr="00382E66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E67C4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3" w:name="_Hlk511819643"/>
      <w:r w:rsidRPr="00E67C4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E67C4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382E66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382E66">
        <w:rPr>
          <w:rFonts w:ascii="Times New Roman" w:hAnsi="Times New Roman" w:cs="Times New Roman"/>
          <w:sz w:val="23"/>
          <w:szCs w:val="23"/>
          <w:lang w:eastAsia="ar-SA"/>
        </w:rPr>
        <w:t xml:space="preserve">В.П. Островский </w:t>
      </w:r>
      <w:r w:rsidR="00E0452D" w:rsidRPr="00382E66">
        <w:rPr>
          <w:rFonts w:ascii="Times New Roman" w:hAnsi="Times New Roman" w:cs="Times New Roman"/>
          <w:sz w:val="23"/>
          <w:szCs w:val="23"/>
          <w:lang w:eastAsia="ar-SA"/>
        </w:rPr>
        <w:t>–</w:t>
      </w:r>
      <w:r w:rsidRPr="00382E66">
        <w:rPr>
          <w:rFonts w:ascii="Times New Roman" w:hAnsi="Times New Roman" w:cs="Times New Roman"/>
          <w:sz w:val="23"/>
          <w:szCs w:val="23"/>
          <w:lang w:eastAsia="ar-SA"/>
        </w:rPr>
        <w:t xml:space="preserve"> начальник управления материально-технического обеспечения.</w:t>
      </w:r>
    </w:p>
    <w:p w:rsidR="009F024C" w:rsidRPr="00E67C45" w:rsidRDefault="009F024C" w:rsidP="009F02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67C45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5E5C28" w:rsidRPr="00382E66" w:rsidRDefault="005E5C28" w:rsidP="005E5C28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5E5C28" w:rsidRPr="00382E66" w:rsidRDefault="005E5C28" w:rsidP="005E5C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Е.В. Васильев –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начальник электротехнического отдела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5E5C28" w:rsidRPr="00382E66" w:rsidRDefault="005E5C28" w:rsidP="005E5C28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Белоусов –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заместитель начальника электротехнического отдела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5E5C28" w:rsidRPr="00382E66" w:rsidRDefault="005E5C28" w:rsidP="005E5C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ar-SA"/>
        </w:rPr>
        <w:t>И.Д. Максимович – ведущий специалист по информационной безопасности отдела информационных технологий.</w:t>
      </w:r>
    </w:p>
    <w:p w:rsidR="00CE7113" w:rsidRPr="00382E66" w:rsidRDefault="00CE7113" w:rsidP="005A0B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382E66" w:rsidRDefault="009F024C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="00487802" w:rsidRPr="00382E6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382E66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Pr="00382E66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382E66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382E66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382E66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13"/>
    <w:p w:rsidR="00C818CF" w:rsidRPr="00382E66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382E66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617AE3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DB13FC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05393C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DB13FC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DB13FC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9A122A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9A122A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2E4340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6DD8" w:rsidRPr="00382E66" w:rsidRDefault="00AC1C4B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было</w:t>
      </w:r>
      <w:r w:rsidR="00954699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BC6DD8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="005A0BC7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="00BC6DD8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DA1156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C6DD8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="00BC6DD8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BC6DD8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BC6DD8" w:rsidRPr="00382E66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263A9D" w:rsidRPr="00382E66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E1A50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Общество с ограниченной ответственностью «Оператор коммерческого учета»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r w:rsidR="00CE1A50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 «</w:t>
      </w:r>
      <w:r w:rsidR="00CE1A50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ОКУ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197046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, г. 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Санкт-Петербург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ул. Большая Посадская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д. 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16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литера А, помещение 5-Н № 2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7806123441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781301001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, ОГРН 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1037816029470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63A9D" w:rsidRPr="00382E66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EC35AC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C35AC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</w:t>
      </w:r>
      <w:r w:rsidR="00EC35AC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21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263A9D" w:rsidRPr="00382E66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F4CC6" w:rsidRPr="00382E66">
        <w:rPr>
          <w:rFonts w:ascii="Times New Roman" w:eastAsia="Calibri" w:hAnsi="Times New Roman" w:cs="Times New Roman"/>
          <w:sz w:val="23"/>
          <w:szCs w:val="23"/>
        </w:rPr>
        <w:t>1 032 500</w:t>
      </w: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3F4CC6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C35AC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 копеек, </w:t>
      </w:r>
      <w:r w:rsidR="003F4CC6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том числе </w:t>
      </w:r>
      <w:r w:rsidR="00EC35AC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НДС </w:t>
      </w:r>
      <w:r w:rsidR="003F4CC6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157</w:t>
      </w:r>
      <w:r w:rsidR="00A411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3F4CC6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500</w:t>
      </w:r>
      <w:r w:rsidR="00A411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3F4CC6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00 </w:t>
      </w:r>
      <w:r w:rsidR="00A411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копеек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D41C9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1C532F" w:rsidRPr="001C532F" w:rsidRDefault="001C532F" w:rsidP="001C532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532F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263A9D" w:rsidRPr="00382E66" w:rsidRDefault="00263A9D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</w:t>
      </w:r>
      <w:r w:rsidR="00D41C9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происхождения </w:t>
      </w:r>
      <w:proofErr w:type="gramStart"/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ПО</w:t>
      </w:r>
      <w:proofErr w:type="gramEnd"/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3F4CC6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95DB3" w:rsidRPr="00382E66" w:rsidRDefault="00A95DB3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95DB3" w:rsidRPr="00382E66" w:rsidRDefault="00A95DB3" w:rsidP="00A95DB3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 w:rsidRPr="00382E6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2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Электроснабмонтаж</w:t>
      </w:r>
      <w:proofErr w:type="spellEnd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» (ООО «</w:t>
      </w:r>
      <w:proofErr w:type="spellStart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Электроснабмонтаж</w:t>
      </w:r>
      <w:proofErr w:type="spellEnd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»), </w:t>
      </w:r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195112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г. Санкт-Петербург, </w:t>
      </w:r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проспект </w:t>
      </w:r>
      <w:proofErr w:type="spellStart"/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Новочеркасский</w:t>
      </w:r>
      <w:proofErr w:type="spellEnd"/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д. 1, </w:t>
      </w:r>
      <w:proofErr w:type="gramStart"/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корп. Ж</w:t>
      </w:r>
      <w:proofErr w:type="gramEnd"/>
      <w:r w:rsidR="007C2A44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, офис 120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</w:t>
      </w:r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7806056266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, КПП </w:t>
      </w:r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780601001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, ОГРН </w:t>
      </w:r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1037816002597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95DB3" w:rsidRPr="00382E66" w:rsidRDefault="00A95DB3" w:rsidP="00A95D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26.11.2018 1</w:t>
      </w:r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1C532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19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A95DB3" w:rsidRPr="00382E66" w:rsidRDefault="00A95DB3" w:rsidP="00A95D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C532F" w:rsidRPr="00382E66">
        <w:rPr>
          <w:rFonts w:ascii="Times New Roman" w:eastAsia="Calibri" w:hAnsi="Times New Roman" w:cs="Times New Roman"/>
          <w:sz w:val="23"/>
          <w:szCs w:val="23"/>
        </w:rPr>
        <w:t>995 000</w:t>
      </w:r>
      <w:r w:rsidRPr="00382E66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00 копеек, в том числе НДС </w:t>
      </w:r>
      <w:r w:rsidR="001C532F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151</w:t>
      </w:r>
      <w:r w:rsidR="00A411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="001C532F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779</w:t>
      </w:r>
      <w:r w:rsidR="00A411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1C532F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66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411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копеек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E23344" w:rsidRPr="001C532F" w:rsidRDefault="00E23344" w:rsidP="00E2334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1C532F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A95DB3" w:rsidRPr="00382E66" w:rsidRDefault="00A95DB3" w:rsidP="00A95DB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</w:t>
      </w:r>
      <w:proofErr w:type="gramStart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ПО</w:t>
      </w:r>
      <w:proofErr w:type="gramEnd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Росс</w:t>
      </w:r>
      <w:r w:rsidR="003B750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ия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95DB3" w:rsidRPr="00382E66" w:rsidRDefault="00A95DB3" w:rsidP="00263A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108DB" w:rsidRPr="00A108DB" w:rsidRDefault="00A108DB" w:rsidP="00A108DB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proofErr w:type="gramStart"/>
      <w:r w:rsidRPr="00A108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A108DB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A108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договора на передачу неисключительных прав на использование программного обеспечения для автоматизированной информационно-измерительной системы коммерческого учета электроэнергии (АИИСКУЭ) </w:t>
      </w:r>
      <w:r w:rsidRPr="00A108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:rsidR="00A108DB" w:rsidRPr="00A108DB" w:rsidRDefault="00A108DB" w:rsidP="00A108D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108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382E66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8E15D3" w:rsidRPr="00382E66" w:rsidRDefault="00BC6DD8" w:rsidP="00BF6F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382E6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A7078B" w:rsidRPr="00382E6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П</w:t>
      </w:r>
      <w:r w:rsidR="008E15D3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ризнать правильность оформления заявки на участие в запросе предложений в электронной форме </w:t>
      </w:r>
      <w:r w:rsidR="003F2AC2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«ОКУ»</w:t>
      </w:r>
      <w:r w:rsidR="008E15D3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="008E15D3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EA7CEB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8E15D3" w:rsidRPr="00382E66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15D3" w:rsidRPr="00382E66" w:rsidRDefault="008E15D3" w:rsidP="008E15D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15D3" w:rsidRPr="00382E66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3F2AC2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«ОКУ»</w:t>
      </w:r>
      <w:r w:rsidRPr="00382E66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  <w:r w:rsidR="00EA7CE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8E15D3" w:rsidRPr="00382E66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E15D3" w:rsidRPr="00382E66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E15D3" w:rsidRPr="00382E66" w:rsidRDefault="008E15D3" w:rsidP="008E15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3F2AC2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«ОКУ»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8E15D3" w:rsidRPr="00382E66" w:rsidRDefault="008E15D3" w:rsidP="008E15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  <w:r w:rsidR="00EA7CEB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8E15D3" w:rsidRPr="00382E66" w:rsidRDefault="008E15D3" w:rsidP="008E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F2AC2" w:rsidRPr="00382E66" w:rsidRDefault="003F2AC2" w:rsidP="008E15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F2AC2" w:rsidRPr="00382E66" w:rsidRDefault="003F2AC2" w:rsidP="003F2A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382E6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382E6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382E66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ризнать</w:t>
      </w:r>
      <w:proofErr w:type="spellEnd"/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Электроснабмонтаж</w:t>
      </w:r>
      <w:proofErr w:type="spellEnd"/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</w:t>
      </w:r>
    </w:p>
    <w:p w:rsidR="003F2AC2" w:rsidRPr="00382E66" w:rsidRDefault="003F2AC2" w:rsidP="003F2A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F2AC2" w:rsidRPr="00382E66" w:rsidRDefault="003F2AC2" w:rsidP="003F2AC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F2AC2" w:rsidRPr="00382E66" w:rsidRDefault="003F2AC2" w:rsidP="003F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Электроснабмонтаж</w:t>
      </w:r>
      <w:proofErr w:type="spellEnd"/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 </w:t>
      </w:r>
    </w:p>
    <w:p w:rsidR="003F2AC2" w:rsidRPr="00382E66" w:rsidRDefault="003F2AC2" w:rsidP="003F2A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F2AC2" w:rsidRPr="00382E66" w:rsidRDefault="003F2AC2" w:rsidP="003F2A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F2AC2" w:rsidRPr="00382E66" w:rsidRDefault="003F2AC2" w:rsidP="003F2A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Электроснабмонтаж</w:t>
      </w:r>
      <w:proofErr w:type="spellEnd"/>
      <w:r w:rsidR="006569CB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3F2AC2" w:rsidRPr="00382E66" w:rsidRDefault="003F2AC2" w:rsidP="003F2A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</w:t>
      </w:r>
    </w:p>
    <w:p w:rsidR="003F2AC2" w:rsidRPr="00382E66" w:rsidRDefault="003F2AC2" w:rsidP="003F2A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569CB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6569CB" w:rsidRPr="00382E66" w:rsidRDefault="006569CB" w:rsidP="00EA7CE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A6519" w:rsidRPr="003A6519" w:rsidRDefault="003A6519" w:rsidP="003A6519">
      <w:pPr>
        <w:keepNext/>
        <w:keepLines/>
        <w:tabs>
          <w:tab w:val="left" w:pos="0"/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6519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3A6519">
        <w:rPr>
          <w:rFonts w:ascii="Times New Roman" w:eastAsia="Times New Roman" w:hAnsi="Times New Roman" w:cs="Times New Roman"/>
          <w:bCs/>
          <w:sz w:val="23"/>
          <w:szCs w:val="23"/>
        </w:rPr>
        <w:t xml:space="preserve"> В </w:t>
      </w:r>
      <w:proofErr w:type="gramStart"/>
      <w:r w:rsidRPr="003A6519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3A6519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«ОКУ»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Электроснабмонтаж</w:t>
      </w:r>
      <w:proofErr w:type="spellEnd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3A6519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A6519" w:rsidRPr="003A6519" w:rsidRDefault="003A6519" w:rsidP="003A6519">
      <w:p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A6519">
        <w:rPr>
          <w:rFonts w:ascii="Times New Roman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3A6519">
        <w:rPr>
          <w:rFonts w:ascii="Times New Roman" w:hAnsi="Times New Roman" w:cs="Times New Roman"/>
          <w:sz w:val="23"/>
          <w:szCs w:val="23"/>
          <w:lang w:eastAsia="ar-SA"/>
        </w:rPr>
        <w:t xml:space="preserve">Опыт выполнения аналогичных </w:t>
      </w:r>
      <w:r w:rsidRPr="00382E66">
        <w:rPr>
          <w:rFonts w:ascii="Times New Roman" w:hAnsi="Times New Roman" w:cs="Times New Roman"/>
          <w:sz w:val="23"/>
          <w:szCs w:val="23"/>
          <w:lang w:eastAsia="ar-SA"/>
        </w:rPr>
        <w:t>договоров</w:t>
      </w:r>
      <w:r w:rsidRPr="003A6519">
        <w:rPr>
          <w:rFonts w:ascii="Times New Roman" w:hAnsi="Times New Roman" w:cs="Times New Roman"/>
          <w:bCs/>
          <w:sz w:val="23"/>
          <w:szCs w:val="23"/>
        </w:rPr>
        <w:t>».</w:t>
      </w:r>
    </w:p>
    <w:p w:rsidR="003A6519" w:rsidRPr="003A6519" w:rsidRDefault="003A6519" w:rsidP="003A65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3A65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3A65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3A65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 п. 4.12.2.</w:t>
      </w:r>
      <w:proofErr w:type="gramEnd"/>
      <w:r w:rsidRPr="003A65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A65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3A65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  <w:r w:rsidRPr="003A6519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3A6519" w:rsidRPr="003A6519" w:rsidRDefault="003A6519" w:rsidP="003A65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A6519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3A6519" w:rsidRPr="003A6519" w:rsidRDefault="003A6519" w:rsidP="003A65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A6519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082AB8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«ОКУ»</w:t>
      </w:r>
      <w:r w:rsidRPr="003A6519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4,2); </w:t>
      </w:r>
    </w:p>
    <w:p w:rsidR="003A6519" w:rsidRPr="003A6519" w:rsidRDefault="003A6519" w:rsidP="003A651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A6519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082AB8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</w:t>
      </w:r>
      <w:proofErr w:type="spellStart"/>
      <w:r w:rsidR="00082AB8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Электроснабмонтаж</w:t>
      </w:r>
      <w:proofErr w:type="spellEnd"/>
      <w:r w:rsidR="00082AB8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Pr="003A6519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</w:t>
      </w:r>
      <w:r w:rsidR="00E036CF" w:rsidRPr="00382E66">
        <w:rPr>
          <w:rFonts w:ascii="Times New Roman" w:eastAsia="Calibri" w:hAnsi="Times New Roman" w:cs="Times New Roman"/>
          <w:sz w:val="23"/>
          <w:szCs w:val="23"/>
        </w:rPr>
        <w:t>,0</w:t>
      </w:r>
      <w:r w:rsidRPr="003A6519">
        <w:rPr>
          <w:rFonts w:ascii="Times New Roman" w:eastAsia="Calibri" w:hAnsi="Times New Roman" w:cs="Times New Roman"/>
          <w:sz w:val="23"/>
          <w:szCs w:val="23"/>
        </w:rPr>
        <w:t>)</w:t>
      </w:r>
      <w:r w:rsidR="00E036CF" w:rsidRPr="00382E6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A6519" w:rsidRPr="003A6519" w:rsidRDefault="003A6519" w:rsidP="003A6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A651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A6519" w:rsidRPr="003A6519" w:rsidRDefault="003A6519" w:rsidP="003A651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651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A6519" w:rsidRPr="003A6519" w:rsidRDefault="003A6519" w:rsidP="003A6519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0975F6" w:rsidRPr="00382E66" w:rsidRDefault="000975F6" w:rsidP="000975F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второе место – </w:t>
      </w:r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ООО «</w:t>
      </w:r>
      <w:proofErr w:type="spellStart"/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Электроснабмонтаж</w:t>
      </w:r>
      <w:proofErr w:type="spellEnd"/>
      <w:r w:rsidRPr="00382E6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» </w:t>
      </w:r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(юридический адрес: </w:t>
      </w:r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195112, г. Санкт-Петербург, проспект </w:t>
      </w:r>
      <w:proofErr w:type="spellStart"/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Новочеркасский</w:t>
      </w:r>
      <w:proofErr w:type="spellEnd"/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1, </w:t>
      </w:r>
      <w:proofErr w:type="gramStart"/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корп. Ж</w:t>
      </w:r>
      <w:proofErr w:type="gramEnd"/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="00321C17"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оф. 120,</w:t>
      </w:r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ИНН 7806056266, КПП 780601001, ОГРН 1037816002597</w:t>
      </w:r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382E6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относится к субъектам малого предпринимательства): </w:t>
      </w:r>
    </w:p>
    <w:p w:rsidR="00D51F81" w:rsidRPr="00382E66" w:rsidRDefault="00AB2630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6.1. Предмет договора:</w:t>
      </w:r>
      <w:r w:rsidR="003A67BF" w:rsidRPr="00382E66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D51F81" w:rsidRPr="00382E66">
        <w:rPr>
          <w:rFonts w:ascii="Times New Roman" w:eastAsia="Calibri" w:hAnsi="Times New Roman" w:cs="Times New Roman"/>
          <w:bCs/>
          <w:sz w:val="23"/>
          <w:szCs w:val="23"/>
        </w:rPr>
        <w:t>передача неисключительных прав на использование программного обеспечения для автоматизированной информационно-измерительной системы коммерческого учета электроэнергии (АИИСКУЭ) (далее – ПО, Товар).</w:t>
      </w:r>
    </w:p>
    <w:p w:rsidR="00D51F81" w:rsidRPr="00382E66" w:rsidRDefault="00AF433C" w:rsidP="00D51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proofErr w:type="gramStart"/>
      <w:r w:rsidR="00D51F81"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</w:t>
      </w:r>
      <w:proofErr w:type="gramEnd"/>
      <w:r w:rsidR="00D51F81"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</w:t>
      </w:r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 </w:t>
      </w:r>
      <w:r w:rsidR="00D51F81" w:rsidRPr="00382E66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p w:rsidR="00D51F81" w:rsidRPr="00382E66" w:rsidRDefault="00AF433C" w:rsidP="00D51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995 000</w:t>
      </w:r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Девятьсот девяносто пять тысяч</w:t>
      </w:r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рубл</w:t>
      </w:r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</w:t>
      </w:r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 том числе НДС 151 779 рублей 66 копеек</w:t>
      </w:r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D51F81" w:rsidRPr="00382E66" w:rsidRDefault="00D51F81" w:rsidP="00D51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51F81" w:rsidRPr="00382E66" w:rsidRDefault="00AF433C" w:rsidP="00D51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поставки </w:t>
      </w:r>
      <w:proofErr w:type="gramStart"/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</w:t>
      </w:r>
      <w:proofErr w:type="gramEnd"/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proofErr w:type="gramStart"/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</w:t>
      </w:r>
      <w:proofErr w:type="gramEnd"/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течение 15 (Пятнадцати) календарных дней с момента подписания Договора. </w:t>
      </w:r>
    </w:p>
    <w:p w:rsidR="00D51F81" w:rsidRPr="00382E66" w:rsidRDefault="00AF433C" w:rsidP="00D51F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ПО: </w:t>
      </w:r>
      <w:r w:rsidR="00D51F81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Свердлова, д. 39, корпус 1</w:t>
      </w:r>
      <w:r w:rsidR="00D51F81" w:rsidRPr="00382E66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Иные условия:</w:t>
      </w:r>
      <w:r w:rsidR="00D51F81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lastRenderedPageBreak/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.6.1. Авторское право и исключительные преимущественные права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на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.6.2. Лицензиат получает неисключительные имущественные права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на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ПО.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.6.3. Территорией правомерного использования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ПО является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территория РФ. Срок правомерности использования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не ограничивается.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.6.4. Лицензиат имеет право устанавливать и использовать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на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любом количестве рабочих мест в пределах максимального количества.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>.6.5. Лицензиат обязуется не передавать третьим сторонам неисключительные права на использование ПО и любые его части.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.6.6. Лицензиат имеет право создавать архивные копии ПО, предназначенные для восстановления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,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в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случае его утери или повреждения.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.6.7. Лицензиат имеет право создавать свои базы данных к программам, входящим в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, в соответствии с возможностями, оговоренными в документации на ПО.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.6.8. Лицензиат обязуется не изменять и не копировать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,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за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исключением копирования в целях архивации. В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остальном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Лицензиат имеет право на действия с ПО, предусмотренные статьей 1280 ГК РФ.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>.6.9. Права на использование ПО, определенные данными условиями, переходят к Лицензиату с момента полной оплаты и получения Лицензиаром подписанных Лицензиатом актов передачи прав.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>.6.10.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:rsidR="00D51F81" w:rsidRPr="00382E66" w:rsidRDefault="00AF433C" w:rsidP="00D51F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6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.6.11. Характеристики и страна происхождения 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 xml:space="preserve"> указываются в Приложении №1 к  Договор</w:t>
      </w:r>
      <w:r w:rsidRPr="00382E66">
        <w:rPr>
          <w:rFonts w:ascii="Times New Roman" w:eastAsia="Calibri" w:hAnsi="Times New Roman" w:cs="Times New Roman"/>
          <w:sz w:val="23"/>
          <w:szCs w:val="23"/>
        </w:rPr>
        <w:t>у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D51F81" w:rsidRPr="00382E66" w:rsidRDefault="00AF433C" w:rsidP="00D51F8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D51F81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Условия оплаты: </w:t>
      </w:r>
      <w:r w:rsidR="00D51F81" w:rsidRPr="00382E66">
        <w:rPr>
          <w:rFonts w:ascii="Times New Roman" w:eastAsia="Calibri" w:hAnsi="Times New Roman" w:cs="Times New Roman"/>
          <w:sz w:val="23"/>
          <w:szCs w:val="23"/>
        </w:rPr>
        <w:t>Оплата предоставленных неисключительных прав Лицензиатом производится 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и счета-фактуры (при наличии). Датой фактической уплаты (получения) денежных сре</w:t>
      </w:r>
      <w:proofErr w:type="gramStart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дств сч</w:t>
      </w:r>
      <w:proofErr w:type="gramEnd"/>
      <w:r w:rsidR="00D51F81" w:rsidRPr="00382E66">
        <w:rPr>
          <w:rFonts w:ascii="Times New Roman" w:eastAsia="Calibri" w:hAnsi="Times New Roman" w:cs="Times New Roman"/>
          <w:sz w:val="23"/>
          <w:szCs w:val="23"/>
        </w:rPr>
        <w:t>итается дата списания этих средств с расчетного счета Лицензиата.</w:t>
      </w:r>
      <w:r w:rsidR="00D51F81" w:rsidRPr="00382E66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 </w:t>
      </w:r>
    </w:p>
    <w:p w:rsidR="003C1707" w:rsidRPr="00382E66" w:rsidRDefault="003C1707" w:rsidP="00D51F81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6.8.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82E66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Страна происхождения </w:t>
      </w:r>
      <w:proofErr w:type="gramStart"/>
      <w:r w:rsidR="00AF433C" w:rsidRPr="00382E66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ПО</w:t>
      </w:r>
      <w:proofErr w:type="gramEnd"/>
      <w:r w:rsidRPr="00382E66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="00124AE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</w:t>
      </w:r>
      <w:r w:rsidR="00B027F1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C1707" w:rsidRPr="00382E66" w:rsidRDefault="003C1707" w:rsidP="003C1707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  <w:r w:rsidR="00A5020F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3C1707" w:rsidRPr="00382E66" w:rsidRDefault="003C1707" w:rsidP="003C170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C1707" w:rsidRPr="00382E66" w:rsidRDefault="003C1707" w:rsidP="003A67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A5020F" w:rsidRPr="00382E66" w:rsidRDefault="00321C17" w:rsidP="00A5020F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A5020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 «ОКУ»</w:t>
      </w:r>
      <w:r w:rsidR="00A5020F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(юридический адрес: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5020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197046, г. Санкт-Петербург, ул. Большая Посадская, д. 16, литера А, помещение 5-Н № 2</w:t>
      </w:r>
      <w:r w:rsidR="00A5020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A5020F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7806123441, КПП 781301001, ОГРН 1037816029470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382E66">
        <w:rPr>
          <w:rFonts w:ascii="Times New Roman" w:hAnsi="Times New Roman" w:cs="Times New Roman"/>
          <w:sz w:val="23"/>
          <w:szCs w:val="23"/>
        </w:rPr>
        <w:t xml:space="preserve">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относится к субъектам малого предпринимательства), </w:t>
      </w:r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предложений</w:t>
      </w:r>
      <w:proofErr w:type="gramEnd"/>
      <w:r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 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</w:p>
    <w:p w:rsidR="003164B9" w:rsidRPr="00382E66" w:rsidRDefault="00D34EB4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="003164B9"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.1. Предмет договора:</w:t>
      </w:r>
      <w:r w:rsidR="003164B9" w:rsidRPr="00382E66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r w:rsidR="003164B9" w:rsidRPr="00382E66">
        <w:rPr>
          <w:rFonts w:ascii="Times New Roman" w:eastAsia="Calibri" w:hAnsi="Times New Roman" w:cs="Times New Roman"/>
          <w:bCs/>
          <w:sz w:val="23"/>
          <w:szCs w:val="23"/>
        </w:rPr>
        <w:t>передача неисключительных прав на использование программного обеспечения для автоматизированной информационно-измерительной системы коммерческого учета электроэнергии (АИИСКУЭ) (далее – ПО, Товар).</w:t>
      </w:r>
    </w:p>
    <w:p w:rsidR="003164B9" w:rsidRPr="00382E66" w:rsidRDefault="00D34EB4" w:rsidP="003164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.2. Общее количество </w:t>
      </w:r>
      <w:proofErr w:type="gramStart"/>
      <w:r w:rsidR="003164B9"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поставляемого</w:t>
      </w:r>
      <w:proofErr w:type="gramEnd"/>
      <w:r w:rsidR="003164B9" w:rsidRPr="00382E6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</w:t>
      </w:r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 </w:t>
      </w:r>
      <w:r w:rsidR="003164B9" w:rsidRPr="00382E66">
        <w:rPr>
          <w:rFonts w:ascii="Times New Roman" w:eastAsia="Calibri" w:hAnsi="Times New Roman" w:cs="Times New Roman"/>
          <w:bCs/>
          <w:sz w:val="23"/>
          <w:szCs w:val="23"/>
        </w:rPr>
        <w:t>шт.</w:t>
      </w:r>
    </w:p>
    <w:p w:rsidR="003164B9" w:rsidRPr="00382E66" w:rsidRDefault="00D34EB4" w:rsidP="003164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.3. Цена Договора:</w:t>
      </w:r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1 032 500 (Один миллион тридцать две тысячи пятьсот) рублей</w:t>
      </w: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копеек, в том числе НДС 157 500 рублей 00 копеек.</w:t>
      </w:r>
    </w:p>
    <w:p w:rsidR="003164B9" w:rsidRPr="00382E66" w:rsidRDefault="003164B9" w:rsidP="003164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164B9" w:rsidRPr="00382E66" w:rsidRDefault="00B027F1" w:rsidP="003164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поставки </w:t>
      </w:r>
      <w:proofErr w:type="gramStart"/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</w:t>
      </w:r>
      <w:proofErr w:type="gramEnd"/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proofErr w:type="gramStart"/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в</w:t>
      </w:r>
      <w:proofErr w:type="gramEnd"/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течение 15 (Пятнадцати) календарных дней с момента подписания Договора. </w:t>
      </w:r>
    </w:p>
    <w:p w:rsidR="003164B9" w:rsidRPr="00382E66" w:rsidRDefault="00B027F1" w:rsidP="003164B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ПО: </w:t>
      </w:r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Мурманск, ул. Свердлова, д. 39, корпус 1</w:t>
      </w:r>
      <w:r w:rsidR="003164B9" w:rsidRPr="00382E66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Иные условия:</w:t>
      </w:r>
      <w:r w:rsidR="003164B9" w:rsidRPr="00382E6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.6.1. Авторское право и исключительные преимущественные права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на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lastRenderedPageBreak/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.6.2. Лицензиат получает неисключительные имущественные права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на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ПО.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.6.3. Территорией правомерного использования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ПО является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территория РФ. Срок правомерности использования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не ограничивается.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.6.4. Лицензиат имеет право устанавливать и использовать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на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любом количестве рабочих мест в пределах максимального количества.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>.6.5. Лицензиат обязуется не передавать третьим сторонам неисключительные права на использование ПО и любые его части.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.6.6. Лицензиат имеет право создавать архивные копии ПО, предназначенные для восстановления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,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в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случае его утери или повреждения.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.6.7. Лицензиат имеет право создавать свои базы данных к программам, входящим в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, в соответствии с возможностями, оговоренными в документации на ПО.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.6.8. Лицензиат обязуется не изменять и не копировать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,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за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исключением копирования в целях архивации. В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остальном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Лицензиат имеет право на действия с ПО, предусмотренные статьей 1280 ГК РФ.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>.6.9. Права на использование ПО, определенные данными условиями, переходят к Лицензиату с момента полной оплаты и получения Лицензиаром подписанных Лицензиатом актов передачи прав.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>.6.10.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:rsidR="003164B9" w:rsidRPr="00382E66" w:rsidRDefault="00B027F1" w:rsidP="003164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3"/>
          <w:szCs w:val="23"/>
        </w:rPr>
      </w:pPr>
      <w:r w:rsidRPr="00382E66">
        <w:rPr>
          <w:rFonts w:ascii="Times New Roman" w:eastAsia="Calibri" w:hAnsi="Times New Roman" w:cs="Times New Roman"/>
          <w:sz w:val="23"/>
          <w:szCs w:val="23"/>
        </w:rPr>
        <w:t>7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.6.11. Характеристики и страна происхождения 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ПО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 xml:space="preserve"> указываются в Приложении №1 к  Договору.</w:t>
      </w:r>
    </w:p>
    <w:p w:rsidR="003164B9" w:rsidRPr="00382E66" w:rsidRDefault="00B027F1" w:rsidP="003164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.7. Условия оплаты: </w:t>
      </w:r>
      <w:r w:rsidR="003164B9" w:rsidRPr="00382E66">
        <w:rPr>
          <w:rFonts w:ascii="Times New Roman" w:eastAsia="Calibri" w:hAnsi="Times New Roman" w:cs="Times New Roman"/>
          <w:sz w:val="23"/>
          <w:szCs w:val="23"/>
        </w:rPr>
        <w:t>Оплата предоставленных неисключительных прав Лицензиатом производится в течение 30 (Тридцати) календарных дней, после подписания сторонами акта передачи прав на использование программ для ЭВМ, оплата производится на основании предоставленного счета и счета-фактуры (при наличии). Датой фактической уплаты (получения) денежных сре</w:t>
      </w:r>
      <w:proofErr w:type="gramStart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дств сч</w:t>
      </w:r>
      <w:proofErr w:type="gramEnd"/>
      <w:r w:rsidR="003164B9" w:rsidRPr="00382E66">
        <w:rPr>
          <w:rFonts w:ascii="Times New Roman" w:eastAsia="Calibri" w:hAnsi="Times New Roman" w:cs="Times New Roman"/>
          <w:sz w:val="23"/>
          <w:szCs w:val="23"/>
        </w:rPr>
        <w:t>итается дата списания этих средств с расчетного счета Лицензиата.</w:t>
      </w:r>
      <w:r w:rsidR="003164B9" w:rsidRPr="00382E66"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  <w:t xml:space="preserve">  </w:t>
      </w:r>
    </w:p>
    <w:p w:rsidR="003164B9" w:rsidRPr="00382E66" w:rsidRDefault="00B027F1" w:rsidP="003164B9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3164B9"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</w:t>
      </w:r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164B9" w:rsidRPr="00382E66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 xml:space="preserve">Страна происхождения </w:t>
      </w:r>
      <w:proofErr w:type="gramStart"/>
      <w:r w:rsidR="003164B9" w:rsidRPr="00382E66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ПО</w:t>
      </w:r>
      <w:proofErr w:type="gramEnd"/>
      <w:r w:rsidR="003164B9" w:rsidRPr="00382E66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3164B9"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Российская Федерация.</w:t>
      </w:r>
    </w:p>
    <w:p w:rsidR="003164B9" w:rsidRPr="00382E66" w:rsidRDefault="003164B9" w:rsidP="003164B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3164B9" w:rsidRPr="00382E66" w:rsidRDefault="003164B9" w:rsidP="003164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3164B9" w:rsidRPr="00382E66" w:rsidRDefault="003164B9" w:rsidP="00321C17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02FEA" w:rsidRPr="00382E66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860841" w:rsidRPr="00382E66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82E6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DE2634" w:rsidRPr="00382E66" w:rsidRDefault="00DE2634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1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5069"/>
      </w:tblGrid>
      <w:tr w:rsidR="00122B86" w:rsidRPr="00382E66" w:rsidTr="00CE7578">
        <w:tc>
          <w:tcPr>
            <w:tcW w:w="6062" w:type="dxa"/>
          </w:tcPr>
          <w:p w:rsidR="00122B86" w:rsidRPr="00382E66" w:rsidRDefault="00122B86" w:rsidP="00122B86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122B86" w:rsidRPr="00382E66" w:rsidRDefault="00122B86" w:rsidP="00122B86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В.П. Островский</w:t>
            </w:r>
          </w:p>
        </w:tc>
        <w:tc>
          <w:tcPr>
            <w:tcW w:w="5069" w:type="dxa"/>
          </w:tcPr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 </w:t>
            </w:r>
          </w:p>
          <w:p w:rsidR="00221FC0" w:rsidRPr="00382E66" w:rsidRDefault="00221FC0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22B86" w:rsidRPr="00382E66" w:rsidTr="00CE7578">
        <w:tc>
          <w:tcPr>
            <w:tcW w:w="6062" w:type="dxa"/>
          </w:tcPr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22B86" w:rsidRPr="00382E66" w:rsidTr="00CE7578">
        <w:tc>
          <w:tcPr>
            <w:tcW w:w="6062" w:type="dxa"/>
          </w:tcPr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А.В. Тишкин                                   </w:t>
            </w:r>
          </w:p>
        </w:tc>
        <w:tc>
          <w:tcPr>
            <w:tcW w:w="5069" w:type="dxa"/>
          </w:tcPr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  <w:p w:rsidR="00221FC0" w:rsidRPr="00382E66" w:rsidRDefault="00221FC0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22B86" w:rsidRPr="00382E66" w:rsidTr="00CE7578">
        <w:tc>
          <w:tcPr>
            <w:tcW w:w="6062" w:type="dxa"/>
          </w:tcPr>
          <w:p w:rsidR="00122B86" w:rsidRPr="00382E66" w:rsidRDefault="009138D6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Е.В. Васильев</w:t>
            </w:r>
          </w:p>
        </w:tc>
        <w:tc>
          <w:tcPr>
            <w:tcW w:w="5069" w:type="dxa"/>
          </w:tcPr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  <w:p w:rsidR="00221FC0" w:rsidRPr="00382E66" w:rsidRDefault="00221FC0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22B86" w:rsidRPr="00382E66" w:rsidTr="00CE7578">
        <w:tc>
          <w:tcPr>
            <w:tcW w:w="6062" w:type="dxa"/>
          </w:tcPr>
          <w:p w:rsidR="00122B86" w:rsidRPr="00382E66" w:rsidRDefault="009138D6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82E66">
              <w:rPr>
                <w:rFonts w:ascii="Times New Roman" w:hAnsi="Times New Roman" w:cs="Times New Roman"/>
                <w:sz w:val="23"/>
                <w:szCs w:val="23"/>
              </w:rPr>
              <w:t>В.В. Белоусов</w:t>
            </w:r>
          </w:p>
        </w:tc>
        <w:tc>
          <w:tcPr>
            <w:tcW w:w="5069" w:type="dxa"/>
          </w:tcPr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  <w:p w:rsidR="00221FC0" w:rsidRPr="00382E66" w:rsidRDefault="00221FC0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22B86" w:rsidRPr="00382E66" w:rsidTr="00CE7578">
        <w:tc>
          <w:tcPr>
            <w:tcW w:w="6062" w:type="dxa"/>
          </w:tcPr>
          <w:p w:rsidR="00122B86" w:rsidRPr="00382E66" w:rsidRDefault="009138D6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82E66">
              <w:rPr>
                <w:rFonts w:ascii="Times New Roman" w:hAnsi="Times New Roman" w:cs="Times New Roman"/>
                <w:sz w:val="23"/>
                <w:szCs w:val="23"/>
              </w:rPr>
              <w:t>И.Д. Максимович</w:t>
            </w:r>
            <w:r w:rsidRPr="00382E6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</w:p>
          <w:p w:rsidR="009138D6" w:rsidRPr="00382E66" w:rsidRDefault="009138D6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5069" w:type="dxa"/>
          </w:tcPr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</w:tc>
      </w:tr>
      <w:tr w:rsidR="00122B86" w:rsidRPr="00382E66" w:rsidTr="00CE7578">
        <w:tc>
          <w:tcPr>
            <w:tcW w:w="6062" w:type="dxa"/>
          </w:tcPr>
          <w:p w:rsidR="00122B86" w:rsidRPr="00382E66" w:rsidRDefault="00122B86" w:rsidP="00B829CC">
            <w:pPr>
              <w:tabs>
                <w:tab w:val="left" w:pos="567"/>
                <w:tab w:val="left" w:pos="993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382E6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Секретарь Комиссии по закупке (без права голоса): </w:t>
            </w:r>
            <w:r w:rsidRPr="00382E66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В.М. Бычкова                                                                         </w:t>
            </w:r>
          </w:p>
        </w:tc>
        <w:tc>
          <w:tcPr>
            <w:tcW w:w="5069" w:type="dxa"/>
          </w:tcPr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122B86" w:rsidRPr="00382E66" w:rsidRDefault="00122B86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382E6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______________</w:t>
            </w:r>
          </w:p>
        </w:tc>
      </w:tr>
    </w:tbl>
    <w:p w:rsidR="00122B86" w:rsidRPr="00382E66" w:rsidRDefault="00122B86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4136"/>
      </w:tblGrid>
      <w:tr w:rsidR="00631143" w:rsidRPr="00382E66" w:rsidTr="00CE7578">
        <w:trPr>
          <w:trHeight w:val="568"/>
        </w:trPr>
        <w:tc>
          <w:tcPr>
            <w:tcW w:w="6629" w:type="dxa"/>
          </w:tcPr>
          <w:p w:rsidR="00676A51" w:rsidRPr="00382E66" w:rsidRDefault="00676A51" w:rsidP="00221AC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4136" w:type="dxa"/>
          </w:tcPr>
          <w:p w:rsidR="00676A51" w:rsidRPr="00382E66" w:rsidRDefault="00676A51" w:rsidP="00122B8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631143" w:rsidRPr="00382E66" w:rsidTr="00CE7578">
        <w:trPr>
          <w:trHeight w:val="568"/>
        </w:trPr>
        <w:tc>
          <w:tcPr>
            <w:tcW w:w="6629" w:type="dxa"/>
          </w:tcPr>
          <w:p w:rsidR="00183F6F" w:rsidRPr="00382E66" w:rsidRDefault="00183F6F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83F6F" w:rsidRPr="00382E66" w:rsidRDefault="00183F6F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4136" w:type="dxa"/>
          </w:tcPr>
          <w:p w:rsidR="00183F6F" w:rsidRPr="00382E66" w:rsidRDefault="00183F6F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</w:tbl>
    <w:p w:rsidR="003345FE" w:rsidRPr="00382E66" w:rsidRDefault="008703EC" w:rsidP="00A4362C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382E6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 </w:t>
      </w:r>
    </w:p>
    <w:sectPr w:rsidR="003345FE" w:rsidRPr="00382E66" w:rsidSect="00982A45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53D" w:rsidRDefault="00A8653D" w:rsidP="00167DDE">
      <w:pPr>
        <w:spacing w:after="0" w:line="240" w:lineRule="auto"/>
      </w:pPr>
      <w:r>
        <w:separator/>
      </w:r>
    </w:p>
  </w:endnote>
  <w:end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53D" w:rsidRDefault="00A8653D" w:rsidP="00167DDE">
      <w:pPr>
        <w:spacing w:after="0" w:line="240" w:lineRule="auto"/>
      </w:pPr>
      <w:r>
        <w:separator/>
      </w:r>
    </w:p>
  </w:footnote>
  <w:footnote w:type="continuationSeparator" w:id="0">
    <w:p w:rsidR="00A8653D" w:rsidRDefault="00A8653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E15CC" w:rsidRDefault="00CE15C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9345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E5645" w:rsidRDefault="00CE15CC" w:rsidP="008878B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8878B9">
          <w:rPr>
            <w:rFonts w:ascii="Times New Roman" w:eastAsia="Calibri" w:hAnsi="Times New Roman" w:cs="Times New Roman"/>
            <w:sz w:val="16"/>
            <w:szCs w:val="16"/>
          </w:rPr>
          <w:t xml:space="preserve">по закупке на право заключения </w:t>
        </w:r>
        <w:r w:rsidR="008878B9" w:rsidRPr="008878B9">
          <w:rPr>
            <w:rFonts w:ascii="Times New Roman" w:eastAsia="Calibri" w:hAnsi="Times New Roman" w:cs="Times New Roman"/>
            <w:bCs/>
            <w:sz w:val="16"/>
            <w:szCs w:val="16"/>
          </w:rPr>
          <w:t>договора на передачу неисключительных прав на</w:t>
        </w:r>
        <w:r w:rsidR="00CE5645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8878B9" w:rsidRPr="008878B9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использование</w:t>
        </w:r>
      </w:p>
      <w:p w:rsidR="00CE5645" w:rsidRDefault="008878B9" w:rsidP="008878B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878B9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Pr="008878B9">
          <w:rPr>
            <w:rFonts w:ascii="Times New Roman" w:eastAsia="Calibri" w:hAnsi="Times New Roman" w:cs="Times New Roman"/>
            <w:sz w:val="16"/>
            <w:szCs w:val="16"/>
          </w:rPr>
          <w:t xml:space="preserve">программного обеспечения для </w:t>
        </w:r>
        <w:proofErr w:type="gramStart"/>
        <w:r w:rsidRPr="008878B9">
          <w:rPr>
            <w:rFonts w:ascii="Times New Roman" w:eastAsia="Calibri" w:hAnsi="Times New Roman" w:cs="Times New Roman"/>
            <w:sz w:val="16"/>
            <w:szCs w:val="16"/>
          </w:rPr>
          <w:t>автоматизированной</w:t>
        </w:r>
        <w:proofErr w:type="gramEnd"/>
        <w:r w:rsidRPr="008878B9">
          <w:rPr>
            <w:rFonts w:ascii="Times New Roman" w:eastAsia="Calibri" w:hAnsi="Times New Roman" w:cs="Times New Roman"/>
            <w:sz w:val="16"/>
            <w:szCs w:val="16"/>
          </w:rPr>
          <w:t xml:space="preserve"> информационно-измерительной </w:t>
        </w:r>
      </w:p>
      <w:p w:rsidR="00E67C45" w:rsidRDefault="008878B9" w:rsidP="008878B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878B9">
          <w:rPr>
            <w:rFonts w:ascii="Times New Roman" w:eastAsia="Calibri" w:hAnsi="Times New Roman" w:cs="Times New Roman"/>
            <w:sz w:val="16"/>
            <w:szCs w:val="16"/>
          </w:rPr>
          <w:t>системы коммерческого учета электроэнергии (АИИСКУЭ)</w:t>
        </w:r>
        <w:r w:rsidR="00CE564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2569D" w:rsidRPr="00E2569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E15CC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E15CC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2569D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>.1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:rsidR="00CE15CC" w:rsidRPr="00C45A27" w:rsidRDefault="00D9345C" w:rsidP="008878B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1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24"/>
  </w:num>
  <w:num w:numId="4">
    <w:abstractNumId w:val="18"/>
  </w:num>
  <w:num w:numId="5">
    <w:abstractNumId w:val="28"/>
  </w:num>
  <w:num w:numId="6">
    <w:abstractNumId w:val="13"/>
  </w:num>
  <w:num w:numId="7">
    <w:abstractNumId w:val="3"/>
  </w:num>
  <w:num w:numId="8">
    <w:abstractNumId w:val="19"/>
  </w:num>
  <w:num w:numId="9">
    <w:abstractNumId w:val="15"/>
  </w:num>
  <w:num w:numId="10">
    <w:abstractNumId w:val="5"/>
  </w:num>
  <w:num w:numId="11">
    <w:abstractNumId w:val="20"/>
  </w:num>
  <w:num w:numId="12">
    <w:abstractNumId w:val="11"/>
  </w:num>
  <w:num w:numId="13">
    <w:abstractNumId w:val="22"/>
  </w:num>
  <w:num w:numId="14">
    <w:abstractNumId w:val="26"/>
  </w:num>
  <w:num w:numId="15">
    <w:abstractNumId w:val="2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25"/>
  </w:num>
  <w:num w:numId="19">
    <w:abstractNumId w:val="12"/>
  </w:num>
  <w:num w:numId="20">
    <w:abstractNumId w:val="16"/>
  </w:num>
  <w:num w:numId="21">
    <w:abstractNumId w:val="21"/>
  </w:num>
  <w:num w:numId="22">
    <w:abstractNumId w:val="8"/>
  </w:num>
  <w:num w:numId="23">
    <w:abstractNumId w:val="1"/>
  </w:num>
  <w:num w:numId="24">
    <w:abstractNumId w:val="0"/>
  </w:num>
  <w:num w:numId="25">
    <w:abstractNumId w:val="6"/>
  </w:num>
  <w:num w:numId="26">
    <w:abstractNumId w:val="10"/>
  </w:num>
  <w:num w:numId="27">
    <w:abstractNumId w:val="7"/>
  </w:num>
  <w:num w:numId="28">
    <w:abstractNumId w:val="17"/>
  </w:num>
  <w:num w:numId="29">
    <w:abstractNumId w:val="9"/>
  </w:num>
  <w:num w:numId="30">
    <w:abstractNumId w:val="17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27"/>
  </w:num>
  <w:num w:numId="33">
    <w:abstractNumId w:val="4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43D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62B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2AB8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5F6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0CD3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017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2B86"/>
    <w:rsid w:val="00123128"/>
    <w:rsid w:val="00123768"/>
    <w:rsid w:val="00123EFC"/>
    <w:rsid w:val="00124AE5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CC9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81B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2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2F9A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6628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1FC0"/>
    <w:rsid w:val="00222139"/>
    <w:rsid w:val="002237EC"/>
    <w:rsid w:val="0022488C"/>
    <w:rsid w:val="002249F7"/>
    <w:rsid w:val="00224A75"/>
    <w:rsid w:val="00224BD8"/>
    <w:rsid w:val="00225D4F"/>
    <w:rsid w:val="00225EC1"/>
    <w:rsid w:val="00226407"/>
    <w:rsid w:val="002276A8"/>
    <w:rsid w:val="00227D33"/>
    <w:rsid w:val="00230443"/>
    <w:rsid w:val="0023113D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A9D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3707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0B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32EB"/>
    <w:rsid w:val="002B49AC"/>
    <w:rsid w:val="002B4A6F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17BB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64B9"/>
    <w:rsid w:val="003175E6"/>
    <w:rsid w:val="00320BF3"/>
    <w:rsid w:val="0032137F"/>
    <w:rsid w:val="003213CD"/>
    <w:rsid w:val="0032177E"/>
    <w:rsid w:val="003217D1"/>
    <w:rsid w:val="00321C17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2E66"/>
    <w:rsid w:val="00383030"/>
    <w:rsid w:val="00383B4F"/>
    <w:rsid w:val="00384FF0"/>
    <w:rsid w:val="00385459"/>
    <w:rsid w:val="00386ED8"/>
    <w:rsid w:val="00387541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6519"/>
    <w:rsid w:val="003A67BF"/>
    <w:rsid w:val="003A7BF9"/>
    <w:rsid w:val="003B2269"/>
    <w:rsid w:val="003B2D3C"/>
    <w:rsid w:val="003B3D57"/>
    <w:rsid w:val="003B5CB4"/>
    <w:rsid w:val="003B750B"/>
    <w:rsid w:val="003C0DA3"/>
    <w:rsid w:val="003C1707"/>
    <w:rsid w:val="003C246A"/>
    <w:rsid w:val="003C267A"/>
    <w:rsid w:val="003C316F"/>
    <w:rsid w:val="003C3C96"/>
    <w:rsid w:val="003C3DAF"/>
    <w:rsid w:val="003C44E8"/>
    <w:rsid w:val="003C566E"/>
    <w:rsid w:val="003C5C35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2AC2"/>
    <w:rsid w:val="003F3CC9"/>
    <w:rsid w:val="003F3E82"/>
    <w:rsid w:val="003F420E"/>
    <w:rsid w:val="003F4CC6"/>
    <w:rsid w:val="003F5204"/>
    <w:rsid w:val="003F7049"/>
    <w:rsid w:val="003F734A"/>
    <w:rsid w:val="00400A63"/>
    <w:rsid w:val="004022A8"/>
    <w:rsid w:val="00402535"/>
    <w:rsid w:val="00402616"/>
    <w:rsid w:val="00403D1F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254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0E0D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282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BC7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435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19F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5C28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0FBC"/>
    <w:rsid w:val="00611C67"/>
    <w:rsid w:val="006120B6"/>
    <w:rsid w:val="00612893"/>
    <w:rsid w:val="00613982"/>
    <w:rsid w:val="006149AE"/>
    <w:rsid w:val="00614A9E"/>
    <w:rsid w:val="00614D7F"/>
    <w:rsid w:val="0061675B"/>
    <w:rsid w:val="00617AE3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69CB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534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2FBF"/>
    <w:rsid w:val="00713F87"/>
    <w:rsid w:val="00713F8F"/>
    <w:rsid w:val="007141DD"/>
    <w:rsid w:val="00714644"/>
    <w:rsid w:val="00714A9A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6E93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18F0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1C4"/>
    <w:rsid w:val="00775CBB"/>
    <w:rsid w:val="0078019B"/>
    <w:rsid w:val="00780202"/>
    <w:rsid w:val="00780248"/>
    <w:rsid w:val="0078035B"/>
    <w:rsid w:val="00781D8F"/>
    <w:rsid w:val="00781FAA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A44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7CEE"/>
    <w:rsid w:val="007E0195"/>
    <w:rsid w:val="007E0B9B"/>
    <w:rsid w:val="007E0ED3"/>
    <w:rsid w:val="007E44CC"/>
    <w:rsid w:val="007E4909"/>
    <w:rsid w:val="007E4DCD"/>
    <w:rsid w:val="007E51EF"/>
    <w:rsid w:val="007E5C78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4F5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8B9"/>
    <w:rsid w:val="008904F7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88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5D3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38D6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699"/>
    <w:rsid w:val="00954A1C"/>
    <w:rsid w:val="00954AAA"/>
    <w:rsid w:val="00954C5E"/>
    <w:rsid w:val="009570A8"/>
    <w:rsid w:val="00957DFE"/>
    <w:rsid w:val="0096108D"/>
    <w:rsid w:val="00961414"/>
    <w:rsid w:val="00962236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52B"/>
    <w:rsid w:val="009824F8"/>
    <w:rsid w:val="00982A45"/>
    <w:rsid w:val="00982F7E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22A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5902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024C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6F03"/>
    <w:rsid w:val="00A071C2"/>
    <w:rsid w:val="00A073E7"/>
    <w:rsid w:val="00A106F6"/>
    <w:rsid w:val="00A108DB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1F5"/>
    <w:rsid w:val="00A41B91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20F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52EE"/>
    <w:rsid w:val="00A658A9"/>
    <w:rsid w:val="00A66C49"/>
    <w:rsid w:val="00A672C9"/>
    <w:rsid w:val="00A67661"/>
    <w:rsid w:val="00A7078B"/>
    <w:rsid w:val="00A70AA2"/>
    <w:rsid w:val="00A70AFE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53D"/>
    <w:rsid w:val="00A86BEC"/>
    <w:rsid w:val="00A90094"/>
    <w:rsid w:val="00A90913"/>
    <w:rsid w:val="00A90E75"/>
    <w:rsid w:val="00A92D5A"/>
    <w:rsid w:val="00A94485"/>
    <w:rsid w:val="00A94C6D"/>
    <w:rsid w:val="00A95AB6"/>
    <w:rsid w:val="00A95DB3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630"/>
    <w:rsid w:val="00AB2C13"/>
    <w:rsid w:val="00AB32E6"/>
    <w:rsid w:val="00AB3C59"/>
    <w:rsid w:val="00AB5438"/>
    <w:rsid w:val="00AB54AE"/>
    <w:rsid w:val="00AB7455"/>
    <w:rsid w:val="00AC0ED2"/>
    <w:rsid w:val="00AC1C4B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60C"/>
    <w:rsid w:val="00AE78C3"/>
    <w:rsid w:val="00AF0089"/>
    <w:rsid w:val="00AF063D"/>
    <w:rsid w:val="00AF0FD7"/>
    <w:rsid w:val="00AF1DCA"/>
    <w:rsid w:val="00AF2FE0"/>
    <w:rsid w:val="00AF37C2"/>
    <w:rsid w:val="00AF433C"/>
    <w:rsid w:val="00AF4F31"/>
    <w:rsid w:val="00AF57C8"/>
    <w:rsid w:val="00AF5806"/>
    <w:rsid w:val="00AF6185"/>
    <w:rsid w:val="00AF696F"/>
    <w:rsid w:val="00AF7D81"/>
    <w:rsid w:val="00B01BAE"/>
    <w:rsid w:val="00B027F1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6CC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9CC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1C9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63F"/>
    <w:rsid w:val="00BF3A10"/>
    <w:rsid w:val="00BF4246"/>
    <w:rsid w:val="00BF52EC"/>
    <w:rsid w:val="00BF5DF9"/>
    <w:rsid w:val="00BF6F17"/>
    <w:rsid w:val="00BF6FEA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3745C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458D"/>
    <w:rsid w:val="00C55C23"/>
    <w:rsid w:val="00C55C5B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A3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3E8"/>
    <w:rsid w:val="00CC2A5E"/>
    <w:rsid w:val="00CC3CAB"/>
    <w:rsid w:val="00CC4987"/>
    <w:rsid w:val="00CC556B"/>
    <w:rsid w:val="00CC5C42"/>
    <w:rsid w:val="00CC7EDD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1A50"/>
    <w:rsid w:val="00CE2662"/>
    <w:rsid w:val="00CE2CEA"/>
    <w:rsid w:val="00CE3B2D"/>
    <w:rsid w:val="00CE4341"/>
    <w:rsid w:val="00CE5645"/>
    <w:rsid w:val="00CE614C"/>
    <w:rsid w:val="00CE6E79"/>
    <w:rsid w:val="00CE6F17"/>
    <w:rsid w:val="00CE7113"/>
    <w:rsid w:val="00CE719E"/>
    <w:rsid w:val="00CE7578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152"/>
    <w:rsid w:val="00D01F3A"/>
    <w:rsid w:val="00D05026"/>
    <w:rsid w:val="00D05064"/>
    <w:rsid w:val="00D056D0"/>
    <w:rsid w:val="00D05BFE"/>
    <w:rsid w:val="00D063A7"/>
    <w:rsid w:val="00D06554"/>
    <w:rsid w:val="00D07275"/>
    <w:rsid w:val="00D10E6D"/>
    <w:rsid w:val="00D11C26"/>
    <w:rsid w:val="00D121A4"/>
    <w:rsid w:val="00D129BF"/>
    <w:rsid w:val="00D13D8A"/>
    <w:rsid w:val="00D14304"/>
    <w:rsid w:val="00D156CA"/>
    <w:rsid w:val="00D15AE3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4EB4"/>
    <w:rsid w:val="00D35DD3"/>
    <w:rsid w:val="00D35EB7"/>
    <w:rsid w:val="00D35FE4"/>
    <w:rsid w:val="00D373F6"/>
    <w:rsid w:val="00D37956"/>
    <w:rsid w:val="00D40414"/>
    <w:rsid w:val="00D41AF2"/>
    <w:rsid w:val="00D41C96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81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3CC"/>
    <w:rsid w:val="00D9094E"/>
    <w:rsid w:val="00D90E51"/>
    <w:rsid w:val="00D93007"/>
    <w:rsid w:val="00D933E8"/>
    <w:rsid w:val="00D9345C"/>
    <w:rsid w:val="00D95AD3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13FC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2634"/>
    <w:rsid w:val="00DE328F"/>
    <w:rsid w:val="00DE3524"/>
    <w:rsid w:val="00DE432C"/>
    <w:rsid w:val="00DE639C"/>
    <w:rsid w:val="00DE6EC6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36CF"/>
    <w:rsid w:val="00E04242"/>
    <w:rsid w:val="00E0452D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7F7"/>
    <w:rsid w:val="00E17D4F"/>
    <w:rsid w:val="00E21097"/>
    <w:rsid w:val="00E216EE"/>
    <w:rsid w:val="00E22D21"/>
    <w:rsid w:val="00E23344"/>
    <w:rsid w:val="00E24526"/>
    <w:rsid w:val="00E25129"/>
    <w:rsid w:val="00E2569D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C45"/>
    <w:rsid w:val="00E70A9C"/>
    <w:rsid w:val="00E70F37"/>
    <w:rsid w:val="00E7143D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22A8"/>
    <w:rsid w:val="00EA41EC"/>
    <w:rsid w:val="00EA4EE4"/>
    <w:rsid w:val="00EA6237"/>
    <w:rsid w:val="00EA624D"/>
    <w:rsid w:val="00EA683E"/>
    <w:rsid w:val="00EA6AC1"/>
    <w:rsid w:val="00EA70D7"/>
    <w:rsid w:val="00EA7CEB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5AC"/>
    <w:rsid w:val="00EC371E"/>
    <w:rsid w:val="00EC3AC9"/>
    <w:rsid w:val="00EC6460"/>
    <w:rsid w:val="00EC6650"/>
    <w:rsid w:val="00ED2102"/>
    <w:rsid w:val="00ED7150"/>
    <w:rsid w:val="00EE02C5"/>
    <w:rsid w:val="00EE1AB8"/>
    <w:rsid w:val="00EE4397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3793E"/>
    <w:rsid w:val="00F40470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3AF4"/>
    <w:rsid w:val="00FE5048"/>
    <w:rsid w:val="00FE5377"/>
    <w:rsid w:val="00FF1160"/>
    <w:rsid w:val="00FF1CE0"/>
    <w:rsid w:val="00FF29C2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67B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139FE-85EA-4711-BB00-5CAC8D6BC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2290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82</cp:revision>
  <cp:lastPrinted>2018-11-28T07:47:00Z</cp:lastPrinted>
  <dcterms:created xsi:type="dcterms:W3CDTF">2018-10-17T05:37:00Z</dcterms:created>
  <dcterms:modified xsi:type="dcterms:W3CDTF">2018-11-28T08:38:00Z</dcterms:modified>
</cp:coreProperties>
</file>