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1732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5C05EA" w:rsidRPr="00B17328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B17328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</w:t>
      </w:r>
      <w:r w:rsidR="00F919AB"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ов</w:t>
      </w:r>
      <w:r w:rsidR="00B73A75"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Start w:id="0" w:name="_Hlk511747421"/>
      <w:r w:rsidR="006F4E93"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</w:t>
      </w:r>
      <w:r w:rsidR="00A76F3E"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выполнение комплекса работ по восстановлению асфальтобетонного покрытия после проведения ремонтных работ на тепловых сетях</w:t>
      </w:r>
      <w:r w:rsidR="006F4E93"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bookmarkEnd w:id="0"/>
    <w:p w:rsidR="006F4E93" w:rsidRPr="00B17328" w:rsidRDefault="006F4E93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B17328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A76F3E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="0001361F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A2A76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76F3E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1361F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B17328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B17328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A76F3E" w:rsidRPr="00B17328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3"/>
          <w:szCs w:val="23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B17328">
        <w:rPr>
          <w:rFonts w:ascii="Times New Roman" w:hAnsi="Times New Roman"/>
          <w:b/>
          <w:bCs/>
          <w:sz w:val="23"/>
          <w:szCs w:val="23"/>
        </w:rPr>
        <w:t xml:space="preserve">1.1. </w:t>
      </w:r>
      <w:r w:rsidR="00A76F3E"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Лот № 1</w:t>
      </w:r>
    </w:p>
    <w:p w:rsidR="006F4E93" w:rsidRPr="00B17328" w:rsidRDefault="00DC3161" w:rsidP="000D4D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B17328">
        <w:rPr>
          <w:rFonts w:ascii="Times New Roman" w:hAnsi="Times New Roman"/>
          <w:b/>
          <w:bCs/>
          <w:sz w:val="23"/>
          <w:szCs w:val="23"/>
        </w:rPr>
        <w:t xml:space="preserve">1.1.1. </w:t>
      </w:r>
      <w:r w:rsidR="006F4E93" w:rsidRPr="00B17328">
        <w:rPr>
          <w:rFonts w:ascii="Times New Roman" w:hAnsi="Times New Roman"/>
          <w:b/>
          <w:bCs/>
          <w:sz w:val="23"/>
          <w:szCs w:val="23"/>
        </w:rPr>
        <w:t>Предмет договора</w:t>
      </w:r>
      <w:r w:rsidR="006F4E93" w:rsidRPr="00B17328">
        <w:rPr>
          <w:rFonts w:ascii="Times New Roman" w:hAnsi="Times New Roman"/>
          <w:bCs/>
          <w:sz w:val="23"/>
          <w:szCs w:val="23"/>
        </w:rPr>
        <w:t xml:space="preserve">: </w:t>
      </w:r>
      <w:bookmarkStart w:id="13" w:name="_Toc479941659"/>
      <w:bookmarkStart w:id="14" w:name="_Toc479941710"/>
      <w:bookmarkStart w:id="15" w:name="_Toc480200626"/>
      <w:bookmarkEnd w:id="9"/>
      <w:bookmarkEnd w:id="10"/>
      <w:bookmarkEnd w:id="11"/>
      <w:r w:rsidR="00A76F3E" w:rsidRPr="00B17328">
        <w:rPr>
          <w:rFonts w:ascii="Times New Roman" w:hAnsi="Times New Roman"/>
          <w:bCs/>
          <w:sz w:val="23"/>
          <w:szCs w:val="23"/>
        </w:rPr>
        <w:t>выполнение комплекса работ по восстановлению асфальтобетонного покрытия после проведения ремонтных работ на тепловых сетях</w:t>
      </w:r>
      <w:r w:rsidR="006F4E93" w:rsidRPr="00B17328">
        <w:rPr>
          <w:rFonts w:ascii="Times New Roman" w:hAnsi="Times New Roman"/>
          <w:bCs/>
          <w:sz w:val="23"/>
          <w:szCs w:val="23"/>
        </w:rPr>
        <w:t xml:space="preserve"> (далее - Работы).</w:t>
      </w:r>
      <w:bookmarkEnd w:id="13"/>
      <w:bookmarkEnd w:id="14"/>
      <w:bookmarkEnd w:id="15"/>
    </w:p>
    <w:p w:rsidR="006F4E93" w:rsidRPr="00B17328" w:rsidRDefault="00DC3161" w:rsidP="000D4D2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B17328">
        <w:rPr>
          <w:rFonts w:ascii="Times New Roman" w:hAnsi="Times New Roman"/>
          <w:b/>
          <w:bCs/>
          <w:sz w:val="23"/>
          <w:szCs w:val="23"/>
        </w:rPr>
        <w:t>1.</w:t>
      </w:r>
      <w:r w:rsidR="006F4E93" w:rsidRPr="00B17328">
        <w:rPr>
          <w:rFonts w:ascii="Times New Roman" w:hAnsi="Times New Roman"/>
          <w:b/>
          <w:bCs/>
          <w:sz w:val="23"/>
          <w:szCs w:val="23"/>
        </w:rPr>
        <w:t>1.2.</w:t>
      </w:r>
      <w:r w:rsidR="008630B9"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Общее количество выполняемых Р</w:t>
      </w:r>
      <w:r w:rsidR="006F4E93"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абот</w:t>
      </w:r>
      <w:r w:rsidR="006F4E93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6F4E93"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A76F3E" w:rsidRPr="00B17328">
        <w:rPr>
          <w:rFonts w:ascii="Times New Roman" w:hAnsi="Times New Roman"/>
          <w:bCs/>
          <w:sz w:val="23"/>
          <w:szCs w:val="23"/>
          <w:lang w:eastAsia="ru-RU"/>
        </w:rPr>
        <w:t>площадь асфальтирования не более 850 м</w:t>
      </w:r>
      <w:proofErr w:type="gramStart"/>
      <w:r w:rsidR="00A76F3E" w:rsidRPr="00B17328">
        <w:rPr>
          <w:rFonts w:ascii="Times New Roman" w:hAnsi="Times New Roman"/>
          <w:bCs/>
          <w:sz w:val="23"/>
          <w:szCs w:val="23"/>
          <w:vertAlign w:val="superscript"/>
          <w:lang w:eastAsia="ru-RU"/>
        </w:rPr>
        <w:t>2</w:t>
      </w:r>
      <w:proofErr w:type="gramEnd"/>
      <w:r w:rsidR="006F4E93" w:rsidRPr="00B17328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0D4D2F" w:rsidRPr="00B17328" w:rsidRDefault="006F4E93" w:rsidP="000D4D2F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sz w:val="23"/>
          <w:szCs w:val="23"/>
          <w:lang w:eastAsia="ar-SA"/>
        </w:rPr>
        <w:t>1</w:t>
      </w:r>
      <w:r w:rsidR="00DC3161" w:rsidRPr="00B17328">
        <w:rPr>
          <w:rFonts w:ascii="Times New Roman" w:eastAsia="Times New Roman" w:hAnsi="Times New Roman"/>
          <w:b/>
          <w:sz w:val="23"/>
          <w:szCs w:val="23"/>
          <w:lang w:eastAsia="ar-SA"/>
        </w:rPr>
        <w:t>.1</w:t>
      </w:r>
      <w:r w:rsidR="000D4D2F" w:rsidRPr="00B17328">
        <w:rPr>
          <w:rFonts w:ascii="Times New Roman" w:eastAsia="Times New Roman" w:hAnsi="Times New Roman"/>
          <w:b/>
          <w:sz w:val="23"/>
          <w:szCs w:val="23"/>
          <w:lang w:eastAsia="ar-SA"/>
        </w:rPr>
        <w:t>.3</w:t>
      </w:r>
      <w:r w:rsidRPr="00B17328">
        <w:rPr>
          <w:rFonts w:ascii="Times New Roman" w:eastAsia="Times New Roman" w:hAnsi="Times New Roman"/>
          <w:b/>
          <w:sz w:val="23"/>
          <w:szCs w:val="23"/>
          <w:lang w:eastAsia="ar-SA"/>
        </w:rPr>
        <w:t>.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0D4D2F" w:rsidRPr="00B17328">
        <w:rPr>
          <w:rFonts w:ascii="Times New Roman" w:hAnsi="Times New Roman"/>
          <w:b/>
          <w:bCs/>
          <w:sz w:val="23"/>
          <w:szCs w:val="23"/>
          <w:lang w:eastAsia="ru-RU"/>
        </w:rPr>
        <w:t>Начальная (максимальная) цена лота:</w:t>
      </w:r>
      <w:r w:rsidR="000D4D2F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0D4D2F" w:rsidRPr="00B17328">
        <w:rPr>
          <w:rFonts w:ascii="Times New Roman" w:hAnsi="Times New Roman"/>
          <w:bCs/>
          <w:sz w:val="23"/>
          <w:szCs w:val="23"/>
          <w:lang w:eastAsia="ru-RU"/>
        </w:rPr>
        <w:t>не должна превышать 1 940 686 (Один миллион девятьсот сорок тысяч шестьсот восемьдесят шесть) рублей 00 копеек, в том числе НДС.</w:t>
      </w:r>
    </w:p>
    <w:p w:rsidR="000D4D2F" w:rsidRPr="00B17328" w:rsidRDefault="000D4D2F" w:rsidP="000D4D2F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hAnsi="Times New Roman"/>
          <w:b/>
          <w:bCs/>
          <w:sz w:val="23"/>
          <w:szCs w:val="23"/>
          <w:lang w:eastAsia="ru-RU"/>
        </w:rPr>
        <w:t>Начальная (максимальная) цена работ за 1 м</w:t>
      </w:r>
      <w:proofErr w:type="gramStart"/>
      <w:r w:rsidRPr="00B17328">
        <w:rPr>
          <w:rFonts w:ascii="Times New Roman" w:hAnsi="Times New Roman"/>
          <w:b/>
          <w:bCs/>
          <w:sz w:val="23"/>
          <w:szCs w:val="23"/>
          <w:vertAlign w:val="superscript"/>
          <w:lang w:eastAsia="ru-RU"/>
        </w:rPr>
        <w:t>2</w:t>
      </w:r>
      <w:proofErr w:type="gramEnd"/>
      <w:r w:rsidRPr="00B17328">
        <w:rPr>
          <w:rFonts w:ascii="Times New Roman" w:hAnsi="Times New Roman"/>
          <w:b/>
          <w:bCs/>
          <w:sz w:val="23"/>
          <w:szCs w:val="23"/>
          <w:lang w:eastAsia="ru-RU"/>
        </w:rPr>
        <w:t>:</w:t>
      </w:r>
      <w:r w:rsidRPr="00B17328">
        <w:rPr>
          <w:rFonts w:ascii="Times New Roman" w:hAnsi="Times New Roman"/>
          <w:bCs/>
          <w:sz w:val="23"/>
          <w:szCs w:val="23"/>
          <w:lang w:eastAsia="ru-RU"/>
        </w:rPr>
        <w:t xml:space="preserve"> 2 283 (Две тысячи двести восемьдесят три) рубля 16 копеек, в том числе НДС. </w:t>
      </w:r>
    </w:p>
    <w:p w:rsidR="000D4D2F" w:rsidRPr="00B17328" w:rsidRDefault="000D4D2F" w:rsidP="000D4D2F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hAnsi="Times New Roman"/>
          <w:bCs/>
          <w:sz w:val="23"/>
          <w:szCs w:val="23"/>
          <w:lang w:eastAsia="ru-RU"/>
        </w:rPr>
        <w:t>Указанная цена</w:t>
      </w:r>
      <w:r w:rsidRPr="00B17328">
        <w:rPr>
          <w:rFonts w:ascii="Times New Roman" w:hAnsi="Times New Roman"/>
          <w:bCs/>
          <w:i/>
          <w:sz w:val="23"/>
          <w:szCs w:val="23"/>
          <w:lang w:eastAsia="ru-RU"/>
        </w:rPr>
        <w:t xml:space="preserve"> </w:t>
      </w:r>
      <w:r w:rsidRPr="00B17328">
        <w:rPr>
          <w:rFonts w:ascii="Times New Roman" w:hAnsi="Times New Roman"/>
          <w:bCs/>
          <w:sz w:val="23"/>
          <w:szCs w:val="23"/>
          <w:lang w:eastAsia="ru-RU"/>
        </w:rPr>
        <w:t>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0D4D2F" w:rsidRPr="00B17328" w:rsidRDefault="000D4D2F" w:rsidP="000D4D2F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hAnsi="Times New Roman"/>
          <w:bCs/>
          <w:sz w:val="23"/>
          <w:szCs w:val="23"/>
          <w:lang w:eastAsia="ru-RU"/>
        </w:rPr>
        <w:t>Цена работ за 1 м</w:t>
      </w:r>
      <w:proofErr w:type="gramStart"/>
      <w:r w:rsidRPr="00B17328">
        <w:rPr>
          <w:rFonts w:ascii="Times New Roman" w:hAnsi="Times New Roman"/>
          <w:bCs/>
          <w:sz w:val="23"/>
          <w:szCs w:val="23"/>
          <w:vertAlign w:val="superscript"/>
          <w:lang w:eastAsia="ru-RU"/>
        </w:rPr>
        <w:t>2</w:t>
      </w:r>
      <w:proofErr w:type="gramEnd"/>
      <w:r w:rsidRPr="00B17328">
        <w:rPr>
          <w:rFonts w:ascii="Times New Roman" w:hAnsi="Times New Roman"/>
          <w:bCs/>
          <w:sz w:val="23"/>
          <w:szCs w:val="23"/>
          <w:lang w:eastAsia="ru-RU"/>
        </w:rPr>
        <w:t xml:space="preserve"> является фиксированной и изменению в течение срока действия Договора не подлежит.</w:t>
      </w:r>
    </w:p>
    <w:p w:rsidR="000D4D2F" w:rsidRPr="00B17328" w:rsidRDefault="000D4D2F" w:rsidP="000D4D2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</w:t>
      </w:r>
      <w:proofErr w:type="gramStart"/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6F4834" w:rsidRPr="00B17328" w:rsidRDefault="000D4D2F" w:rsidP="000D4D2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6F4834" w:rsidRPr="00B17328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6F4E93" w:rsidRPr="00B17328" w:rsidRDefault="006F4E93" w:rsidP="00687BAD">
      <w:pPr>
        <w:pStyle w:val="a3"/>
        <w:numPr>
          <w:ilvl w:val="2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Место </w:t>
      </w:r>
      <w:r w:rsidRPr="00B17328">
        <w:rPr>
          <w:rFonts w:ascii="Times New Roman" w:eastAsia="Times New Roman" w:hAnsi="Times New Roman"/>
          <w:b/>
          <w:sz w:val="23"/>
          <w:szCs w:val="23"/>
          <w:lang w:eastAsia="ru-RU"/>
        </w:rPr>
        <w:t>выполнения Работ</w:t>
      </w: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B17328">
        <w:rPr>
          <w:rFonts w:ascii="Times New Roman" w:eastAsia="Times New Roman" w:hAnsi="Times New Roman"/>
          <w:bCs/>
          <w:i/>
          <w:sz w:val="23"/>
          <w:szCs w:val="23"/>
          <w:lang w:eastAsia="ru-RU"/>
        </w:rPr>
        <w:t xml:space="preserve"> </w:t>
      </w:r>
      <w:r w:rsidR="000D4D2F" w:rsidRPr="00B17328">
        <w:rPr>
          <w:rFonts w:ascii="Times New Roman" w:hAnsi="Times New Roman"/>
          <w:sz w:val="23"/>
          <w:szCs w:val="23"/>
          <w:lang w:eastAsia="ar-SA"/>
        </w:rPr>
        <w:t>г. Североморск, Мурманской области. Конкретный адрес производства работ указывается в заявке Заказчика</w:t>
      </w:r>
      <w:r w:rsidR="006F4834" w:rsidRPr="00B17328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0D4D2F" w:rsidRPr="00B17328" w:rsidRDefault="006F4E93" w:rsidP="00687BAD">
      <w:pPr>
        <w:pStyle w:val="a3"/>
        <w:numPr>
          <w:ilvl w:val="2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Иные условия: </w:t>
      </w:r>
      <w:r w:rsidR="000D4D2F" w:rsidRPr="00B17328">
        <w:rPr>
          <w:rFonts w:ascii="Times New Roman" w:eastAsia="Times New Roman" w:hAnsi="Times New Roman"/>
          <w:sz w:val="23"/>
          <w:szCs w:val="23"/>
          <w:lang w:eastAsia="ru-RU"/>
        </w:rPr>
        <w:t>Заказчик вправе на любом этапе работ, при осуществлении контроля и надзора за ходом и качеством выполняемых работ, лично и/или с привлечением уполномоченных представителей администрации мун</w:t>
      </w:r>
      <w:r w:rsidR="00687BAD"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иципального </w:t>
      </w:r>
      <w:proofErr w:type="gramStart"/>
      <w:r w:rsidR="00687BAD" w:rsidRPr="00B17328">
        <w:rPr>
          <w:rFonts w:ascii="Times New Roman" w:eastAsia="Times New Roman" w:hAnsi="Times New Roman"/>
          <w:sz w:val="23"/>
          <w:szCs w:val="23"/>
          <w:lang w:eastAsia="ru-RU"/>
        </w:rPr>
        <w:t>образования</w:t>
      </w:r>
      <w:proofErr w:type="gramEnd"/>
      <w:r w:rsidR="00687BAD"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 ЗАТО г. </w:t>
      </w:r>
      <w:r w:rsidR="000D4D2F" w:rsidRPr="00B17328">
        <w:rPr>
          <w:rFonts w:ascii="Times New Roman" w:eastAsia="Times New Roman" w:hAnsi="Times New Roman"/>
          <w:sz w:val="23"/>
          <w:szCs w:val="23"/>
          <w:lang w:eastAsia="ru-RU"/>
        </w:rPr>
        <w:t>Североморск давать в письменной форме замечания Подрядчику и требовать от него устранения указанных недостатков.</w:t>
      </w:r>
    </w:p>
    <w:p w:rsidR="00687BAD" w:rsidRPr="00B17328" w:rsidRDefault="00687BAD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6D520C" w:rsidRPr="00B17328" w:rsidRDefault="006D520C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1.2. </w:t>
      </w:r>
      <w:r w:rsidRPr="00B17328">
        <w:rPr>
          <w:rFonts w:ascii="Times New Roman" w:eastAsia="Times New Roman" w:hAnsi="Times New Roman"/>
          <w:b/>
          <w:sz w:val="23"/>
          <w:szCs w:val="23"/>
          <w:lang w:eastAsia="ru-RU"/>
        </w:rPr>
        <w:t>Лот № 2</w:t>
      </w:r>
    </w:p>
    <w:p w:rsidR="006D520C" w:rsidRPr="00B17328" w:rsidRDefault="006D520C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1.2.1. Предмет Договора: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выполнение комплекса работ по восстановлению асфальтобетонного покрытия после проведения ремонтных работ на тепловых сетях</w:t>
      </w:r>
      <w:r w:rsidRPr="00B1732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(далее - Работы).  </w:t>
      </w:r>
    </w:p>
    <w:p w:rsidR="006D520C" w:rsidRPr="00B17328" w:rsidRDefault="006D520C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1.2.2. Общее количество выполняемых Работ: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площадь асфальтирования не более 310 м</w:t>
      </w:r>
      <w:proofErr w:type="gramStart"/>
      <w:r w:rsidRPr="00B17328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2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1.2.3. Начальная (максимальная) цена </w:t>
      </w:r>
      <w:r w:rsidRPr="00B17328">
        <w:rPr>
          <w:rFonts w:ascii="Times New Roman" w:hAnsi="Times New Roman"/>
          <w:b/>
          <w:bCs/>
          <w:sz w:val="23"/>
          <w:szCs w:val="23"/>
          <w:lang w:eastAsia="ru-RU"/>
        </w:rPr>
        <w:t>лота</w:t>
      </w: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не должна превышать </w:t>
      </w:r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707 779 (Семьсот семь тысяч семьсот семьдесят девять) рублей 60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копеек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, в том числе НДС.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/>
          <w:b/>
          <w:sz w:val="23"/>
          <w:szCs w:val="23"/>
          <w:lang w:eastAsia="ar-SA"/>
        </w:rPr>
        <w:t>Начальная (максимальная) цена работ за 1 м</w:t>
      </w:r>
      <w:proofErr w:type="gramStart"/>
      <w:r w:rsidRPr="00B17328">
        <w:rPr>
          <w:rFonts w:ascii="Times New Roman" w:eastAsia="Times New Roman" w:hAnsi="Times New Roman"/>
          <w:b/>
          <w:sz w:val="23"/>
          <w:szCs w:val="23"/>
          <w:vertAlign w:val="superscript"/>
          <w:lang w:eastAsia="ar-SA"/>
        </w:rPr>
        <w:t>2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 составляет 2 283 (Две тысячи двести восемьдесят три) рубля 16 копеек, в том числе НДС. 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Цена работ за 1 м</w:t>
      </w:r>
      <w:proofErr w:type="gramStart"/>
      <w:r w:rsidRPr="00B17328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2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 является фиксированной и изменению в течение срока действия Договора не подлежит.</w:t>
      </w:r>
    </w:p>
    <w:p w:rsidR="006D520C" w:rsidRPr="00B17328" w:rsidRDefault="006D520C" w:rsidP="006D52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В </w:t>
      </w:r>
      <w:proofErr w:type="gramStart"/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6D520C" w:rsidRPr="00B17328" w:rsidRDefault="006D520C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1.2.4. Место выполнения Работ: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п. Сафоново, п. Сафоново-1, Мурманской области. Конкретный адрес производства работ указывается в заявке Заказчика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lastRenderedPageBreak/>
        <w:t xml:space="preserve">1.2.5. Иные условия: 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Заказчик вправе на любом этапе работ, при осуществлении контроля и надзора за ходом и качеством выполняемых работ, лично и/или с привлечением уполномоченных представителей администрации муниципального </w:t>
      </w:r>
      <w:proofErr w:type="gramStart"/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образования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 ЗАТО г. Североморск давать в письменной форме замечания Подрядчику и требовать от него устранения указанных недостатков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687BAD" w:rsidRPr="00B17328" w:rsidRDefault="00687BAD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6D520C" w:rsidRPr="00B17328" w:rsidRDefault="006D520C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1.3. </w:t>
      </w:r>
      <w:r w:rsidRPr="00B17328">
        <w:rPr>
          <w:rFonts w:ascii="Times New Roman" w:eastAsia="Times New Roman" w:hAnsi="Times New Roman"/>
          <w:b/>
          <w:sz w:val="23"/>
          <w:szCs w:val="23"/>
          <w:lang w:eastAsia="ru-RU"/>
        </w:rPr>
        <w:t>Лот № 3</w:t>
      </w:r>
    </w:p>
    <w:p w:rsidR="006D520C" w:rsidRPr="00B17328" w:rsidRDefault="006D520C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1.3.1. Предмет Договора: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выполнение комплекса работ по восстановлению асфальтобетонного покрытия после проведения ремонтных работ на тепловых сетях жилого района </w:t>
      </w:r>
      <w:proofErr w:type="spellStart"/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Росляково</w:t>
      </w:r>
      <w:proofErr w:type="spellEnd"/>
      <w:r w:rsidRPr="00B17328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(далее - Работы).  </w:t>
      </w:r>
    </w:p>
    <w:p w:rsidR="006D520C" w:rsidRPr="00B17328" w:rsidRDefault="006D520C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1.3.2. Общее количество выполняемых Работ: </w:t>
      </w:r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площадь асфальтирования не более 335 м</w:t>
      </w:r>
      <w:proofErr w:type="gramStart"/>
      <w:r w:rsidRPr="00B17328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2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1.3.3. Начальная (максимальная) цена </w:t>
      </w:r>
      <w:r w:rsidRPr="00B17328">
        <w:rPr>
          <w:rFonts w:ascii="Times New Roman" w:hAnsi="Times New Roman"/>
          <w:b/>
          <w:bCs/>
          <w:sz w:val="23"/>
          <w:szCs w:val="23"/>
          <w:lang w:eastAsia="ru-RU"/>
        </w:rPr>
        <w:t>лота</w:t>
      </w: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: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не должна превышать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764 858 (Семьсот шестьдесят четыре тысячи восемьсот пятьдесят восемь) рублей 60 копеек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, в том числе НДС.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/>
          <w:b/>
          <w:sz w:val="23"/>
          <w:szCs w:val="23"/>
          <w:lang w:eastAsia="ar-SA"/>
        </w:rPr>
        <w:t>Начальная (максимальная) цена работ за 1 м</w:t>
      </w:r>
      <w:proofErr w:type="gramStart"/>
      <w:r w:rsidRPr="00B17328">
        <w:rPr>
          <w:rFonts w:ascii="Times New Roman" w:eastAsia="Times New Roman" w:hAnsi="Times New Roman"/>
          <w:b/>
          <w:sz w:val="23"/>
          <w:szCs w:val="23"/>
          <w:vertAlign w:val="superscript"/>
          <w:lang w:eastAsia="ar-SA"/>
        </w:rPr>
        <w:t>2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 составляет 2 283 (Две тысячи двести восемьдесят три) рубля 16 копеек, в том числе НДС. 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Цена работ за 1 м</w:t>
      </w:r>
      <w:proofErr w:type="gramStart"/>
      <w:r w:rsidRPr="00B17328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2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 является фиксированной и изменению в течение срока действия Договора не подлежит.</w:t>
      </w:r>
    </w:p>
    <w:p w:rsidR="006D520C" w:rsidRPr="00B17328" w:rsidRDefault="006D520C" w:rsidP="006D52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В </w:t>
      </w:r>
      <w:proofErr w:type="gramStart"/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случае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6D520C" w:rsidRPr="00B17328" w:rsidRDefault="006D520C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1.3.4. Место выполнения Работ: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г. Мурманск (жилой район </w:t>
      </w:r>
      <w:proofErr w:type="spellStart"/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Росляково</w:t>
      </w:r>
      <w:proofErr w:type="spellEnd"/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>), Мурманской области. Конкретный адрес производства работ указывается в заявке Заказчика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1.3.5. Иные условия: </w:t>
      </w:r>
    </w:p>
    <w:p w:rsidR="006D520C" w:rsidRPr="00B17328" w:rsidRDefault="006D520C" w:rsidP="006D520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Заказчик вправе на любом этапе работ, при осуществлении контроля и надзора за ходом и качеством выполняемых работ, лично и/или с привлечением уполномоченных представителей администрации муниципального образования г. Мурманск давать в письменной форме замечания Подрядчику и требовать от него устранения указанных недостатков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C639F3" w:rsidRPr="00B17328" w:rsidRDefault="00C639F3" w:rsidP="006D520C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  <w:lang w:eastAsia="ru-RU"/>
        </w:rPr>
      </w:pPr>
    </w:p>
    <w:p w:rsidR="006D520C" w:rsidRPr="00B17328" w:rsidRDefault="006D520C" w:rsidP="006D520C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 w:rsidRPr="00B17328">
        <w:rPr>
          <w:rFonts w:ascii="Times New Roman" w:hAnsi="Times New Roman"/>
          <w:b/>
          <w:sz w:val="23"/>
          <w:szCs w:val="23"/>
          <w:lang w:eastAsia="ru-RU"/>
        </w:rPr>
        <w:t xml:space="preserve">1.4. Содержание выполняемых Работ (для всех лотов): </w:t>
      </w:r>
      <w:r w:rsidRPr="00B17328">
        <w:rPr>
          <w:rFonts w:ascii="Times New Roman" w:hAnsi="Times New Roman"/>
          <w:sz w:val="23"/>
          <w:szCs w:val="23"/>
          <w:lang w:eastAsia="ru-RU"/>
        </w:rPr>
        <w:t>подробный перечень и объемы выполняемых работ изложены в Разделе 5 «Техническое задание» Документации</w:t>
      </w:r>
      <w:r w:rsidR="007E4B45" w:rsidRPr="00B17328">
        <w:rPr>
          <w:rFonts w:ascii="Times New Roman" w:hAnsi="Times New Roman"/>
          <w:sz w:val="23"/>
          <w:szCs w:val="23"/>
          <w:lang w:eastAsia="ru-RU"/>
        </w:rPr>
        <w:t xml:space="preserve"> о проведении запроса предложений в электронной форме на право заключения договоров на выполнение комплекса работ по восстановлению асфальтобетонного покрытия после проведения ремонтных работ на тепловых сетях</w:t>
      </w:r>
      <w:r w:rsidR="0069746A" w:rsidRPr="00B17328">
        <w:rPr>
          <w:rFonts w:ascii="Times New Roman" w:hAnsi="Times New Roman"/>
          <w:sz w:val="23"/>
          <w:szCs w:val="23"/>
          <w:lang w:eastAsia="ru-RU"/>
        </w:rPr>
        <w:t xml:space="preserve"> (далее по тексту – Документация)</w:t>
      </w:r>
      <w:r w:rsidRPr="00B17328">
        <w:rPr>
          <w:rFonts w:ascii="Times New Roman" w:hAnsi="Times New Roman"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pStyle w:val="a3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hAnsi="Times New Roman"/>
          <w:b/>
          <w:bCs/>
          <w:sz w:val="23"/>
          <w:szCs w:val="23"/>
          <w:lang w:eastAsia="ru-RU"/>
        </w:rPr>
        <w:t xml:space="preserve">1.5. Срок выполнения Работ </w:t>
      </w:r>
      <w:r w:rsidRPr="00B17328">
        <w:rPr>
          <w:rFonts w:ascii="Times New Roman" w:hAnsi="Times New Roman"/>
          <w:b/>
          <w:sz w:val="23"/>
          <w:szCs w:val="23"/>
          <w:lang w:eastAsia="ru-RU"/>
        </w:rPr>
        <w:t>(для всех лотов)</w:t>
      </w:r>
      <w:r w:rsidRPr="00B17328">
        <w:rPr>
          <w:rFonts w:ascii="Times New Roman" w:hAnsi="Times New Roman"/>
          <w:b/>
          <w:bCs/>
          <w:sz w:val="23"/>
          <w:szCs w:val="23"/>
          <w:lang w:eastAsia="ru-RU"/>
        </w:rPr>
        <w:t xml:space="preserve">: </w:t>
      </w:r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с момента подписания Договора по 01.10.2018 включительно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6D520C" w:rsidRPr="00B17328" w:rsidRDefault="006D520C" w:rsidP="006D520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B17328">
        <w:rPr>
          <w:rFonts w:ascii="Times New Roman" w:hAnsi="Times New Roman"/>
          <w:b/>
          <w:sz w:val="23"/>
          <w:szCs w:val="23"/>
        </w:rPr>
        <w:t xml:space="preserve">1.6. Иные условия (для всех лотов): </w:t>
      </w:r>
    </w:p>
    <w:p w:rsidR="006D520C" w:rsidRPr="00B17328" w:rsidRDefault="006D520C" w:rsidP="006D520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17328">
        <w:rPr>
          <w:rFonts w:ascii="Times New Roman" w:hAnsi="Times New Roman"/>
          <w:sz w:val="23"/>
          <w:szCs w:val="23"/>
        </w:rPr>
        <w:t>- Подрядчик выполняет работы в соответствии с Заявками Заказчика. Работы, выполненные в течение срока действия Договора без заявки Заказчика, не принимаются и не оплачиваются.</w:t>
      </w:r>
    </w:p>
    <w:p w:rsidR="006D520C" w:rsidRPr="00B17328" w:rsidRDefault="006D520C" w:rsidP="006D520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17328">
        <w:rPr>
          <w:rFonts w:ascii="Times New Roman" w:hAnsi="Times New Roman"/>
          <w:sz w:val="23"/>
          <w:szCs w:val="23"/>
        </w:rPr>
        <w:t>- Гарантийный срок работ – 36  месяцев с момента подписания Акта приема-передачи выполненных работ.</w:t>
      </w:r>
    </w:p>
    <w:p w:rsidR="006D520C" w:rsidRPr="00B17328" w:rsidRDefault="006D520C" w:rsidP="006D520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17328">
        <w:rPr>
          <w:rFonts w:ascii="Times New Roman" w:hAnsi="Times New Roman"/>
          <w:sz w:val="23"/>
          <w:szCs w:val="23"/>
        </w:rPr>
        <w:t xml:space="preserve">- 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</w:t>
      </w:r>
      <w:proofErr w:type="gramStart"/>
      <w:r w:rsidRPr="00B17328">
        <w:rPr>
          <w:rFonts w:ascii="Times New Roman" w:hAnsi="Times New Roman"/>
          <w:sz w:val="23"/>
          <w:szCs w:val="23"/>
        </w:rPr>
        <w:t>исследований</w:t>
      </w:r>
      <w:proofErr w:type="gramEnd"/>
      <w:r w:rsidRPr="00B17328">
        <w:rPr>
          <w:rFonts w:ascii="Times New Roman" w:hAnsi="Times New Roman"/>
          <w:sz w:val="23"/>
          <w:szCs w:val="23"/>
        </w:rPr>
        <w:t xml:space="preserve"> взятых проб специализированной организацией, осуществляющей оценку качества. Выемка контрольных проб производится в присутствии представителей Сторон Договора с составлением соответствующего акта.</w:t>
      </w:r>
    </w:p>
    <w:p w:rsidR="006D520C" w:rsidRPr="00B17328" w:rsidRDefault="006D520C" w:rsidP="006D520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17328">
        <w:rPr>
          <w:rFonts w:ascii="Times New Roman" w:hAnsi="Times New Roman"/>
          <w:sz w:val="23"/>
          <w:szCs w:val="23"/>
        </w:rPr>
        <w:t xml:space="preserve">- Подрядчик обязан выполнить за свой счет, по требованию Заказчика, выемки контрольных проб асфальтобетонного покрытия в течение 1 (Одного) рабочего дня с момента поступления требования от Заказчика и проведение лабораторных исследований взятых проб </w:t>
      </w:r>
      <w:r w:rsidRPr="00B17328">
        <w:rPr>
          <w:rFonts w:ascii="Times New Roman" w:hAnsi="Times New Roman"/>
          <w:sz w:val="23"/>
          <w:szCs w:val="23"/>
        </w:rPr>
        <w:lastRenderedPageBreak/>
        <w:t>специализированной организацией, осуществляющей оценку качества. Заключение, полученное от специализированной организации, должно быть предоставлено Заказчику Подрядчиком не позднее 20 (Двадцати) рабочих дней со дня выемки контрольных проб.</w:t>
      </w:r>
    </w:p>
    <w:p w:rsidR="006D520C" w:rsidRPr="00B17328" w:rsidRDefault="006D520C" w:rsidP="006D520C">
      <w:pPr>
        <w:pStyle w:val="a3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hAnsi="Times New Roman"/>
          <w:sz w:val="23"/>
          <w:szCs w:val="23"/>
        </w:rPr>
        <w:t>- Подрядчик обязан произвести за свой счет работы по восстановлению мест выемок контрольных проб асфальтобетонного покрытия в срок не позднее 3 (Трех) рабочих дней со дня выемки.</w:t>
      </w:r>
    </w:p>
    <w:p w:rsidR="006D520C" w:rsidRPr="00B17328" w:rsidRDefault="006D520C" w:rsidP="006D520C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B17328">
        <w:rPr>
          <w:rFonts w:ascii="Times New Roman" w:hAnsi="Times New Roman"/>
          <w:b/>
          <w:sz w:val="23"/>
          <w:szCs w:val="23"/>
        </w:rPr>
        <w:t xml:space="preserve">1.7. </w:t>
      </w:r>
      <w:proofErr w:type="gramStart"/>
      <w:r w:rsidRPr="00B17328">
        <w:rPr>
          <w:rFonts w:ascii="Times New Roman" w:hAnsi="Times New Roman"/>
          <w:b/>
          <w:sz w:val="23"/>
          <w:szCs w:val="23"/>
        </w:rPr>
        <w:t xml:space="preserve">Особые условия </w:t>
      </w:r>
      <w:r w:rsidRPr="00B17328">
        <w:rPr>
          <w:rFonts w:ascii="Times New Roman" w:hAnsi="Times New Roman"/>
          <w:b/>
          <w:sz w:val="23"/>
          <w:szCs w:val="23"/>
          <w:lang w:eastAsia="ru-RU"/>
        </w:rPr>
        <w:t>(для всех лотов)</w:t>
      </w:r>
      <w:r w:rsidRPr="00B17328">
        <w:rPr>
          <w:rFonts w:ascii="Times New Roman" w:hAnsi="Times New Roman"/>
          <w:b/>
          <w:sz w:val="23"/>
          <w:szCs w:val="23"/>
        </w:rPr>
        <w:t xml:space="preserve">: </w:t>
      </w:r>
      <w:r w:rsidRPr="00B17328">
        <w:rPr>
          <w:rFonts w:ascii="Times New Roman" w:hAnsi="Times New Roman"/>
          <w:sz w:val="23"/>
          <w:szCs w:val="23"/>
        </w:rPr>
        <w:t>в случае, если в течение срока действия Договора от Заказчика не поступит заявок на выполнение всего объема Работ, указанного в п.п.1.3.4. проекта Договора, или на выполнение части объема Работ, указанного в п.п.1.3.4. проекта Договора, то это не является неисполнением обязательств по Договору со стороны Заказчика, и Заказчик не несет никакой ответственности</w:t>
      </w:r>
      <w:proofErr w:type="gramEnd"/>
      <w:r w:rsidRPr="00B17328">
        <w:rPr>
          <w:rFonts w:ascii="Times New Roman" w:hAnsi="Times New Roman"/>
          <w:sz w:val="23"/>
          <w:szCs w:val="23"/>
        </w:rPr>
        <w:t xml:space="preserve"> перед Подрядчиком. В </w:t>
      </w:r>
      <w:proofErr w:type="gramStart"/>
      <w:r w:rsidRPr="00B17328">
        <w:rPr>
          <w:rFonts w:ascii="Times New Roman" w:hAnsi="Times New Roman"/>
          <w:sz w:val="23"/>
          <w:szCs w:val="23"/>
        </w:rPr>
        <w:t>таком</w:t>
      </w:r>
      <w:proofErr w:type="gramEnd"/>
      <w:r w:rsidRPr="00B17328">
        <w:rPr>
          <w:rFonts w:ascii="Times New Roman" w:hAnsi="Times New Roman"/>
          <w:sz w:val="23"/>
          <w:szCs w:val="23"/>
        </w:rPr>
        <w:t xml:space="preserve">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6D520C" w:rsidRPr="00B17328" w:rsidRDefault="006D520C" w:rsidP="006D5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1.8. Условия оплаты </w:t>
      </w:r>
      <w:r w:rsidRPr="00B17328">
        <w:rPr>
          <w:rFonts w:ascii="Times New Roman" w:hAnsi="Times New Roman"/>
          <w:b/>
          <w:sz w:val="23"/>
          <w:szCs w:val="23"/>
          <w:lang w:eastAsia="ru-RU"/>
        </w:rPr>
        <w:t>(для всех лотов)</w:t>
      </w: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: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 не предусматривает предоплату, промежуточную оплату выполненных работ по отдельным заявкам Заказчика и промежуточную оплату отдельных этапов работ.</w:t>
      </w:r>
    </w:p>
    <w:p w:rsidR="006D520C" w:rsidRPr="00B17328" w:rsidRDefault="006D520C" w:rsidP="006D520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Оплата фактически выполненных работ производится Заказчиком не позднее 30 (Тридцати) 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календарных дней </w:t>
      </w:r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>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</w:t>
      </w:r>
      <w:proofErr w:type="gramEnd"/>
      <w:r w:rsidRPr="00B17328">
        <w:rPr>
          <w:rFonts w:ascii="Times New Roman" w:eastAsia="Times New Roman" w:hAnsi="Times New Roman"/>
          <w:sz w:val="23"/>
          <w:szCs w:val="23"/>
          <w:lang w:eastAsia="ru-RU"/>
        </w:rPr>
        <w:t xml:space="preserve"> справки о стоимости выполненных работ и затрат (форма КС-3).</w:t>
      </w:r>
    </w:p>
    <w:p w:rsidR="006F4E93" w:rsidRPr="00B17328" w:rsidRDefault="006F4E93" w:rsidP="000D4D2F">
      <w:pPr>
        <w:tabs>
          <w:tab w:val="left" w:pos="1134"/>
        </w:tabs>
        <w:spacing w:after="0" w:line="240" w:lineRule="auto"/>
        <w:ind w:left="720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bookmarkEnd w:id="12"/>
    <w:p w:rsidR="00CE7113" w:rsidRPr="00B17328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B1732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B1732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B17328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6" w:name="_Hlk511819643"/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B1732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CE7113" w:rsidRPr="00B17328" w:rsidRDefault="00960E3E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="007D5A34"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ВРИО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</w:t>
      </w:r>
      <w:r w:rsidR="007D5A34"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АО «МЭС».</w:t>
      </w:r>
    </w:p>
    <w:p w:rsidR="00183F6F" w:rsidRPr="00B17328" w:rsidRDefault="00183F6F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960E3E" w:rsidRPr="00B17328" w:rsidRDefault="00960E3E" w:rsidP="00960E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7" w:name="_Hlk511399840"/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960E3E" w:rsidRPr="00B17328" w:rsidRDefault="00960E3E" w:rsidP="00960E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Садовников – инженер по наладке и испытаниям тепловых сетей производственно-технического отдела филиала АО «МЭС» «Североморская теплосеть»;</w:t>
      </w:r>
    </w:p>
    <w:p w:rsidR="00960E3E" w:rsidRPr="00B17328" w:rsidRDefault="00960E3E" w:rsidP="00960E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Р.В. </w:t>
      </w:r>
      <w:proofErr w:type="spellStart"/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Чистенко</w:t>
      </w:r>
      <w:proofErr w:type="spellEnd"/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487802" w:rsidRPr="00B17328" w:rsidRDefault="00960E3E" w:rsidP="00960E3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Нархова – инженер-строитель производственно</w:t>
      </w:r>
      <w:r w:rsidR="007D5A34"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-технического отдела филиала АО 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«МЭС» «Североморская теплосеть».</w:t>
      </w:r>
    </w:p>
    <w:bookmarkEnd w:id="17"/>
    <w:p w:rsidR="00CE7113" w:rsidRPr="00B17328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B17328" w:rsidRDefault="00960E3E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17328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487802"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– ведущий специалист </w:t>
      </w:r>
      <w:proofErr w:type="gramStart"/>
      <w:r w:rsidR="00CE7113" w:rsidRPr="00B17328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bookmarkEnd w:id="16"/>
    <w:p w:rsidR="00C818CF" w:rsidRPr="00B17328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0713DF" w:rsidRPr="00B17328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B1732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960E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04</w:t>
      </w:r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97476B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960E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60E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896AA4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487802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B1732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036F60" w:rsidRPr="00B17328" w:rsidRDefault="00036F60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D17477" w:rsidRPr="00B17328" w:rsidRDefault="00D17477" w:rsidP="00D1747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Лот № 1</w:t>
      </w:r>
    </w:p>
    <w:p w:rsidR="00D17477" w:rsidRPr="00B17328" w:rsidRDefault="00D17477" w:rsidP="00D1747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1 (Одна) заявка от следующего Участника закупки:</w:t>
      </w:r>
    </w:p>
    <w:p w:rsidR="00D17477" w:rsidRPr="00B17328" w:rsidRDefault="00D17477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052D43" w:rsidRPr="00B17328" w:rsidRDefault="00722FA2" w:rsidP="00C73231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Start w:id="18" w:name="_Hlk511819372"/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Общество с ограниченной ответственностью «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СТАНДАРТ-СЕРВИС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 (</w:t>
      </w:r>
      <w:bookmarkStart w:id="19" w:name="_Hlk511812083"/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СТАНДАРТ-СЕРВИС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»), </w:t>
      </w:r>
      <w:bookmarkEnd w:id="19"/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183052, г. Мурманск, пр. </w:t>
      </w:r>
      <w:proofErr w:type="gramStart"/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Кольский</w:t>
      </w:r>
      <w:proofErr w:type="gramEnd"/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151, кв. 6</w:t>
      </w:r>
      <w:r w:rsidR="00847C05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(ИНН 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5190046803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КПП 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519001001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ОГРН 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1155190004012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8"/>
    <w:p w:rsidR="00722FA2" w:rsidRPr="00B17328" w:rsidRDefault="00722FA2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05E88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="00C73231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805E88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C73231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</w:t>
      </w:r>
      <w:r w:rsidR="00805E88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C73231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05E88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22FA2" w:rsidRPr="00B17328" w:rsidRDefault="00722FA2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bookmarkStart w:id="20" w:name="_Hlk511820854"/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1 785 000</w:t>
      </w:r>
      <w:r w:rsidR="009F5B94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="00C73231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9F5B94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НДС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облагается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73231" w:rsidRPr="00B17328" w:rsidRDefault="00C73231" w:rsidP="00C73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1" w:name="_Hlk511752682"/>
      <w:bookmarkEnd w:id="20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Участник закупки относится к субъектам малого предпринимательства</w:t>
      </w:r>
      <w:bookmarkEnd w:id="21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22FA2" w:rsidRPr="00B17328" w:rsidRDefault="00722FA2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proofErr w:type="gramStart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Правительства РФ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925 от </w:t>
      </w:r>
      <w:r w:rsidRPr="00B17328">
        <w:rPr>
          <w:rFonts w:ascii="Times New Roman" w:eastAsia="Times New Roman" w:hAnsi="Times New Roman"/>
          <w:sz w:val="23"/>
          <w:szCs w:val="23"/>
          <w:lang w:eastAsia="ar-SA"/>
        </w:rPr>
        <w:t xml:space="preserve">19.06.2016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</w:t>
      </w:r>
      <w:r w:rsidRPr="00B17328">
        <w:rPr>
          <w:rFonts w:ascii="Times New Roman" w:hAnsi="Times New Roman"/>
          <w:bCs/>
          <w:sz w:val="23"/>
          <w:szCs w:val="23"/>
          <w:lang w:eastAsia="ru-RU"/>
        </w:rPr>
        <w:t>.</w:t>
      </w:r>
      <w:proofErr w:type="gramEnd"/>
    </w:p>
    <w:p w:rsidR="00972DF9" w:rsidRPr="00B17328" w:rsidRDefault="00972DF9" w:rsidP="00722FA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17477" w:rsidRPr="00B17328" w:rsidRDefault="00D17477" w:rsidP="00D17477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2</w:t>
      </w:r>
    </w:p>
    <w:p w:rsidR="00D17477" w:rsidRPr="00B17328" w:rsidRDefault="00D17477" w:rsidP="00D1747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1 (Одна) заявка от следующего Участника закупки:</w:t>
      </w:r>
    </w:p>
    <w:p w:rsidR="00D17477" w:rsidRPr="00B17328" w:rsidRDefault="00D17477" w:rsidP="00D1747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805E88" w:rsidRPr="00B17328" w:rsidRDefault="00D17477" w:rsidP="00805E88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Общество с ограниченной ответственностью «СТАНДАРТ-СЕРВИС» (ООО «СТАНДАРТ-СЕРВИС»), 183052, г. Мурманск, пр. </w:t>
      </w:r>
      <w:proofErr w:type="gramStart"/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Кольский</w:t>
      </w:r>
      <w:proofErr w:type="gramEnd"/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151, кв. 6 (ИНН 5190046803, КПП 519001001, ОГРН 1155190004012)</w:t>
      </w:r>
      <w:r w:rsidR="00805E88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7477" w:rsidRPr="00B17328" w:rsidRDefault="00D17477" w:rsidP="00D17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805E88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 01.06.2018 00:00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D17477" w:rsidRPr="00B17328" w:rsidRDefault="00D17477" w:rsidP="00D17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651 000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НДС</w:t>
      </w:r>
      <w:r w:rsidR="00805E88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облагается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7477" w:rsidRPr="00B17328" w:rsidRDefault="00D17477" w:rsidP="00D17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17477" w:rsidRPr="00B17328" w:rsidRDefault="00D17477" w:rsidP="00D17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805E88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№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925</w:t>
      </w:r>
      <w:r w:rsidRPr="00B17328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972DF9" w:rsidRPr="00B17328" w:rsidRDefault="00972DF9" w:rsidP="00D17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17477" w:rsidRPr="00B17328" w:rsidRDefault="00D17477" w:rsidP="00D17477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Лот № 3</w:t>
      </w:r>
    </w:p>
    <w:p w:rsidR="00D17477" w:rsidRPr="00B17328" w:rsidRDefault="00D17477" w:rsidP="00D1747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была рассмотрена 1 (Одна) заявка от следующего Участника закупки:</w:t>
      </w:r>
    </w:p>
    <w:p w:rsidR="00D17477" w:rsidRPr="00B17328" w:rsidRDefault="00D17477" w:rsidP="00D1747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D17477" w:rsidRPr="00B17328" w:rsidRDefault="00D17477" w:rsidP="00D17477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F74CD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Общество с ограниченной ответственностью «СТАНДАРТ-СЕРВИС» (ООО «СТАНДАРТ-СЕРВИС»), 183052, г. Мурманск, пр. </w:t>
      </w:r>
      <w:proofErr w:type="gramStart"/>
      <w:r w:rsidR="00DF74CD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Кольский</w:t>
      </w:r>
      <w:proofErr w:type="gramEnd"/>
      <w:r w:rsidR="00DF74CD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151, кв. 6 (ИНН 5190046803, КПП 519001001, ОГРН 1155190004012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7477" w:rsidRPr="00B17328" w:rsidRDefault="00D17477" w:rsidP="00D17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</w:t>
      </w:r>
      <w:r w:rsidR="00DF74CD"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время регистрации заявки 31.05.2018 23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:59 (</w:t>
      </w:r>
      <w:proofErr w:type="gramStart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D17477" w:rsidRPr="00B17328" w:rsidRDefault="00D17477" w:rsidP="00D17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DF74CD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703 500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DF74CD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НДС</w:t>
      </w:r>
      <w:r w:rsidR="00DF74CD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облагается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D17477" w:rsidRPr="00B17328" w:rsidRDefault="00D17477" w:rsidP="00D1747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17477" w:rsidRPr="00B17328" w:rsidRDefault="00D17477" w:rsidP="00972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B17328">
        <w:rPr>
          <w:rFonts w:ascii="Times New Roman" w:hAnsi="Times New Roman"/>
          <w:bCs/>
          <w:sz w:val="23"/>
          <w:szCs w:val="23"/>
          <w:lang w:eastAsia="ru-RU"/>
        </w:rPr>
        <w:t>.</w:t>
      </w:r>
    </w:p>
    <w:p w:rsidR="00972DF9" w:rsidRPr="00B17328" w:rsidRDefault="00972DF9" w:rsidP="00972D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36F60" w:rsidRPr="00B17328" w:rsidRDefault="00036F60" w:rsidP="003C44E8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F5186E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F5186E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155A9" w:rsidRPr="00B17328" w:rsidRDefault="00036F60" w:rsidP="00972DF9">
      <w:pPr>
        <w:pStyle w:val="a3"/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  <w:bookmarkStart w:id="22" w:name="_Hlk511812117"/>
    </w:p>
    <w:p w:rsidR="00972DF9" w:rsidRPr="00B17328" w:rsidRDefault="00972DF9" w:rsidP="00972DF9">
      <w:pPr>
        <w:pStyle w:val="a3"/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155A9" w:rsidRPr="00B17328" w:rsidRDefault="009155A9" w:rsidP="009155A9">
      <w:pPr>
        <w:pStyle w:val="1"/>
        <w:spacing w:before="0" w:line="240" w:lineRule="auto"/>
        <w:ind w:firstLine="709"/>
        <w:rPr>
          <w:rFonts w:ascii="Times New Roman" w:eastAsia="Times New Roman" w:hAnsi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noProof/>
          <w:color w:val="auto"/>
          <w:sz w:val="23"/>
          <w:szCs w:val="23"/>
          <w:lang w:eastAsia="ru-RU"/>
        </w:rPr>
        <w:t>4.1. Лот № 1</w:t>
      </w:r>
    </w:p>
    <w:bookmarkEnd w:id="22"/>
    <w:p w:rsidR="00AE3CA2" w:rsidRPr="00B17328" w:rsidRDefault="00AE3CA2" w:rsidP="00AE3CA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4.1.</w:t>
      </w:r>
      <w:r w:rsidR="00B73C48"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</w:t>
      </w:r>
      <w:proofErr w:type="spellStart"/>
      <w:r w:rsidRPr="00B17328">
        <w:rPr>
          <w:rFonts w:ascii="Times New Roman" w:eastAsia="Calibri" w:hAnsi="Times New Roman" w:cs="Times New Roman"/>
          <w:bCs/>
          <w:sz w:val="23"/>
          <w:szCs w:val="23"/>
        </w:rPr>
        <w:t>пп</w:t>
      </w:r>
      <w:proofErr w:type="spellEnd"/>
      <w:r w:rsidRPr="00B17328">
        <w:rPr>
          <w:rFonts w:ascii="Times New Roman" w:eastAsia="Calibri" w:hAnsi="Times New Roman" w:cs="Times New Roman"/>
          <w:bCs/>
          <w:sz w:val="23"/>
          <w:szCs w:val="23"/>
        </w:rPr>
        <w:t xml:space="preserve">. а) </w:t>
      </w:r>
      <w:proofErr w:type="gramStart"/>
      <w:r w:rsidRPr="00B17328">
        <w:rPr>
          <w:rFonts w:ascii="Times New Roman" w:eastAsia="Calibri" w:hAnsi="Times New Roman" w:cs="Times New Roman"/>
          <w:bCs/>
          <w:sz w:val="23"/>
          <w:szCs w:val="23"/>
        </w:rPr>
        <w:t>и в</w:t>
      </w:r>
      <w:proofErr w:type="gramEnd"/>
      <w:r w:rsidRPr="00B17328">
        <w:rPr>
          <w:rFonts w:ascii="Times New Roman" w:eastAsia="Calibri" w:hAnsi="Times New Roman" w:cs="Times New Roman"/>
          <w:bCs/>
          <w:sz w:val="23"/>
          <w:szCs w:val="23"/>
        </w:rPr>
        <w:t xml:space="preserve">) п. 4.10.2 Документации признать оформление заявки на участие в запросе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предложений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1D0A50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 лоту № 1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«СТАНДАРТ-СЕРВИС»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договорные условия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 не </w:t>
      </w:r>
      <w:r w:rsidRPr="00B17328">
        <w:rPr>
          <w:rFonts w:ascii="Times New Roman" w:eastAsia="Calibri" w:hAnsi="Times New Roman" w:cs="Times New Roman"/>
          <w:bCs/>
          <w:sz w:val="23"/>
          <w:szCs w:val="23"/>
        </w:rPr>
        <w:t>соответствующими требованиям Документации, а именно:</w:t>
      </w:r>
    </w:p>
    <w:p w:rsidR="006669BB" w:rsidRPr="00B17328" w:rsidRDefault="00AE3CA2" w:rsidP="006669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B17328">
        <w:rPr>
          <w:rFonts w:ascii="Times New Roman" w:eastAsia="Calibri" w:hAnsi="Times New Roman" w:cs="Times New Roman"/>
          <w:sz w:val="23"/>
          <w:szCs w:val="23"/>
        </w:rPr>
        <w:t>- в нарушение требований п. 3.2.</w:t>
      </w:r>
      <w:r w:rsidR="00EE17ED" w:rsidRPr="00B17328">
        <w:rPr>
          <w:rFonts w:ascii="Times New Roman" w:eastAsia="Calibri" w:hAnsi="Times New Roman" w:cs="Times New Roman"/>
          <w:sz w:val="23"/>
          <w:szCs w:val="23"/>
        </w:rPr>
        <w:t>, п. 3.3.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 </w:t>
      </w:r>
      <w:proofErr w:type="gramStart"/>
      <w:r w:rsidRPr="00B17328">
        <w:rPr>
          <w:rFonts w:ascii="Times New Roman" w:eastAsia="Calibri" w:hAnsi="Times New Roman" w:cs="Times New Roman"/>
          <w:sz w:val="23"/>
          <w:szCs w:val="23"/>
        </w:rPr>
        <w:t>Документации</w:t>
      </w:r>
      <w:r w:rsidR="002E40BD" w:rsidRPr="00B17328">
        <w:rPr>
          <w:rFonts w:ascii="Times New Roman" w:eastAsia="Calibri" w:hAnsi="Times New Roman" w:cs="Times New Roman"/>
          <w:sz w:val="23"/>
          <w:szCs w:val="23"/>
        </w:rPr>
        <w:t xml:space="preserve">, п. 5 инструкции по заполнению «Справки о материально-технических ресурсах» (форма 6 </w:t>
      </w:r>
      <w:r w:rsidR="002E40BD" w:rsidRPr="00B17328">
        <w:rPr>
          <w:rFonts w:ascii="Times New Roman" w:hAnsi="Times New Roman"/>
          <w:sz w:val="23"/>
          <w:szCs w:val="23"/>
        </w:rPr>
        <w:t>Приложения № 1 к Документации</w:t>
      </w:r>
      <w:r w:rsidR="002E40BD" w:rsidRPr="00B17328">
        <w:rPr>
          <w:rFonts w:ascii="Times New Roman" w:eastAsia="Calibri" w:hAnsi="Times New Roman" w:cs="Times New Roman"/>
          <w:sz w:val="23"/>
          <w:szCs w:val="23"/>
        </w:rPr>
        <w:t>)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B73C48" w:rsidRPr="00B17328">
        <w:rPr>
          <w:rFonts w:ascii="Times New Roman" w:eastAsia="Calibri" w:hAnsi="Times New Roman" w:cs="Times New Roman"/>
          <w:sz w:val="23"/>
          <w:szCs w:val="23"/>
        </w:rPr>
        <w:t xml:space="preserve">в </w:t>
      </w:r>
      <w:r w:rsidR="00A31FBA" w:rsidRPr="00B17328">
        <w:rPr>
          <w:rFonts w:ascii="Times New Roman" w:eastAsia="Calibri" w:hAnsi="Times New Roman" w:cs="Times New Roman"/>
          <w:sz w:val="23"/>
          <w:szCs w:val="23"/>
        </w:rPr>
        <w:t>«</w:t>
      </w:r>
      <w:r w:rsidR="00B73C48" w:rsidRPr="00B17328">
        <w:rPr>
          <w:rFonts w:ascii="Times New Roman" w:eastAsia="Calibri" w:hAnsi="Times New Roman" w:cs="Times New Roman"/>
          <w:sz w:val="23"/>
          <w:szCs w:val="23"/>
        </w:rPr>
        <w:t>Справке</w:t>
      </w:r>
      <w:r w:rsidR="002E40BD" w:rsidRPr="00B17328">
        <w:rPr>
          <w:rFonts w:ascii="Times New Roman" w:eastAsia="Calibri" w:hAnsi="Times New Roman" w:cs="Times New Roman"/>
          <w:sz w:val="23"/>
          <w:szCs w:val="23"/>
        </w:rPr>
        <w:t xml:space="preserve"> о</w:t>
      </w:r>
      <w:r w:rsidR="00B73C48" w:rsidRPr="00B1732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B73C48" w:rsidRPr="00B17328">
        <w:rPr>
          <w:rFonts w:ascii="Times New Roman" w:hAnsi="Times New Roman"/>
          <w:sz w:val="23"/>
          <w:szCs w:val="23"/>
        </w:rPr>
        <w:t>материально-технических ресурсах</w:t>
      </w:r>
      <w:r w:rsidR="00A31FBA" w:rsidRPr="00B17328">
        <w:rPr>
          <w:rFonts w:ascii="Times New Roman" w:hAnsi="Times New Roman"/>
          <w:sz w:val="23"/>
          <w:szCs w:val="23"/>
        </w:rPr>
        <w:t>»</w:t>
      </w:r>
      <w:r w:rsidR="00B73C48" w:rsidRPr="00B17328">
        <w:rPr>
          <w:rFonts w:ascii="Times New Roman" w:hAnsi="Times New Roman"/>
          <w:sz w:val="23"/>
          <w:szCs w:val="23"/>
        </w:rPr>
        <w:t xml:space="preserve"> (</w:t>
      </w:r>
      <w:r w:rsidR="002E40BD" w:rsidRPr="00B17328">
        <w:rPr>
          <w:rFonts w:ascii="Times New Roman" w:hAnsi="Times New Roman"/>
          <w:sz w:val="23"/>
          <w:szCs w:val="23"/>
        </w:rPr>
        <w:t>б/н от 31.03.2018</w:t>
      </w:r>
      <w:r w:rsidR="00B73C48" w:rsidRPr="00B17328">
        <w:rPr>
          <w:rFonts w:ascii="Times New Roman" w:hAnsi="Times New Roman"/>
          <w:sz w:val="23"/>
          <w:szCs w:val="23"/>
        </w:rPr>
        <w:t>) не ук</w:t>
      </w:r>
      <w:r w:rsidR="00A97EC3" w:rsidRPr="00B17328">
        <w:rPr>
          <w:rFonts w:ascii="Times New Roman" w:hAnsi="Times New Roman"/>
          <w:sz w:val="23"/>
          <w:szCs w:val="23"/>
        </w:rPr>
        <w:t>азаны сведения о</w:t>
      </w:r>
      <w:r w:rsidR="00A31FBA" w:rsidRPr="00B17328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="00A31FBA" w:rsidRPr="00B17328">
        <w:rPr>
          <w:rFonts w:ascii="Times New Roman" w:hAnsi="Times New Roman"/>
          <w:sz w:val="23"/>
          <w:szCs w:val="23"/>
        </w:rPr>
        <w:t>виброплит</w:t>
      </w:r>
      <w:r w:rsidR="00A97EC3" w:rsidRPr="00B17328">
        <w:rPr>
          <w:rFonts w:ascii="Times New Roman" w:hAnsi="Times New Roman"/>
          <w:sz w:val="23"/>
          <w:szCs w:val="23"/>
        </w:rPr>
        <w:t>е</w:t>
      </w:r>
      <w:proofErr w:type="spellEnd"/>
      <w:r w:rsidR="00A97EC3" w:rsidRPr="00B17328">
        <w:rPr>
          <w:rFonts w:ascii="Times New Roman" w:hAnsi="Times New Roman"/>
          <w:sz w:val="23"/>
          <w:szCs w:val="23"/>
        </w:rPr>
        <w:t xml:space="preserve"> и </w:t>
      </w:r>
      <w:r w:rsidR="00A31FBA" w:rsidRPr="00B17328">
        <w:rPr>
          <w:rFonts w:ascii="Times New Roman" w:hAnsi="Times New Roman"/>
          <w:sz w:val="23"/>
          <w:szCs w:val="23"/>
        </w:rPr>
        <w:t>не предоставлены документы</w:t>
      </w:r>
      <w:r w:rsidR="00227B2A" w:rsidRPr="00B17328">
        <w:rPr>
          <w:rFonts w:ascii="Times New Roman" w:hAnsi="Times New Roman"/>
          <w:sz w:val="23"/>
          <w:szCs w:val="23"/>
        </w:rPr>
        <w:t xml:space="preserve"> (паспорт, паспорт транспортного средства, договоры аренды на транспортные средства (при условии, если транспортные средства не в собственности у </w:t>
      </w:r>
      <w:r w:rsidR="00227B2A" w:rsidRPr="00B17328">
        <w:rPr>
          <w:rFonts w:ascii="Times New Roman" w:hAnsi="Times New Roman"/>
          <w:sz w:val="23"/>
          <w:szCs w:val="23"/>
        </w:rPr>
        <w:lastRenderedPageBreak/>
        <w:t>Участника закупки) и др.)</w:t>
      </w:r>
      <w:r w:rsidR="00A31FBA" w:rsidRPr="00B17328">
        <w:rPr>
          <w:rFonts w:ascii="Times New Roman" w:hAnsi="Times New Roman"/>
          <w:sz w:val="23"/>
          <w:szCs w:val="23"/>
        </w:rPr>
        <w:t xml:space="preserve"> </w:t>
      </w:r>
      <w:r w:rsidR="00227B2A" w:rsidRPr="00B17328">
        <w:rPr>
          <w:rFonts w:ascii="Times New Roman" w:hAnsi="Times New Roman"/>
          <w:sz w:val="23"/>
          <w:szCs w:val="23"/>
        </w:rPr>
        <w:t xml:space="preserve">на </w:t>
      </w:r>
      <w:r w:rsidR="00EE17ED" w:rsidRPr="00B17328">
        <w:rPr>
          <w:rFonts w:ascii="Times New Roman" w:hAnsi="Times New Roman"/>
          <w:sz w:val="23"/>
          <w:szCs w:val="23"/>
        </w:rPr>
        <w:t xml:space="preserve">виброплиту и </w:t>
      </w:r>
      <w:r w:rsidR="006669BB" w:rsidRPr="00B17328">
        <w:rPr>
          <w:rFonts w:ascii="Times New Roman" w:hAnsi="Times New Roman"/>
          <w:sz w:val="23"/>
          <w:szCs w:val="23"/>
        </w:rPr>
        <w:t>следующие</w:t>
      </w:r>
      <w:proofErr w:type="gramEnd"/>
      <w:r w:rsidR="006669BB" w:rsidRPr="00B17328">
        <w:rPr>
          <w:rFonts w:ascii="Times New Roman" w:hAnsi="Times New Roman"/>
          <w:sz w:val="23"/>
          <w:szCs w:val="23"/>
        </w:rPr>
        <w:t xml:space="preserve"> материально-технические ресурсы, указанные в «Справке о материально технических </w:t>
      </w:r>
      <w:proofErr w:type="gramStart"/>
      <w:r w:rsidR="006669BB" w:rsidRPr="00B17328">
        <w:rPr>
          <w:rFonts w:ascii="Times New Roman" w:hAnsi="Times New Roman"/>
          <w:sz w:val="23"/>
          <w:szCs w:val="23"/>
        </w:rPr>
        <w:t>ресурсах»</w:t>
      </w:r>
      <w:r w:rsidR="00EE17ED" w:rsidRPr="00B17328">
        <w:rPr>
          <w:rFonts w:ascii="Times New Roman" w:hAnsi="Times New Roman"/>
          <w:sz w:val="23"/>
          <w:szCs w:val="23"/>
        </w:rPr>
        <w:t xml:space="preserve"> (б</w:t>
      </w:r>
      <w:proofErr w:type="gramEnd"/>
      <w:r w:rsidR="00EE17ED" w:rsidRPr="00B17328">
        <w:rPr>
          <w:rFonts w:ascii="Times New Roman" w:hAnsi="Times New Roman"/>
          <w:sz w:val="23"/>
          <w:szCs w:val="23"/>
        </w:rPr>
        <w:t>/н от 31.03.2018)</w:t>
      </w:r>
      <w:r w:rsidR="006669BB" w:rsidRPr="00B17328">
        <w:rPr>
          <w:rFonts w:ascii="Times New Roman" w:hAnsi="Times New Roman"/>
          <w:sz w:val="23"/>
          <w:szCs w:val="23"/>
        </w:rPr>
        <w:t xml:space="preserve">: компрессор, отбойный молоток, </w:t>
      </w:r>
      <w:proofErr w:type="spellStart"/>
      <w:r w:rsidR="006669BB" w:rsidRPr="00B17328">
        <w:rPr>
          <w:rFonts w:ascii="Times New Roman" w:hAnsi="Times New Roman"/>
          <w:sz w:val="23"/>
          <w:szCs w:val="23"/>
        </w:rPr>
        <w:t>швонарезчик</w:t>
      </w:r>
      <w:proofErr w:type="spellEnd"/>
      <w:r w:rsidR="006669BB" w:rsidRPr="00B17328">
        <w:rPr>
          <w:rFonts w:ascii="Times New Roman" w:hAnsi="Times New Roman"/>
          <w:sz w:val="23"/>
          <w:szCs w:val="23"/>
        </w:rPr>
        <w:t>, генератор;</w:t>
      </w:r>
    </w:p>
    <w:p w:rsidR="003105F0" w:rsidRPr="00B17328" w:rsidRDefault="003105F0" w:rsidP="003105F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- в нарушение требований п. 3.3. Документации не предоставлено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решение о продлении полномочий физического лица на должность,</w:t>
      </w: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в соответствии с которым такое физическое лицо обладает правом действовать от имени Участника закупки и срок полномочий такого физического лица не истек</w:t>
      </w:r>
      <w:r w:rsidR="00527C59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AE3CA2" w:rsidRPr="00B17328" w:rsidRDefault="00AE3CA2" w:rsidP="00AE3CA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AE3CA2" w:rsidRPr="00B17328" w:rsidRDefault="00AE3CA2" w:rsidP="00AE3CA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AE3CA2" w:rsidRPr="00B17328" w:rsidRDefault="00AE3CA2" w:rsidP="00AE3CA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«СТАНДАРТ-СЕРВИС»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запроса </w:t>
      </w:r>
      <w:r w:rsidR="007D61C3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предложений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не включать в перечень Участников запроса </w:t>
      </w:r>
      <w:r w:rsidR="003105F0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AE3CA2" w:rsidRPr="00B17328" w:rsidRDefault="00AE3CA2" w:rsidP="00AE3CA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AE3CA2" w:rsidRPr="00B17328" w:rsidRDefault="00AE3CA2" w:rsidP="00AE3C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B808A2" w:rsidRPr="00B17328" w:rsidRDefault="00B808A2" w:rsidP="00F5186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3"/>
          <w:szCs w:val="23"/>
          <w:lang w:eastAsia="ru-RU"/>
        </w:rPr>
      </w:pPr>
    </w:p>
    <w:p w:rsidR="00874A1A" w:rsidRPr="00B17328" w:rsidRDefault="00CC3CAB" w:rsidP="00874A1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</w:t>
      </w:r>
      <w:r w:rsidR="00F45BDA" w:rsidRPr="00B17328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1.</w:t>
      </w:r>
      <w:r w:rsidR="00F5186E" w:rsidRPr="00B17328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="00D74D9E" w:rsidRPr="00B17328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="00425119" w:rsidRPr="00B1732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F5186E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</w:t>
      </w:r>
      <w:r w:rsidR="001D0A50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 лоту № 1</w:t>
      </w:r>
      <w:r w:rsidR="00F5186E"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несостоявшимся на основании п. 7.5.3.11 Положения о закупке товаров, работ, услуг АО «МЭС» (ИНН 5190907139, ОГРН 1095190009111) и п. 4.12.4. Документации.</w:t>
      </w:r>
    </w:p>
    <w:p w:rsidR="00874A1A" w:rsidRPr="00B17328" w:rsidRDefault="00874A1A" w:rsidP="00874A1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74A1A" w:rsidRPr="00B17328" w:rsidRDefault="00874A1A" w:rsidP="00874A1A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74A1A" w:rsidRPr="00B17328" w:rsidRDefault="00874A1A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155A9" w:rsidRPr="00B17328" w:rsidRDefault="009155A9" w:rsidP="009155A9">
      <w:pPr>
        <w:pStyle w:val="1"/>
        <w:spacing w:before="0" w:line="240" w:lineRule="auto"/>
        <w:ind w:firstLine="709"/>
        <w:rPr>
          <w:rFonts w:ascii="Times New Roman" w:eastAsia="Times New Roman" w:hAnsi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noProof/>
          <w:color w:val="auto"/>
          <w:sz w:val="23"/>
          <w:szCs w:val="23"/>
          <w:lang w:eastAsia="ru-RU"/>
        </w:rPr>
        <w:t>4.2. Лот № 2</w:t>
      </w:r>
    </w:p>
    <w:p w:rsidR="001D0A50" w:rsidRPr="00B17328" w:rsidRDefault="001D0A50" w:rsidP="001D0A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4.2.1.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</w:t>
      </w:r>
      <w:proofErr w:type="spellStart"/>
      <w:r w:rsidRPr="00B17328">
        <w:rPr>
          <w:rFonts w:ascii="Times New Roman" w:eastAsia="Calibri" w:hAnsi="Times New Roman" w:cs="Times New Roman"/>
          <w:bCs/>
          <w:sz w:val="23"/>
          <w:szCs w:val="23"/>
        </w:rPr>
        <w:t>пп</w:t>
      </w:r>
      <w:proofErr w:type="spellEnd"/>
      <w:r w:rsidRPr="00B17328">
        <w:rPr>
          <w:rFonts w:ascii="Times New Roman" w:eastAsia="Calibri" w:hAnsi="Times New Roman" w:cs="Times New Roman"/>
          <w:bCs/>
          <w:sz w:val="23"/>
          <w:szCs w:val="23"/>
        </w:rPr>
        <w:t xml:space="preserve">. а) </w:t>
      </w:r>
      <w:proofErr w:type="gramStart"/>
      <w:r w:rsidRPr="00B17328">
        <w:rPr>
          <w:rFonts w:ascii="Times New Roman" w:eastAsia="Calibri" w:hAnsi="Times New Roman" w:cs="Times New Roman"/>
          <w:bCs/>
          <w:sz w:val="23"/>
          <w:szCs w:val="23"/>
        </w:rPr>
        <w:t>и в</w:t>
      </w:r>
      <w:proofErr w:type="gramEnd"/>
      <w:r w:rsidRPr="00B17328">
        <w:rPr>
          <w:rFonts w:ascii="Times New Roman" w:eastAsia="Calibri" w:hAnsi="Times New Roman" w:cs="Times New Roman"/>
          <w:bCs/>
          <w:sz w:val="23"/>
          <w:szCs w:val="23"/>
        </w:rPr>
        <w:t xml:space="preserve">) п. 4.10.2 Документации признать оформление заявки на участие в запросе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предложений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 лоту № 2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«СТАНДАРТ-СЕРВИС»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договорные условия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 не </w:t>
      </w:r>
      <w:r w:rsidRPr="00B17328">
        <w:rPr>
          <w:rFonts w:ascii="Times New Roman" w:eastAsia="Calibri" w:hAnsi="Times New Roman" w:cs="Times New Roman"/>
          <w:bCs/>
          <w:sz w:val="23"/>
          <w:szCs w:val="23"/>
        </w:rPr>
        <w:t>соответствующими требованиям Документации, а именно:</w:t>
      </w:r>
    </w:p>
    <w:p w:rsidR="007275EC" w:rsidRPr="00B17328" w:rsidRDefault="007275EC" w:rsidP="007275E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- в нарушение требований п. 3.2., п. 3.3. </w:t>
      </w:r>
      <w:proofErr w:type="gramStart"/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Документации, п. 5 инструкции по заполнению «Справки о материально-технических ресурсах» (форма 6 </w:t>
      </w:r>
      <w:r w:rsidRPr="00B17328">
        <w:rPr>
          <w:rFonts w:ascii="Times New Roman" w:hAnsi="Times New Roman"/>
          <w:sz w:val="23"/>
          <w:szCs w:val="23"/>
        </w:rPr>
        <w:t>Приложения № 1 к Документации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) в «Справке о </w:t>
      </w:r>
      <w:r w:rsidRPr="00B17328">
        <w:rPr>
          <w:rFonts w:ascii="Times New Roman" w:hAnsi="Times New Roman"/>
          <w:sz w:val="23"/>
          <w:szCs w:val="23"/>
        </w:rPr>
        <w:t xml:space="preserve">материально-технических ресурсах» (б/н от 31.03.2018) не указаны сведения о </w:t>
      </w:r>
      <w:proofErr w:type="spellStart"/>
      <w:r w:rsidRPr="00B17328">
        <w:rPr>
          <w:rFonts w:ascii="Times New Roman" w:hAnsi="Times New Roman"/>
          <w:sz w:val="23"/>
          <w:szCs w:val="23"/>
        </w:rPr>
        <w:t>виброплите</w:t>
      </w:r>
      <w:proofErr w:type="spellEnd"/>
      <w:r w:rsidRPr="00B17328">
        <w:rPr>
          <w:rFonts w:ascii="Times New Roman" w:hAnsi="Times New Roman"/>
          <w:sz w:val="23"/>
          <w:szCs w:val="23"/>
        </w:rPr>
        <w:t xml:space="preserve"> и не предоставлены документы (паспорт, паспорт транспортного средства, договоры аренды на транспортные средства (при условии, если транспортные средства не в собственности у Участника закупки) и др.) на </w:t>
      </w:r>
      <w:proofErr w:type="spellStart"/>
      <w:r w:rsidRPr="00B17328">
        <w:rPr>
          <w:rFonts w:ascii="Times New Roman" w:hAnsi="Times New Roman"/>
          <w:sz w:val="23"/>
          <w:szCs w:val="23"/>
        </w:rPr>
        <w:t>виброплиту</w:t>
      </w:r>
      <w:proofErr w:type="spellEnd"/>
      <w:r w:rsidRPr="00B17328">
        <w:rPr>
          <w:rFonts w:ascii="Times New Roman" w:hAnsi="Times New Roman"/>
          <w:sz w:val="23"/>
          <w:szCs w:val="23"/>
        </w:rPr>
        <w:t xml:space="preserve"> и следующие</w:t>
      </w:r>
      <w:proofErr w:type="gramEnd"/>
      <w:r w:rsidRPr="00B17328">
        <w:rPr>
          <w:rFonts w:ascii="Times New Roman" w:hAnsi="Times New Roman"/>
          <w:sz w:val="23"/>
          <w:szCs w:val="23"/>
        </w:rPr>
        <w:t xml:space="preserve"> материально-технические ресурсы, указанные в «Справке о материально технических </w:t>
      </w:r>
      <w:proofErr w:type="gramStart"/>
      <w:r w:rsidRPr="00B17328">
        <w:rPr>
          <w:rFonts w:ascii="Times New Roman" w:hAnsi="Times New Roman"/>
          <w:sz w:val="23"/>
          <w:szCs w:val="23"/>
        </w:rPr>
        <w:t>ресурсах» (б</w:t>
      </w:r>
      <w:proofErr w:type="gramEnd"/>
      <w:r w:rsidRPr="00B17328">
        <w:rPr>
          <w:rFonts w:ascii="Times New Roman" w:hAnsi="Times New Roman"/>
          <w:sz w:val="23"/>
          <w:szCs w:val="23"/>
        </w:rPr>
        <w:t xml:space="preserve">/н от 31.03.2018): компрессор, отбойный молоток, </w:t>
      </w:r>
      <w:proofErr w:type="spellStart"/>
      <w:r w:rsidRPr="00B17328">
        <w:rPr>
          <w:rFonts w:ascii="Times New Roman" w:hAnsi="Times New Roman"/>
          <w:sz w:val="23"/>
          <w:szCs w:val="23"/>
        </w:rPr>
        <w:t>швонарезчик</w:t>
      </w:r>
      <w:proofErr w:type="spellEnd"/>
      <w:r w:rsidRPr="00B17328">
        <w:rPr>
          <w:rFonts w:ascii="Times New Roman" w:hAnsi="Times New Roman"/>
          <w:sz w:val="23"/>
          <w:szCs w:val="23"/>
        </w:rPr>
        <w:t>, генератор;</w:t>
      </w:r>
    </w:p>
    <w:p w:rsidR="00EF3915" w:rsidRPr="00B17328" w:rsidRDefault="00EF3915" w:rsidP="00EF39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- в нарушение требований п. 3.3. Документации не предоставлено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решение о продлении полномочий физического лица на должность,</w:t>
      </w: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которым такое физическое лицо обладает правом действовать от имени Участника закупки и срок полномочий такого физического лица не истек. 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1D0A50" w:rsidRPr="00B17328" w:rsidRDefault="001D0A50" w:rsidP="001D0A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«СТАНДАРТ-СЕРВИС»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запроса </w:t>
      </w:r>
      <w:r w:rsidR="003105F0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не включать в перечень Участников запроса </w:t>
      </w:r>
      <w:r w:rsidR="003105F0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D0A50" w:rsidRPr="00B17328" w:rsidRDefault="001D0A50" w:rsidP="001D0A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3"/>
          <w:szCs w:val="23"/>
          <w:lang w:eastAsia="ru-RU"/>
        </w:rPr>
      </w:pPr>
    </w:p>
    <w:p w:rsidR="001D0A50" w:rsidRPr="00B17328" w:rsidRDefault="001D0A50" w:rsidP="001D0A5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4.2.2.</w:t>
      </w:r>
      <w:r w:rsidRPr="00B1732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 по лоту № 2 несостоявшимся на основании п. 7.5.3.11 Положения о закупке товаров, работ, услуг АО «МЭС» (ИНН 5190907139, ОГРН 1095190009111) и п. 4.12.4. Документации.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D0A50" w:rsidRPr="00B17328" w:rsidRDefault="001D0A50" w:rsidP="001D0A50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55A9" w:rsidRPr="00B17328" w:rsidRDefault="009155A9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155A9" w:rsidRPr="00B17328" w:rsidRDefault="009155A9" w:rsidP="009155A9">
      <w:pPr>
        <w:pStyle w:val="1"/>
        <w:spacing w:before="0" w:line="240" w:lineRule="auto"/>
        <w:ind w:firstLine="709"/>
        <w:rPr>
          <w:rFonts w:ascii="Times New Roman" w:eastAsia="Times New Roman" w:hAnsi="Times New Roman"/>
          <w:b w:val="0"/>
          <w:bCs w:val="0"/>
          <w:noProof/>
          <w:color w:val="auto"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noProof/>
          <w:color w:val="auto"/>
          <w:sz w:val="23"/>
          <w:szCs w:val="23"/>
          <w:lang w:eastAsia="ru-RU"/>
        </w:rPr>
        <w:lastRenderedPageBreak/>
        <w:t>4.3. Лот № 3</w:t>
      </w:r>
    </w:p>
    <w:p w:rsidR="001D0A50" w:rsidRPr="00B17328" w:rsidRDefault="001D0A50" w:rsidP="001D0A5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4.3.1.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</w:t>
      </w:r>
      <w:proofErr w:type="spellStart"/>
      <w:r w:rsidRPr="00B17328">
        <w:rPr>
          <w:rFonts w:ascii="Times New Roman" w:eastAsia="Calibri" w:hAnsi="Times New Roman" w:cs="Times New Roman"/>
          <w:bCs/>
          <w:sz w:val="23"/>
          <w:szCs w:val="23"/>
        </w:rPr>
        <w:t>пп</w:t>
      </w:r>
      <w:proofErr w:type="spellEnd"/>
      <w:r w:rsidRPr="00B17328">
        <w:rPr>
          <w:rFonts w:ascii="Times New Roman" w:eastAsia="Calibri" w:hAnsi="Times New Roman" w:cs="Times New Roman"/>
          <w:bCs/>
          <w:sz w:val="23"/>
          <w:szCs w:val="23"/>
        </w:rPr>
        <w:t xml:space="preserve">. а) </w:t>
      </w:r>
      <w:proofErr w:type="gramStart"/>
      <w:r w:rsidRPr="00B17328">
        <w:rPr>
          <w:rFonts w:ascii="Times New Roman" w:eastAsia="Calibri" w:hAnsi="Times New Roman" w:cs="Times New Roman"/>
          <w:bCs/>
          <w:sz w:val="23"/>
          <w:szCs w:val="23"/>
        </w:rPr>
        <w:t>и в</w:t>
      </w:r>
      <w:proofErr w:type="gramEnd"/>
      <w:r w:rsidRPr="00B17328">
        <w:rPr>
          <w:rFonts w:ascii="Times New Roman" w:eastAsia="Calibri" w:hAnsi="Times New Roman" w:cs="Times New Roman"/>
          <w:bCs/>
          <w:sz w:val="23"/>
          <w:szCs w:val="23"/>
        </w:rPr>
        <w:t xml:space="preserve">) п. 4.10.2 Документации признать оформление заявки на участие в запросе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предложений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 лоту № 3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«СТАНДАРТ-СЕРВИС»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договорные условия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 не </w:t>
      </w:r>
      <w:r w:rsidRPr="00B17328">
        <w:rPr>
          <w:rFonts w:ascii="Times New Roman" w:eastAsia="Calibri" w:hAnsi="Times New Roman" w:cs="Times New Roman"/>
          <w:bCs/>
          <w:sz w:val="23"/>
          <w:szCs w:val="23"/>
        </w:rPr>
        <w:t>соответствующими требованиям Документации, а именно:</w:t>
      </w:r>
    </w:p>
    <w:p w:rsidR="007275EC" w:rsidRPr="00B17328" w:rsidRDefault="007275EC" w:rsidP="007275E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- в нарушение требований п. 3.2., п. 3.3. </w:t>
      </w:r>
      <w:proofErr w:type="gramStart"/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Документации, п. 5 инструкции по заполнению «Справки о материально-технических ресурсах» (форма 6 </w:t>
      </w:r>
      <w:r w:rsidRPr="00B17328">
        <w:rPr>
          <w:rFonts w:ascii="Times New Roman" w:hAnsi="Times New Roman"/>
          <w:sz w:val="23"/>
          <w:szCs w:val="23"/>
        </w:rPr>
        <w:t>Приложения № 1 к Документации</w:t>
      </w: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) в «Справке о </w:t>
      </w:r>
      <w:r w:rsidRPr="00B17328">
        <w:rPr>
          <w:rFonts w:ascii="Times New Roman" w:hAnsi="Times New Roman"/>
          <w:sz w:val="23"/>
          <w:szCs w:val="23"/>
        </w:rPr>
        <w:t xml:space="preserve">материально-технических ресурсах» (б/н от 31.03.2018) не указаны сведения о </w:t>
      </w:r>
      <w:proofErr w:type="spellStart"/>
      <w:r w:rsidRPr="00B17328">
        <w:rPr>
          <w:rFonts w:ascii="Times New Roman" w:hAnsi="Times New Roman"/>
          <w:sz w:val="23"/>
          <w:szCs w:val="23"/>
        </w:rPr>
        <w:t>виброплите</w:t>
      </w:r>
      <w:proofErr w:type="spellEnd"/>
      <w:r w:rsidRPr="00B17328">
        <w:rPr>
          <w:rFonts w:ascii="Times New Roman" w:hAnsi="Times New Roman"/>
          <w:sz w:val="23"/>
          <w:szCs w:val="23"/>
        </w:rPr>
        <w:t xml:space="preserve"> и не предоставлены документы (паспорт, паспорт транспортного средства, договоры аренды на транспортные средства (при условии, если транспортные средства не в собственности у Участника закупки) и др.) на </w:t>
      </w:r>
      <w:proofErr w:type="spellStart"/>
      <w:r w:rsidRPr="00B17328">
        <w:rPr>
          <w:rFonts w:ascii="Times New Roman" w:hAnsi="Times New Roman"/>
          <w:sz w:val="23"/>
          <w:szCs w:val="23"/>
        </w:rPr>
        <w:t>виброплиту</w:t>
      </w:r>
      <w:proofErr w:type="spellEnd"/>
      <w:r w:rsidRPr="00B17328">
        <w:rPr>
          <w:rFonts w:ascii="Times New Roman" w:hAnsi="Times New Roman"/>
          <w:sz w:val="23"/>
          <w:szCs w:val="23"/>
        </w:rPr>
        <w:t xml:space="preserve"> и следующие</w:t>
      </w:r>
      <w:proofErr w:type="gramEnd"/>
      <w:r w:rsidRPr="00B17328">
        <w:rPr>
          <w:rFonts w:ascii="Times New Roman" w:hAnsi="Times New Roman"/>
          <w:sz w:val="23"/>
          <w:szCs w:val="23"/>
        </w:rPr>
        <w:t xml:space="preserve"> материально-технические ресурсы, указанные в «Справке о материально технических </w:t>
      </w:r>
      <w:proofErr w:type="gramStart"/>
      <w:r w:rsidRPr="00B17328">
        <w:rPr>
          <w:rFonts w:ascii="Times New Roman" w:hAnsi="Times New Roman"/>
          <w:sz w:val="23"/>
          <w:szCs w:val="23"/>
        </w:rPr>
        <w:t>ресурсах» (б</w:t>
      </w:r>
      <w:proofErr w:type="gramEnd"/>
      <w:r w:rsidRPr="00B17328">
        <w:rPr>
          <w:rFonts w:ascii="Times New Roman" w:hAnsi="Times New Roman"/>
          <w:sz w:val="23"/>
          <w:szCs w:val="23"/>
        </w:rPr>
        <w:t xml:space="preserve">/н от 31.03.2018): компрессор, отбойный молоток, </w:t>
      </w:r>
      <w:proofErr w:type="spellStart"/>
      <w:r w:rsidRPr="00B17328">
        <w:rPr>
          <w:rFonts w:ascii="Times New Roman" w:hAnsi="Times New Roman"/>
          <w:sz w:val="23"/>
          <w:szCs w:val="23"/>
        </w:rPr>
        <w:t>швонарезчик</w:t>
      </w:r>
      <w:proofErr w:type="spellEnd"/>
      <w:r w:rsidRPr="00B17328">
        <w:rPr>
          <w:rFonts w:ascii="Times New Roman" w:hAnsi="Times New Roman"/>
          <w:sz w:val="23"/>
          <w:szCs w:val="23"/>
        </w:rPr>
        <w:t>, генератор;</w:t>
      </w:r>
    </w:p>
    <w:p w:rsidR="00EF3915" w:rsidRPr="00B17328" w:rsidRDefault="00EF3915" w:rsidP="00EF391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17328">
        <w:rPr>
          <w:rFonts w:ascii="Times New Roman" w:eastAsia="Calibri" w:hAnsi="Times New Roman" w:cs="Times New Roman"/>
          <w:sz w:val="23"/>
          <w:szCs w:val="23"/>
        </w:rPr>
        <w:t xml:space="preserve">- в нарушение требований п. 3.3. Документации не предоставлено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решение о продлении полномочий физического лица на должность,</w:t>
      </w: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в соответствии с которым такое физическое лицо обладает правом действовать от имени Участника закупки и срок полномочий такого физического лица не истек</w:t>
      </w:r>
      <w:r w:rsidR="007275EC"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1D0A50" w:rsidRPr="00B17328" w:rsidRDefault="001D0A50" w:rsidP="001D0A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«СТАНДАРТ-СЕРВИС»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запроса </w:t>
      </w:r>
      <w:r w:rsidR="003105F0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не включать в перечень Участников запроса </w:t>
      </w:r>
      <w:r w:rsidR="003105F0"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</w:t>
      </w: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D0A50" w:rsidRPr="00B17328" w:rsidRDefault="001D0A50" w:rsidP="001D0A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/>
          <w:color w:val="FF0000"/>
          <w:sz w:val="23"/>
          <w:szCs w:val="23"/>
          <w:lang w:eastAsia="ru-RU"/>
        </w:rPr>
      </w:pPr>
      <w:bookmarkStart w:id="23" w:name="_GoBack"/>
      <w:bookmarkEnd w:id="23"/>
    </w:p>
    <w:p w:rsidR="001D0A50" w:rsidRPr="00B17328" w:rsidRDefault="001D0A50" w:rsidP="001D0A5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4.3.2.</w:t>
      </w:r>
      <w:r w:rsidRPr="00B17328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в электронной форме по лоту № 3 несостоявшимся на основании п. 7.5.3.11 Положения о закупке товаров, работ, услуг АО «МЭС» (ИНН 5190907139, ОГРН 1095190009111) и п. 4.12.4. Документации.</w:t>
      </w:r>
    </w:p>
    <w:p w:rsidR="001D0A50" w:rsidRPr="00B17328" w:rsidRDefault="001D0A50" w:rsidP="001D0A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D0A50" w:rsidRPr="00B17328" w:rsidRDefault="001D0A50" w:rsidP="001D0A50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55A9" w:rsidRPr="00B17328" w:rsidRDefault="009155A9" w:rsidP="00874A1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83020" w:rsidRPr="00B17328" w:rsidRDefault="00983020" w:rsidP="009830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860841" w:rsidRPr="00B17328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8F401F" w:rsidRPr="00B17328" w:rsidRDefault="008F401F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33286" w:rsidRPr="00B17328" w:rsidRDefault="00C33286" w:rsidP="00C33286">
      <w:pPr>
        <w:spacing w:after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860841" w:rsidRPr="00B17328" w:rsidRDefault="00C33286" w:rsidP="00C33286">
      <w:pPr>
        <w:spacing w:after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И.А. Обухов</w:t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</w:r>
      <w:r w:rsidRPr="00B1732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 xml:space="preserve"> </w:t>
      </w:r>
      <w:r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C33286" w:rsidRPr="00B17328" w:rsidRDefault="00C33286" w:rsidP="00C33286">
      <w:pPr>
        <w:spacing w:after="0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Члены Комиссии по закупке:</w:t>
      </w:r>
    </w:p>
    <w:p w:rsidR="00C33286" w:rsidRPr="00B17328" w:rsidRDefault="00C33286" w:rsidP="002C3454">
      <w:pPr>
        <w:spacing w:after="0" w:line="48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Р.А. Филиппов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 </w:t>
      </w:r>
      <w:r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</w:t>
      </w:r>
    </w:p>
    <w:p w:rsidR="00C33286" w:rsidRPr="00B17328" w:rsidRDefault="00C33286" w:rsidP="002C3454">
      <w:pPr>
        <w:spacing w:after="0" w:line="48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Садовников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 </w:t>
      </w:r>
      <w:r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C33286" w:rsidRPr="00B17328" w:rsidRDefault="00C33286" w:rsidP="002C3454">
      <w:pPr>
        <w:spacing w:after="0" w:line="48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Р.В. </w:t>
      </w:r>
      <w:proofErr w:type="spellStart"/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Чистенко</w:t>
      </w:r>
      <w:proofErr w:type="spellEnd"/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 </w:t>
      </w:r>
      <w:r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C33286" w:rsidRPr="00B17328" w:rsidRDefault="00C33286" w:rsidP="002C3454">
      <w:pPr>
        <w:spacing w:after="0" w:line="48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Нархова</w:t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</w:r>
      <w:r w:rsidRPr="00B17328">
        <w:rPr>
          <w:rFonts w:ascii="Times New Roman" w:eastAsia="Times New Roman" w:hAnsi="Times New Roman" w:cs="Times New Roman"/>
          <w:sz w:val="23"/>
          <w:szCs w:val="23"/>
          <w:lang w:eastAsia="ar-SA"/>
        </w:rPr>
        <w:tab/>
        <w:t xml:space="preserve"> </w:t>
      </w:r>
      <w:r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_________________                             </w:t>
      </w:r>
    </w:p>
    <w:p w:rsidR="00C33286" w:rsidRPr="00B17328" w:rsidRDefault="00C33286" w:rsidP="00C3328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33286" w:rsidRPr="00B17328" w:rsidRDefault="00C33286" w:rsidP="00C3328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В.А. Ермоленко                                                                              </w:t>
      </w:r>
      <w:r w:rsidR="00B17328">
        <w:rPr>
          <w:rFonts w:ascii="Times New Roman" w:hAnsi="Times New Roman" w:cs="Times New Roman"/>
          <w:sz w:val="23"/>
          <w:szCs w:val="23"/>
          <w:lang w:eastAsia="ru-RU"/>
        </w:rPr>
        <w:t xml:space="preserve">       </w:t>
      </w:r>
      <w:r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 _________________                             </w:t>
      </w:r>
    </w:p>
    <w:p w:rsidR="003213CD" w:rsidRPr="00B17328" w:rsidRDefault="008F1671" w:rsidP="008F1671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1732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3345FE" w:rsidRPr="00B17328" w:rsidRDefault="008F1671" w:rsidP="008F1671">
      <w:pPr>
        <w:tabs>
          <w:tab w:val="left" w:pos="8362"/>
        </w:tabs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B17328">
        <w:rPr>
          <w:rFonts w:ascii="Times New Roman" w:hAnsi="Times New Roman" w:cs="Times New Roman"/>
          <w:sz w:val="23"/>
          <w:szCs w:val="23"/>
        </w:rPr>
        <w:t xml:space="preserve">                </w:t>
      </w:r>
    </w:p>
    <w:sectPr w:rsidR="003345FE" w:rsidRPr="00B17328" w:rsidSect="00F82CA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BCE" w:rsidRDefault="00541BCE" w:rsidP="00167DDE">
      <w:pPr>
        <w:spacing w:after="0" w:line="240" w:lineRule="auto"/>
      </w:pPr>
      <w:r>
        <w:separator/>
      </w:r>
    </w:p>
  </w:endnote>
  <w:endnote w:type="continuationSeparator" w:id="0">
    <w:p w:rsidR="00541BCE" w:rsidRDefault="00541BC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BCE" w:rsidRDefault="00541BCE" w:rsidP="00167DDE">
      <w:pPr>
        <w:spacing w:after="0" w:line="240" w:lineRule="auto"/>
      </w:pPr>
      <w:r>
        <w:separator/>
      </w:r>
    </w:p>
  </w:footnote>
  <w:footnote w:type="continuationSeparator" w:id="0">
    <w:p w:rsidR="00541BCE" w:rsidRDefault="00541BC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55E13" w:rsidRDefault="005C1067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17328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F55E1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F55E1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</w:p>
      <w:p w:rsidR="00F55E13" w:rsidRDefault="005C1067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F55E13">
          <w:rPr>
            <w:rFonts w:ascii="Times New Roman" w:eastAsia="Calibri" w:hAnsi="Times New Roman" w:cs="Times New Roman"/>
            <w:sz w:val="16"/>
            <w:szCs w:val="16"/>
          </w:rPr>
          <w:t xml:space="preserve">ов </w:t>
        </w:r>
        <w:r w:rsidRPr="00FA6503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A76F3E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</w:t>
        </w:r>
      </w:p>
      <w:p w:rsidR="00F55E13" w:rsidRDefault="00A76F3E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по восстановлению асфальтобетонного покрытия после проведения</w:t>
        </w:r>
      </w:p>
      <w:p w:rsidR="005C1067" w:rsidRDefault="00A76F3E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ремонтных работ на тепловых сетях</w:t>
        </w:r>
        <w:r w:rsidR="00F55E13" w:rsidRPr="00F55E1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55E13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60E3E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F55E1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960E3E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55E13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5C1067" w:rsidRPr="00C5102C" w:rsidRDefault="00B17328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6056B8"/>
    <w:multiLevelType w:val="multilevel"/>
    <w:tmpl w:val="7DB2A1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294FEE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61A67"/>
    <w:multiLevelType w:val="hybridMultilevel"/>
    <w:tmpl w:val="776002BA"/>
    <w:lvl w:ilvl="0" w:tplc="158E3DA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0A2324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F0566D"/>
    <w:multiLevelType w:val="multilevel"/>
    <w:tmpl w:val="C21675F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/>
      </w:rPr>
    </w:lvl>
  </w:abstractNum>
  <w:abstractNum w:abstractNumId="22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0"/>
  </w:num>
  <w:num w:numId="4">
    <w:abstractNumId w:val="13"/>
  </w:num>
  <w:num w:numId="5">
    <w:abstractNumId w:val="24"/>
  </w:num>
  <w:num w:numId="6">
    <w:abstractNumId w:val="8"/>
  </w:num>
  <w:num w:numId="7">
    <w:abstractNumId w:val="3"/>
  </w:num>
  <w:num w:numId="8">
    <w:abstractNumId w:val="14"/>
  </w:num>
  <w:num w:numId="9">
    <w:abstractNumId w:val="10"/>
  </w:num>
  <w:num w:numId="10">
    <w:abstractNumId w:val="4"/>
  </w:num>
  <w:num w:numId="11">
    <w:abstractNumId w:val="16"/>
  </w:num>
  <w:num w:numId="12">
    <w:abstractNumId w:val="6"/>
  </w:num>
  <w:num w:numId="13">
    <w:abstractNumId w:val="18"/>
  </w:num>
  <w:num w:numId="14">
    <w:abstractNumId w:val="23"/>
  </w:num>
  <w:num w:numId="15">
    <w:abstractNumId w:val="1"/>
  </w:num>
  <w:num w:numId="16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2"/>
  </w:num>
  <w:num w:numId="19">
    <w:abstractNumId w:val="7"/>
  </w:num>
  <w:num w:numId="20">
    <w:abstractNumId w:val="11"/>
  </w:num>
  <w:num w:numId="21">
    <w:abstractNumId w:val="17"/>
  </w:num>
  <w:num w:numId="22">
    <w:abstractNumId w:val="5"/>
  </w:num>
  <w:num w:numId="23">
    <w:abstractNumId w:val="0"/>
  </w:num>
  <w:num w:numId="24">
    <w:abstractNumId w:val="21"/>
  </w:num>
  <w:num w:numId="25">
    <w:abstractNumId w:val="2"/>
  </w:num>
  <w:num w:numId="26">
    <w:abstractNumId w:val="15"/>
  </w:num>
  <w:num w:numId="27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A9B"/>
    <w:rsid w:val="00024B8D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26AC"/>
    <w:rsid w:val="00052D43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5B2"/>
    <w:rsid w:val="000C3254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4D2F"/>
    <w:rsid w:val="000D553C"/>
    <w:rsid w:val="000D56A1"/>
    <w:rsid w:val="000D62F2"/>
    <w:rsid w:val="000D75FA"/>
    <w:rsid w:val="000D7757"/>
    <w:rsid w:val="000E010C"/>
    <w:rsid w:val="000E1B8F"/>
    <w:rsid w:val="000E2015"/>
    <w:rsid w:val="000E2354"/>
    <w:rsid w:val="000E3556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7A2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67EBF"/>
    <w:rsid w:val="00170422"/>
    <w:rsid w:val="00170C83"/>
    <w:rsid w:val="0017116C"/>
    <w:rsid w:val="00171F8B"/>
    <w:rsid w:val="001724D3"/>
    <w:rsid w:val="00172F0A"/>
    <w:rsid w:val="001756A5"/>
    <w:rsid w:val="001769E0"/>
    <w:rsid w:val="00176A58"/>
    <w:rsid w:val="001817A5"/>
    <w:rsid w:val="00182D2B"/>
    <w:rsid w:val="00183364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0A5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2A"/>
    <w:rsid w:val="00227D33"/>
    <w:rsid w:val="00230443"/>
    <w:rsid w:val="0023178C"/>
    <w:rsid w:val="00232C5C"/>
    <w:rsid w:val="002331EE"/>
    <w:rsid w:val="002363A6"/>
    <w:rsid w:val="00236DE9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454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0BD"/>
    <w:rsid w:val="002E4AE4"/>
    <w:rsid w:val="002E545A"/>
    <w:rsid w:val="002E56AA"/>
    <w:rsid w:val="002E5954"/>
    <w:rsid w:val="002E5CEA"/>
    <w:rsid w:val="002E63BE"/>
    <w:rsid w:val="002F0DBE"/>
    <w:rsid w:val="002F1871"/>
    <w:rsid w:val="002F1A82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5F0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67A"/>
    <w:rsid w:val="003C2A76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48D0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2CE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4EF7"/>
    <w:rsid w:val="00505E58"/>
    <w:rsid w:val="005067DF"/>
    <w:rsid w:val="00506860"/>
    <w:rsid w:val="005121A2"/>
    <w:rsid w:val="0051263E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27C59"/>
    <w:rsid w:val="005306AB"/>
    <w:rsid w:val="005310CF"/>
    <w:rsid w:val="005311D0"/>
    <w:rsid w:val="00531701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1BCE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0F9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B7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637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0D6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69BB"/>
    <w:rsid w:val="0066759B"/>
    <w:rsid w:val="006714F6"/>
    <w:rsid w:val="00674005"/>
    <w:rsid w:val="00674760"/>
    <w:rsid w:val="00674DA5"/>
    <w:rsid w:val="00675370"/>
    <w:rsid w:val="00675D9F"/>
    <w:rsid w:val="00676A51"/>
    <w:rsid w:val="006777B6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87BAD"/>
    <w:rsid w:val="00690C84"/>
    <w:rsid w:val="006911A7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FDE"/>
    <w:rsid w:val="006962B2"/>
    <w:rsid w:val="00696CF8"/>
    <w:rsid w:val="00696E9A"/>
    <w:rsid w:val="0069746A"/>
    <w:rsid w:val="006A063E"/>
    <w:rsid w:val="006A0A29"/>
    <w:rsid w:val="006A3075"/>
    <w:rsid w:val="006A3BF1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520C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30C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5EC"/>
    <w:rsid w:val="00730CE7"/>
    <w:rsid w:val="007323BD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5EF3"/>
    <w:rsid w:val="007970E4"/>
    <w:rsid w:val="007975C8"/>
    <w:rsid w:val="007A0090"/>
    <w:rsid w:val="007A1885"/>
    <w:rsid w:val="007A33C0"/>
    <w:rsid w:val="007A3D3C"/>
    <w:rsid w:val="007A3F4E"/>
    <w:rsid w:val="007A4CA1"/>
    <w:rsid w:val="007A4CB7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5A34"/>
    <w:rsid w:val="007D61C3"/>
    <w:rsid w:val="007E0195"/>
    <w:rsid w:val="007E0B9B"/>
    <w:rsid w:val="007E0ED3"/>
    <w:rsid w:val="007E44CC"/>
    <w:rsid w:val="007E4909"/>
    <w:rsid w:val="007E4B45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E8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AA4"/>
    <w:rsid w:val="00896BFC"/>
    <w:rsid w:val="00897770"/>
    <w:rsid w:val="008A02BE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1D4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401F"/>
    <w:rsid w:val="008F5284"/>
    <w:rsid w:val="008F56CA"/>
    <w:rsid w:val="008F64EB"/>
    <w:rsid w:val="008F6A48"/>
    <w:rsid w:val="008F7AFA"/>
    <w:rsid w:val="009000CC"/>
    <w:rsid w:val="00900C5F"/>
    <w:rsid w:val="00901681"/>
    <w:rsid w:val="00901B9F"/>
    <w:rsid w:val="00902C34"/>
    <w:rsid w:val="00903609"/>
    <w:rsid w:val="00903AF1"/>
    <w:rsid w:val="00903D3B"/>
    <w:rsid w:val="009057B2"/>
    <w:rsid w:val="00906551"/>
    <w:rsid w:val="00906BD5"/>
    <w:rsid w:val="00914804"/>
    <w:rsid w:val="00914998"/>
    <w:rsid w:val="009155A9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3D23"/>
    <w:rsid w:val="00954A1C"/>
    <w:rsid w:val="00954AAA"/>
    <w:rsid w:val="00954C5E"/>
    <w:rsid w:val="009570A8"/>
    <w:rsid w:val="00957DFE"/>
    <w:rsid w:val="00960E3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2DF9"/>
    <w:rsid w:val="0097476B"/>
    <w:rsid w:val="00974862"/>
    <w:rsid w:val="00976BA9"/>
    <w:rsid w:val="0098048D"/>
    <w:rsid w:val="00980E67"/>
    <w:rsid w:val="009824F8"/>
    <w:rsid w:val="00983020"/>
    <w:rsid w:val="0098305F"/>
    <w:rsid w:val="00984D95"/>
    <w:rsid w:val="00986262"/>
    <w:rsid w:val="009876CC"/>
    <w:rsid w:val="00987968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455B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1FBA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4A81"/>
    <w:rsid w:val="00A658A9"/>
    <w:rsid w:val="00A66C49"/>
    <w:rsid w:val="00A672C9"/>
    <w:rsid w:val="00A70AA2"/>
    <w:rsid w:val="00A7233D"/>
    <w:rsid w:val="00A73E41"/>
    <w:rsid w:val="00A7497F"/>
    <w:rsid w:val="00A7689D"/>
    <w:rsid w:val="00A76F3E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97EC3"/>
    <w:rsid w:val="00A97F4F"/>
    <w:rsid w:val="00AA1203"/>
    <w:rsid w:val="00AA1B13"/>
    <w:rsid w:val="00AA22FC"/>
    <w:rsid w:val="00AA242E"/>
    <w:rsid w:val="00AA3364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C32"/>
    <w:rsid w:val="00AB5438"/>
    <w:rsid w:val="00AB54AE"/>
    <w:rsid w:val="00AB7455"/>
    <w:rsid w:val="00AC1FDF"/>
    <w:rsid w:val="00AC28E3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3CA2"/>
    <w:rsid w:val="00AE4058"/>
    <w:rsid w:val="00AE664E"/>
    <w:rsid w:val="00AE6FC9"/>
    <w:rsid w:val="00AE78C3"/>
    <w:rsid w:val="00AF0089"/>
    <w:rsid w:val="00AF063D"/>
    <w:rsid w:val="00AF0FD7"/>
    <w:rsid w:val="00AF1DCA"/>
    <w:rsid w:val="00AF2BEC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4C5D"/>
    <w:rsid w:val="00B04DEB"/>
    <w:rsid w:val="00B0505E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32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29D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06B5"/>
    <w:rsid w:val="00B71B95"/>
    <w:rsid w:val="00B7221A"/>
    <w:rsid w:val="00B72287"/>
    <w:rsid w:val="00B72347"/>
    <w:rsid w:val="00B72C91"/>
    <w:rsid w:val="00B73A75"/>
    <w:rsid w:val="00B73C48"/>
    <w:rsid w:val="00B73C6D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286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9F3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19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5E0D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369F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6635"/>
    <w:rsid w:val="00D16AEA"/>
    <w:rsid w:val="00D172BC"/>
    <w:rsid w:val="00D17477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161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1F30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24D"/>
    <w:rsid w:val="00DE432C"/>
    <w:rsid w:val="00DE639C"/>
    <w:rsid w:val="00DE6EC6"/>
    <w:rsid w:val="00DE7D52"/>
    <w:rsid w:val="00DF07C0"/>
    <w:rsid w:val="00DF0CF7"/>
    <w:rsid w:val="00DF2878"/>
    <w:rsid w:val="00DF42D9"/>
    <w:rsid w:val="00DF74CD"/>
    <w:rsid w:val="00E00AFF"/>
    <w:rsid w:val="00E00CA8"/>
    <w:rsid w:val="00E01012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23A1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7ED"/>
    <w:rsid w:val="00EE1AB8"/>
    <w:rsid w:val="00EE4C49"/>
    <w:rsid w:val="00EE5541"/>
    <w:rsid w:val="00EE5D3C"/>
    <w:rsid w:val="00EF0494"/>
    <w:rsid w:val="00EF267F"/>
    <w:rsid w:val="00EF3421"/>
    <w:rsid w:val="00EF3915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BDA"/>
    <w:rsid w:val="00F45DDF"/>
    <w:rsid w:val="00F45FAF"/>
    <w:rsid w:val="00F475D5"/>
    <w:rsid w:val="00F47965"/>
    <w:rsid w:val="00F509D3"/>
    <w:rsid w:val="00F5186E"/>
    <w:rsid w:val="00F52F25"/>
    <w:rsid w:val="00F5306B"/>
    <w:rsid w:val="00F53202"/>
    <w:rsid w:val="00F541A9"/>
    <w:rsid w:val="00F54CCD"/>
    <w:rsid w:val="00F55BAA"/>
    <w:rsid w:val="00F55E13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4950"/>
    <w:rsid w:val="00F758F6"/>
    <w:rsid w:val="00F7696B"/>
    <w:rsid w:val="00F770FB"/>
    <w:rsid w:val="00F77AB6"/>
    <w:rsid w:val="00F8144F"/>
    <w:rsid w:val="00F81BE4"/>
    <w:rsid w:val="00F8282E"/>
    <w:rsid w:val="00F82B33"/>
    <w:rsid w:val="00F82CA5"/>
    <w:rsid w:val="00F843BF"/>
    <w:rsid w:val="00F87199"/>
    <w:rsid w:val="00F90F05"/>
    <w:rsid w:val="00F91278"/>
    <w:rsid w:val="00F919AB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1F0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2A57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4A9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3">
    <w:name w:val="Normal (Web)"/>
    <w:basedOn w:val="a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3">
    <w:name w:val="Normal (Web)"/>
    <w:basedOn w:val="a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92266-D682-48A6-AB5E-5FC26FCB6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4838</TotalTime>
  <Pages>6</Pages>
  <Words>2782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779</cp:revision>
  <cp:lastPrinted>2018-04-19T13:05:00Z</cp:lastPrinted>
  <dcterms:created xsi:type="dcterms:W3CDTF">2017-06-05T07:55:00Z</dcterms:created>
  <dcterms:modified xsi:type="dcterms:W3CDTF">2018-06-05T09:58:00Z</dcterms:modified>
</cp:coreProperties>
</file>