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7432" w:rsidRPr="009D7432" w:rsidRDefault="009D7432" w:rsidP="009D7432">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УТВЕРЖДЕНО:</w:t>
      </w:r>
    </w:p>
    <w:p w:rsidR="009D7432" w:rsidRPr="009D7432" w:rsidRDefault="009D7432" w:rsidP="009D7432">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 xml:space="preserve">Исполнительный директор </w:t>
      </w:r>
    </w:p>
    <w:p w:rsidR="009D7432" w:rsidRPr="009D7432" w:rsidRDefault="009D7432" w:rsidP="009D7432">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ОАО «Мурманэнергосбыт»</w:t>
      </w:r>
    </w:p>
    <w:p w:rsidR="009D7432" w:rsidRPr="009D7432" w:rsidRDefault="009D7432" w:rsidP="009D7432">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В.В. Логинов</w:t>
      </w:r>
    </w:p>
    <w:p w:rsidR="009D7432" w:rsidRPr="009D7432" w:rsidRDefault="009D7432" w:rsidP="009D7432">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 xml:space="preserve">   Приказ №  </w:t>
      </w:r>
      <w:r w:rsidR="001C7D1A">
        <w:rPr>
          <w:rFonts w:ascii="Times New Roman" w:eastAsia="Times New Roman" w:hAnsi="Times New Roman" w:cs="Times New Roman"/>
          <w:sz w:val="24"/>
          <w:szCs w:val="24"/>
          <w:lang w:eastAsia="ar-SA"/>
        </w:rPr>
        <w:t>141</w:t>
      </w:r>
      <w:r w:rsidRPr="009D7432">
        <w:rPr>
          <w:rFonts w:ascii="Times New Roman" w:eastAsia="Times New Roman" w:hAnsi="Times New Roman" w:cs="Times New Roman"/>
          <w:sz w:val="24"/>
          <w:szCs w:val="24"/>
          <w:lang w:eastAsia="ar-SA"/>
        </w:rPr>
        <w:t>-</w:t>
      </w:r>
      <w:r w:rsidR="006B41C7">
        <w:rPr>
          <w:rFonts w:ascii="Times New Roman" w:eastAsia="Times New Roman" w:hAnsi="Times New Roman" w:cs="Times New Roman"/>
          <w:sz w:val="24"/>
          <w:szCs w:val="24"/>
          <w:lang w:eastAsia="ar-SA"/>
        </w:rPr>
        <w:t xml:space="preserve"> </w:t>
      </w:r>
      <w:r w:rsidRPr="009D7432">
        <w:rPr>
          <w:rFonts w:ascii="Times New Roman" w:eastAsia="Times New Roman" w:hAnsi="Times New Roman" w:cs="Times New Roman"/>
          <w:sz w:val="24"/>
          <w:szCs w:val="24"/>
          <w:lang w:eastAsia="ar-SA"/>
        </w:rPr>
        <w:t xml:space="preserve">з </w:t>
      </w:r>
      <w:r w:rsidR="00550B69">
        <w:rPr>
          <w:rFonts w:ascii="Times New Roman" w:eastAsia="Times New Roman" w:hAnsi="Times New Roman" w:cs="Times New Roman"/>
          <w:sz w:val="24"/>
          <w:szCs w:val="24"/>
          <w:lang w:eastAsia="ar-SA"/>
        </w:rPr>
        <w:t xml:space="preserve">  </w:t>
      </w:r>
      <w:r w:rsidRPr="009D7432">
        <w:rPr>
          <w:rFonts w:ascii="Times New Roman" w:eastAsia="Times New Roman" w:hAnsi="Times New Roman" w:cs="Times New Roman"/>
          <w:sz w:val="24"/>
          <w:szCs w:val="24"/>
          <w:lang w:eastAsia="ar-SA"/>
        </w:rPr>
        <w:t>от «</w:t>
      </w:r>
      <w:r w:rsidR="0085388A">
        <w:rPr>
          <w:rFonts w:ascii="Times New Roman" w:eastAsia="Times New Roman" w:hAnsi="Times New Roman" w:cs="Times New Roman"/>
          <w:sz w:val="24"/>
          <w:szCs w:val="24"/>
          <w:lang w:eastAsia="ar-SA"/>
        </w:rPr>
        <w:t>04</w:t>
      </w:r>
      <w:r w:rsidR="003B46FE">
        <w:rPr>
          <w:rFonts w:ascii="Times New Roman" w:eastAsia="Times New Roman" w:hAnsi="Times New Roman" w:cs="Times New Roman"/>
          <w:sz w:val="24"/>
          <w:szCs w:val="24"/>
          <w:lang w:eastAsia="ar-SA"/>
        </w:rPr>
        <w:t>» июля</w:t>
      </w:r>
      <w:r>
        <w:rPr>
          <w:rFonts w:ascii="Times New Roman" w:eastAsia="Times New Roman" w:hAnsi="Times New Roman" w:cs="Times New Roman"/>
          <w:sz w:val="24"/>
          <w:szCs w:val="24"/>
          <w:lang w:eastAsia="ar-SA"/>
        </w:rPr>
        <w:t xml:space="preserve"> 2014</w:t>
      </w:r>
      <w:r w:rsidRPr="009D7432">
        <w:rPr>
          <w:rFonts w:ascii="Times New Roman" w:eastAsia="Times New Roman" w:hAnsi="Times New Roman" w:cs="Times New Roman"/>
          <w:sz w:val="24"/>
          <w:szCs w:val="24"/>
          <w:lang w:eastAsia="ar-SA"/>
        </w:rPr>
        <w:t xml:space="preserve"> г.</w:t>
      </w:r>
    </w:p>
    <w:p w:rsidR="009D7432" w:rsidRPr="009D7432" w:rsidRDefault="009D7432" w:rsidP="009D7432">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 xml:space="preserve"> </w:t>
      </w:r>
    </w:p>
    <w:p w:rsidR="009D7432" w:rsidRPr="009D7432" w:rsidRDefault="009D7432" w:rsidP="009D7432">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9D7432" w:rsidRPr="009D7432" w:rsidRDefault="009D7432" w:rsidP="009D7432">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9D7432" w:rsidRPr="009D7432" w:rsidRDefault="009D7432" w:rsidP="009D7432">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9D7432" w:rsidRPr="009D7432" w:rsidRDefault="009D7432" w:rsidP="009D7432">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9D7432" w:rsidRPr="009D7432" w:rsidRDefault="009D7432" w:rsidP="009D7432">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9D7432" w:rsidRPr="009D7432" w:rsidRDefault="009D7432" w:rsidP="009D7432">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r w:rsidRPr="009D7432">
        <w:rPr>
          <w:rFonts w:ascii="Times New Roman" w:eastAsia="Times New Roman" w:hAnsi="Times New Roman" w:cs="Times New Roman"/>
          <w:b/>
          <w:sz w:val="32"/>
          <w:szCs w:val="32"/>
          <w:lang w:eastAsia="ar-SA"/>
        </w:rPr>
        <w:t>ДОКУМЕНТАЦИЯ</w:t>
      </w:r>
    </w:p>
    <w:p w:rsidR="009D7432" w:rsidRPr="009D7432" w:rsidRDefault="009D7432" w:rsidP="009D7432">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9D7432" w:rsidRPr="009D7432" w:rsidRDefault="009D7432" w:rsidP="009D7432">
      <w:pPr>
        <w:tabs>
          <w:tab w:val="left" w:pos="425"/>
          <w:tab w:val="left" w:pos="567"/>
          <w:tab w:val="left" w:pos="709"/>
          <w:tab w:val="left" w:pos="851"/>
        </w:tabs>
        <w:suppressAutoHyphens/>
        <w:spacing w:after="0"/>
        <w:ind w:left="-851"/>
        <w:jc w:val="center"/>
        <w:rPr>
          <w:rFonts w:ascii="Times New Roman" w:eastAsia="Times New Roman" w:hAnsi="Times New Roman" w:cs="Times New Roman"/>
          <w:b/>
          <w:sz w:val="28"/>
          <w:szCs w:val="28"/>
          <w:lang w:eastAsia="ar-SA"/>
        </w:rPr>
      </w:pPr>
      <w:r w:rsidRPr="009D7432">
        <w:rPr>
          <w:rFonts w:ascii="Times New Roman" w:eastAsia="Times New Roman" w:hAnsi="Times New Roman" w:cs="Times New Roman"/>
          <w:b/>
          <w:sz w:val="28"/>
          <w:szCs w:val="28"/>
          <w:lang w:eastAsia="ar-SA"/>
        </w:rPr>
        <w:t>о проведении открытого запроса цен на право заключения</w:t>
      </w:r>
    </w:p>
    <w:p w:rsidR="009D7432" w:rsidRPr="009D7432" w:rsidRDefault="009D7432" w:rsidP="009D7432">
      <w:pPr>
        <w:tabs>
          <w:tab w:val="left" w:pos="425"/>
          <w:tab w:val="left" w:pos="567"/>
          <w:tab w:val="left" w:pos="709"/>
          <w:tab w:val="left" w:pos="851"/>
        </w:tabs>
        <w:suppressAutoHyphens/>
        <w:spacing w:after="0"/>
        <w:ind w:left="-851"/>
        <w:jc w:val="center"/>
        <w:rPr>
          <w:rFonts w:ascii="Times New Roman" w:eastAsia="Times New Roman" w:hAnsi="Times New Roman" w:cs="Times New Roman"/>
          <w:b/>
          <w:sz w:val="28"/>
          <w:szCs w:val="28"/>
          <w:lang w:eastAsia="ar-SA"/>
        </w:rPr>
      </w:pPr>
      <w:r w:rsidRPr="009D7432">
        <w:rPr>
          <w:rFonts w:ascii="Times New Roman" w:eastAsia="Times New Roman" w:hAnsi="Times New Roman" w:cs="Times New Roman"/>
          <w:b/>
          <w:sz w:val="28"/>
          <w:szCs w:val="28"/>
          <w:lang w:eastAsia="ar-SA"/>
        </w:rPr>
        <w:t xml:space="preserve">договора поставки </w:t>
      </w:r>
      <w:r w:rsidR="00A91043">
        <w:rPr>
          <w:rFonts w:ascii="Times New Roman" w:hAnsi="Times New Roman" w:cs="Times New Roman"/>
          <w:b/>
          <w:sz w:val="28"/>
          <w:szCs w:val="28"/>
        </w:rPr>
        <w:t>ЗПУ ГАЗ</w:t>
      </w:r>
      <w:r w:rsidRPr="009D7432">
        <w:rPr>
          <w:rFonts w:ascii="Times New Roman" w:hAnsi="Times New Roman" w:cs="Times New Roman"/>
          <w:b/>
          <w:sz w:val="28"/>
          <w:szCs w:val="28"/>
        </w:rPr>
        <w:t>-Гарант</w:t>
      </w:r>
    </w:p>
    <w:p w:rsidR="009D7432" w:rsidRPr="009D7432" w:rsidRDefault="009D7432" w:rsidP="009D7432">
      <w:pPr>
        <w:tabs>
          <w:tab w:val="left" w:pos="425"/>
          <w:tab w:val="left" w:pos="567"/>
          <w:tab w:val="left" w:pos="709"/>
          <w:tab w:val="left" w:pos="851"/>
        </w:tabs>
        <w:suppressAutoHyphens/>
        <w:spacing w:after="0"/>
        <w:ind w:left="-851"/>
        <w:jc w:val="center"/>
        <w:rPr>
          <w:rFonts w:ascii="Times New Roman" w:eastAsia="Times New Roman" w:hAnsi="Times New Roman" w:cs="Times New Roman"/>
          <w:b/>
          <w:sz w:val="28"/>
          <w:szCs w:val="28"/>
          <w:lang w:eastAsia="ar-SA"/>
        </w:rPr>
      </w:pPr>
    </w:p>
    <w:p w:rsidR="009D7432" w:rsidRPr="009D7432" w:rsidRDefault="009D7432" w:rsidP="009D7432">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b/>
          <w:sz w:val="28"/>
          <w:szCs w:val="28"/>
          <w:lang w:eastAsia="ar-SA"/>
        </w:rPr>
      </w:pPr>
    </w:p>
    <w:p w:rsidR="009D7432" w:rsidRPr="009D7432" w:rsidRDefault="009D7432" w:rsidP="009D7432">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rsidR="009D7432" w:rsidRPr="009D7432" w:rsidRDefault="009D7432" w:rsidP="009D7432">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D7432" w:rsidRPr="009D7432" w:rsidRDefault="009D7432" w:rsidP="009D7432">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D7432" w:rsidRPr="009D7432" w:rsidRDefault="009D7432" w:rsidP="009D7432">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D7432" w:rsidRPr="009D7432" w:rsidRDefault="009D7432" w:rsidP="009D7432">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D7432" w:rsidRPr="009D7432" w:rsidRDefault="009D7432" w:rsidP="009D7432">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D7432" w:rsidRPr="009D7432" w:rsidRDefault="009D7432" w:rsidP="009D7432">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D7432" w:rsidRPr="009D7432" w:rsidRDefault="009D7432" w:rsidP="009D7432">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D7432" w:rsidRPr="009D7432" w:rsidRDefault="009D7432" w:rsidP="009D7432">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D7432" w:rsidRPr="009D7432" w:rsidRDefault="009D7432" w:rsidP="009D7432">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D7432" w:rsidRPr="009D7432" w:rsidRDefault="009D7432" w:rsidP="009D7432">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D7432" w:rsidRPr="009D7432" w:rsidRDefault="009D7432" w:rsidP="009D7432">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D7432" w:rsidRPr="009D7432" w:rsidRDefault="009D7432" w:rsidP="009D7432">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D7432" w:rsidRPr="009D7432" w:rsidRDefault="009D7432" w:rsidP="009D7432">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D7432" w:rsidRPr="009D7432" w:rsidRDefault="009D7432" w:rsidP="009D7432">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D7432" w:rsidRPr="009D7432" w:rsidRDefault="009D7432" w:rsidP="009D7432">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D7432" w:rsidRPr="009D7432" w:rsidRDefault="009D7432" w:rsidP="009D7432">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D7432" w:rsidRPr="009D7432" w:rsidRDefault="009D7432" w:rsidP="009D7432">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D7432" w:rsidRPr="009D7432" w:rsidRDefault="009D7432" w:rsidP="009D7432">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D7432" w:rsidRPr="009D7432" w:rsidRDefault="009D7432" w:rsidP="009D7432">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D7432" w:rsidRPr="009D7432" w:rsidRDefault="009D7432" w:rsidP="009D7432">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D7432" w:rsidRPr="009D7432" w:rsidRDefault="009D7432" w:rsidP="009D7432">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D7432" w:rsidRPr="009D7432" w:rsidRDefault="009D7432" w:rsidP="009D7432">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D7432" w:rsidRPr="009D7432" w:rsidRDefault="009D7432" w:rsidP="009D7432">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D7432" w:rsidRPr="009D7432" w:rsidRDefault="009D7432" w:rsidP="009D7432">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D7432" w:rsidRPr="009D7432" w:rsidRDefault="009D7432" w:rsidP="009D7432">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D7432" w:rsidRPr="009D7432" w:rsidRDefault="009D7432" w:rsidP="009D7432">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D7432" w:rsidRPr="009D7432" w:rsidRDefault="009D7432" w:rsidP="009D7432">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D7432" w:rsidRPr="009D7432" w:rsidRDefault="009D7432" w:rsidP="009D7432">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D7432" w:rsidRPr="009D7432" w:rsidRDefault="009D7432" w:rsidP="009D7432">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D7432" w:rsidRPr="009D7432" w:rsidRDefault="009D7432" w:rsidP="009D7432">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D7432" w:rsidRPr="009D7432" w:rsidRDefault="009D7432" w:rsidP="009D7432">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D7432" w:rsidRPr="009D7432" w:rsidRDefault="009D7432" w:rsidP="009D7432">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D7432" w:rsidRPr="009D7432" w:rsidRDefault="009D7432" w:rsidP="009D7432">
      <w:pPr>
        <w:widowControl w:val="0"/>
        <w:tabs>
          <w:tab w:val="left" w:pos="425"/>
          <w:tab w:val="left" w:pos="567"/>
          <w:tab w:val="left" w:pos="709"/>
        </w:tabs>
        <w:suppressAutoHyphens/>
        <w:autoSpaceDE w:val="0"/>
        <w:spacing w:after="0" w:line="240" w:lineRule="auto"/>
        <w:ind w:left="3275" w:right="3161"/>
        <w:jc w:val="center"/>
        <w:rPr>
          <w:rFonts w:ascii="Times New Roman" w:eastAsia="Times New Roman" w:hAnsi="Times New Roman" w:cs="Times New Roman"/>
          <w:spacing w:val="-12"/>
          <w:sz w:val="24"/>
          <w:szCs w:val="24"/>
          <w:lang w:eastAsia="ar-SA"/>
        </w:rPr>
      </w:pPr>
      <w:r w:rsidRPr="009D7432">
        <w:rPr>
          <w:rFonts w:ascii="Times New Roman" w:eastAsia="Times New Roman" w:hAnsi="Times New Roman" w:cs="Times New Roman"/>
          <w:spacing w:val="-1"/>
          <w:sz w:val="24"/>
          <w:szCs w:val="24"/>
          <w:lang w:eastAsia="ar-SA"/>
        </w:rPr>
        <w:t>г</w:t>
      </w:r>
      <w:r w:rsidRPr="009D7432">
        <w:rPr>
          <w:rFonts w:ascii="Times New Roman" w:eastAsia="Times New Roman" w:hAnsi="Times New Roman" w:cs="Times New Roman"/>
          <w:sz w:val="24"/>
          <w:szCs w:val="24"/>
          <w:lang w:eastAsia="ar-SA"/>
        </w:rPr>
        <w:t>.</w:t>
      </w:r>
      <w:r w:rsidRPr="009D7432">
        <w:rPr>
          <w:rFonts w:ascii="Times New Roman" w:eastAsia="Times New Roman" w:hAnsi="Times New Roman" w:cs="Times New Roman"/>
          <w:spacing w:val="-2"/>
          <w:sz w:val="24"/>
          <w:szCs w:val="24"/>
          <w:lang w:eastAsia="ar-SA"/>
        </w:rPr>
        <w:t xml:space="preserve"> </w:t>
      </w:r>
      <w:r w:rsidRPr="009D7432">
        <w:rPr>
          <w:rFonts w:ascii="Times New Roman" w:eastAsia="Times New Roman" w:hAnsi="Times New Roman" w:cs="Times New Roman"/>
          <w:spacing w:val="5"/>
          <w:sz w:val="24"/>
          <w:szCs w:val="24"/>
          <w:lang w:eastAsia="ar-SA"/>
        </w:rPr>
        <w:t>Мурманск</w:t>
      </w:r>
    </w:p>
    <w:p w:rsidR="009D7432" w:rsidRPr="009D7432" w:rsidRDefault="009D7432" w:rsidP="009D7432">
      <w:pPr>
        <w:widowControl w:val="0"/>
        <w:tabs>
          <w:tab w:val="left" w:pos="425"/>
          <w:tab w:val="left" w:pos="567"/>
          <w:tab w:val="left" w:pos="709"/>
        </w:tabs>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9D7432">
        <w:rPr>
          <w:rFonts w:ascii="Times New Roman" w:eastAsia="Times New Roman" w:hAnsi="Times New Roman" w:cs="Times New Roman"/>
          <w:sz w:val="24"/>
          <w:szCs w:val="24"/>
          <w:lang w:eastAsia="ar-SA"/>
        </w:rPr>
        <w:t>2014</w:t>
      </w:r>
      <w:r w:rsidRPr="009D7432">
        <w:rPr>
          <w:rFonts w:ascii="Times New Roman" w:eastAsia="Times New Roman" w:hAnsi="Times New Roman" w:cs="Times New Roman"/>
          <w:spacing w:val="-3"/>
          <w:sz w:val="24"/>
          <w:szCs w:val="24"/>
          <w:lang w:eastAsia="ar-SA"/>
        </w:rPr>
        <w:t xml:space="preserve"> </w:t>
      </w:r>
      <w:r w:rsidRPr="009D7432">
        <w:rPr>
          <w:rFonts w:ascii="Times New Roman" w:eastAsia="Times New Roman" w:hAnsi="Times New Roman" w:cs="Times New Roman"/>
          <w:spacing w:val="-1"/>
          <w:w w:val="99"/>
          <w:sz w:val="24"/>
          <w:szCs w:val="24"/>
          <w:lang w:eastAsia="ar-SA"/>
        </w:rPr>
        <w:t>г.</w:t>
      </w:r>
    </w:p>
    <w:p w:rsidR="009D7432" w:rsidRPr="009D7432" w:rsidRDefault="009D7432" w:rsidP="009D7432">
      <w:pPr>
        <w:widowControl w:val="0"/>
        <w:tabs>
          <w:tab w:val="left" w:pos="425"/>
          <w:tab w:val="left" w:pos="567"/>
          <w:tab w:val="left" w:pos="709"/>
        </w:tabs>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9D7432" w:rsidRPr="009D7432" w:rsidRDefault="009D7432" w:rsidP="009D7432">
      <w:pPr>
        <w:widowControl w:val="0"/>
        <w:tabs>
          <w:tab w:val="left" w:pos="425"/>
          <w:tab w:val="left" w:pos="567"/>
          <w:tab w:val="left" w:pos="709"/>
        </w:tabs>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9D7432" w:rsidRPr="003C6006" w:rsidRDefault="009D7432" w:rsidP="009D7432">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b/>
          <w:iCs/>
          <w:sz w:val="24"/>
          <w:szCs w:val="24"/>
          <w:lang w:val="x-none" w:eastAsia="ar-SA"/>
        </w:rPr>
      </w:pPr>
      <w:bookmarkStart w:id="0" w:name="_Toc366761025"/>
      <w:bookmarkStart w:id="1" w:name="_Toc366762347"/>
      <w:bookmarkStart w:id="2" w:name="_Toc370824121"/>
      <w:r w:rsidRPr="003C6006">
        <w:rPr>
          <w:rFonts w:ascii="Times New Roman" w:eastAsia="Times New Roman" w:hAnsi="Times New Roman" w:cs="Times New Roman"/>
          <w:b/>
          <w:iCs/>
          <w:sz w:val="24"/>
          <w:szCs w:val="24"/>
          <w:lang w:val="x-none" w:eastAsia="ar-SA"/>
        </w:rPr>
        <w:lastRenderedPageBreak/>
        <w:t>Информационная карта</w:t>
      </w:r>
      <w:bookmarkEnd w:id="0"/>
      <w:bookmarkEnd w:id="1"/>
      <w:bookmarkEnd w:id="2"/>
    </w:p>
    <w:p w:rsidR="009D7432" w:rsidRPr="003C6006" w:rsidRDefault="009D7432" w:rsidP="009D7432">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iCs/>
          <w:sz w:val="24"/>
          <w:szCs w:val="24"/>
          <w:lang w:eastAsia="ar-SA"/>
        </w:rPr>
      </w:pPr>
      <w:r w:rsidRPr="003C6006">
        <w:rPr>
          <w:rFonts w:ascii="Times New Roman" w:eastAsia="Times New Roman" w:hAnsi="Times New Roman" w:cs="Times New Roman"/>
          <w:b/>
          <w:sz w:val="24"/>
          <w:szCs w:val="24"/>
          <w:lang w:eastAsia="ar-SA"/>
        </w:rPr>
        <w:t xml:space="preserve">о проведении открытого запроса цен </w:t>
      </w:r>
      <w:r w:rsidRPr="003C6006">
        <w:rPr>
          <w:rFonts w:ascii="Times New Roman" w:eastAsia="Times New Roman" w:hAnsi="Times New Roman" w:cs="Times New Roman"/>
          <w:b/>
          <w:iCs/>
          <w:sz w:val="24"/>
          <w:szCs w:val="24"/>
          <w:lang w:eastAsia="ar-SA"/>
        </w:rPr>
        <w:t>на право заключения</w:t>
      </w:r>
    </w:p>
    <w:p w:rsidR="009D7432" w:rsidRPr="003C6006" w:rsidRDefault="009D7432" w:rsidP="003C6006">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24"/>
          <w:szCs w:val="24"/>
          <w:lang w:eastAsia="ar-SA"/>
        </w:rPr>
      </w:pPr>
      <w:r w:rsidRPr="003C6006">
        <w:rPr>
          <w:rFonts w:ascii="Times New Roman" w:eastAsia="Times New Roman" w:hAnsi="Times New Roman" w:cs="Times New Roman"/>
          <w:b/>
          <w:iCs/>
          <w:sz w:val="24"/>
          <w:szCs w:val="24"/>
          <w:lang w:eastAsia="ar-SA"/>
        </w:rPr>
        <w:t>договора</w:t>
      </w:r>
      <w:r w:rsidR="003C6006" w:rsidRPr="003C6006">
        <w:rPr>
          <w:rFonts w:ascii="Times New Roman" w:eastAsia="Times New Roman" w:hAnsi="Times New Roman" w:cs="Times New Roman"/>
          <w:b/>
          <w:iCs/>
          <w:sz w:val="24"/>
          <w:szCs w:val="24"/>
          <w:lang w:eastAsia="ar-SA"/>
        </w:rPr>
        <w:t xml:space="preserve"> </w:t>
      </w:r>
      <w:r w:rsidR="003C6006" w:rsidRPr="003C6006">
        <w:rPr>
          <w:rFonts w:ascii="Times New Roman" w:eastAsia="Times New Roman" w:hAnsi="Times New Roman" w:cs="Times New Roman"/>
          <w:b/>
          <w:sz w:val="24"/>
          <w:szCs w:val="24"/>
          <w:lang w:eastAsia="ar-SA"/>
        </w:rPr>
        <w:t xml:space="preserve">поставки </w:t>
      </w:r>
      <w:r w:rsidR="00A91043">
        <w:rPr>
          <w:rFonts w:ascii="Times New Roman" w:hAnsi="Times New Roman" w:cs="Times New Roman"/>
          <w:b/>
          <w:sz w:val="24"/>
          <w:szCs w:val="24"/>
        </w:rPr>
        <w:t>ЗПУ ГАЗ</w:t>
      </w:r>
      <w:r w:rsidR="003C6006" w:rsidRPr="003C6006">
        <w:rPr>
          <w:rFonts w:ascii="Times New Roman" w:hAnsi="Times New Roman" w:cs="Times New Roman"/>
          <w:b/>
          <w:sz w:val="24"/>
          <w:szCs w:val="24"/>
        </w:rPr>
        <w:t>-Гарант</w:t>
      </w:r>
    </w:p>
    <w:p w:rsidR="009D7432" w:rsidRPr="009D7432" w:rsidRDefault="009D7432" w:rsidP="009D7432">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9D7432" w:rsidRPr="009D7432" w:rsidRDefault="009D7432" w:rsidP="003C6FF7">
      <w:pPr>
        <w:keepNext/>
        <w:keepLines/>
        <w:tabs>
          <w:tab w:val="left" w:pos="0"/>
          <w:tab w:val="left" w:pos="851"/>
        </w:tabs>
        <w:suppressAutoHyphens/>
        <w:spacing w:before="240" w:after="0" w:line="240" w:lineRule="auto"/>
        <w:outlineLvl w:val="1"/>
        <w:rPr>
          <w:rFonts w:ascii="Times New Roman" w:eastAsia="Times New Roman" w:hAnsi="Times New Roman" w:cs="Times New Roman"/>
          <w:bCs/>
          <w:sz w:val="24"/>
          <w:szCs w:val="26"/>
          <w:lang w:eastAsia="ar-SA"/>
        </w:rPr>
      </w:pPr>
      <w:bookmarkStart w:id="3" w:name="_Toc366762348"/>
      <w:bookmarkStart w:id="4" w:name="_Toc368061862"/>
      <w:bookmarkStart w:id="5" w:name="_Toc368062026"/>
      <w:bookmarkStart w:id="6" w:name="_Toc370824122"/>
      <w:r w:rsidRPr="009D7432">
        <w:rPr>
          <w:rFonts w:ascii="Times New Roman" w:eastAsia="Times New Roman" w:hAnsi="Times New Roman" w:cs="Times New Roman"/>
          <w:b/>
          <w:bCs/>
          <w:sz w:val="24"/>
          <w:szCs w:val="26"/>
          <w:lang w:eastAsia="ar-SA"/>
        </w:rPr>
        <w:t xml:space="preserve">1. Способ проведения закупки: </w:t>
      </w:r>
      <w:r w:rsidRPr="009D7432">
        <w:rPr>
          <w:rFonts w:ascii="Times New Roman" w:eastAsia="Times New Roman" w:hAnsi="Times New Roman" w:cs="Times New Roman"/>
          <w:bCs/>
          <w:sz w:val="24"/>
          <w:szCs w:val="26"/>
          <w:lang w:eastAsia="ar-SA"/>
        </w:rPr>
        <w:t>открытый запрос цен (далее - запрос цен).</w:t>
      </w:r>
      <w:bookmarkEnd w:id="3"/>
      <w:bookmarkEnd w:id="4"/>
      <w:bookmarkEnd w:id="5"/>
      <w:bookmarkEnd w:id="6"/>
    </w:p>
    <w:p w:rsidR="009D7432" w:rsidRPr="009D7432" w:rsidRDefault="009D7432" w:rsidP="003C6FF7">
      <w:pPr>
        <w:keepNext/>
        <w:keepLines/>
        <w:tabs>
          <w:tab w:val="left" w:pos="-142"/>
          <w:tab w:val="left" w:pos="0"/>
          <w:tab w:val="left" w:pos="426"/>
        </w:tabs>
        <w:suppressAutoHyphens/>
        <w:spacing w:before="240" w:after="0" w:line="240" w:lineRule="auto"/>
        <w:outlineLvl w:val="1"/>
        <w:rPr>
          <w:rFonts w:ascii="Times New Roman" w:eastAsia="Times New Roman" w:hAnsi="Times New Roman" w:cs="Times New Roman"/>
          <w:b/>
          <w:bCs/>
          <w:sz w:val="24"/>
          <w:szCs w:val="26"/>
          <w:lang w:eastAsia="ar-SA"/>
        </w:rPr>
      </w:pPr>
      <w:bookmarkStart w:id="7" w:name="_Toc366762349"/>
      <w:bookmarkStart w:id="8" w:name="_Toc368061863"/>
      <w:bookmarkStart w:id="9" w:name="_Toc368062027"/>
      <w:bookmarkStart w:id="10" w:name="_Toc370824123"/>
      <w:r w:rsidRPr="009D7432">
        <w:rPr>
          <w:rFonts w:ascii="Times New Roman" w:eastAsia="Times New Roman" w:hAnsi="Times New Roman" w:cs="Times New Roman"/>
          <w:b/>
          <w:bCs/>
          <w:sz w:val="24"/>
          <w:szCs w:val="26"/>
          <w:lang w:eastAsia="ar-SA"/>
        </w:rPr>
        <w:t>2. Сведения о Заказчике проведения закупки:</w:t>
      </w:r>
      <w:bookmarkEnd w:id="7"/>
      <w:bookmarkEnd w:id="8"/>
      <w:bookmarkEnd w:id="9"/>
      <w:bookmarkEnd w:id="10"/>
      <w:r w:rsidRPr="009D7432">
        <w:rPr>
          <w:rFonts w:ascii="Times New Roman" w:eastAsia="Times New Roman" w:hAnsi="Times New Roman" w:cs="Times New Roman"/>
          <w:b/>
          <w:bCs/>
          <w:sz w:val="24"/>
          <w:szCs w:val="26"/>
          <w:lang w:eastAsia="ar-SA"/>
        </w:rPr>
        <w:t xml:space="preserve">  </w:t>
      </w:r>
    </w:p>
    <w:p w:rsidR="009D7432" w:rsidRPr="009D7432" w:rsidRDefault="009D7432" w:rsidP="003C6FF7">
      <w:pPr>
        <w:tabs>
          <w:tab w:val="left" w:pos="0"/>
          <w:tab w:val="left" w:pos="426"/>
          <w:tab w:val="left" w:pos="6987"/>
        </w:tabs>
        <w:suppressAutoHyphens/>
        <w:spacing w:after="0" w:line="240" w:lineRule="auto"/>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b/>
          <w:sz w:val="24"/>
          <w:szCs w:val="24"/>
          <w:lang w:eastAsia="ar-SA"/>
        </w:rPr>
        <w:t>2.1. Наименование:</w:t>
      </w:r>
      <w:r w:rsidRPr="009D7432">
        <w:rPr>
          <w:rFonts w:ascii="Times New Roman" w:eastAsia="Times New Roman" w:hAnsi="Times New Roman" w:cs="Times New Roman"/>
          <w:sz w:val="24"/>
          <w:szCs w:val="24"/>
          <w:lang w:eastAsia="ar-SA"/>
        </w:rPr>
        <w:t xml:space="preserve"> Открытое акционерное общество «Мурманэнергосбыт» (ОАО «Мурманэнергосбыт»).</w:t>
      </w:r>
    </w:p>
    <w:p w:rsidR="009D7432" w:rsidRPr="009D7432" w:rsidRDefault="009D7432" w:rsidP="003C6FF7">
      <w:pPr>
        <w:tabs>
          <w:tab w:val="left" w:pos="0"/>
          <w:tab w:val="left" w:pos="426"/>
          <w:tab w:val="left" w:pos="6987"/>
        </w:tabs>
        <w:suppressAutoHyphens/>
        <w:spacing w:after="0" w:line="240" w:lineRule="auto"/>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b/>
          <w:sz w:val="24"/>
          <w:szCs w:val="24"/>
          <w:lang w:eastAsia="ar-SA"/>
        </w:rPr>
        <w:t>2.2. Место нахождения:</w:t>
      </w:r>
      <w:r w:rsidRPr="009D7432">
        <w:rPr>
          <w:rFonts w:ascii="Times New Roman" w:eastAsia="Times New Roman" w:hAnsi="Times New Roman" w:cs="Times New Roman"/>
          <w:sz w:val="24"/>
          <w:szCs w:val="24"/>
          <w:lang w:eastAsia="ar-SA"/>
        </w:rPr>
        <w:t xml:space="preserve"> 183034, г. Мурманск, ул. Свердлова, д. 39.</w:t>
      </w:r>
    </w:p>
    <w:p w:rsidR="009D7432" w:rsidRPr="009D7432" w:rsidRDefault="009D7432" w:rsidP="003C6FF7">
      <w:pPr>
        <w:tabs>
          <w:tab w:val="left" w:pos="0"/>
          <w:tab w:val="left" w:pos="426"/>
          <w:tab w:val="left" w:pos="6987"/>
        </w:tabs>
        <w:suppressAutoHyphens/>
        <w:spacing w:after="0" w:line="240" w:lineRule="auto"/>
        <w:jc w:val="both"/>
        <w:rPr>
          <w:rFonts w:ascii="Times New Roman" w:eastAsia="Times New Roman" w:hAnsi="Times New Roman" w:cs="Times New Roman"/>
          <w:bCs/>
          <w:sz w:val="24"/>
          <w:szCs w:val="24"/>
          <w:lang w:eastAsia="ar-SA"/>
        </w:rPr>
      </w:pPr>
      <w:r w:rsidRPr="009D7432">
        <w:rPr>
          <w:rFonts w:ascii="Times New Roman" w:eastAsia="Times New Roman" w:hAnsi="Times New Roman" w:cs="Times New Roman"/>
          <w:b/>
          <w:sz w:val="24"/>
          <w:szCs w:val="24"/>
          <w:lang w:eastAsia="ar-SA"/>
        </w:rPr>
        <w:t>2.3. Адрес предоставления документации:</w:t>
      </w:r>
      <w:r w:rsidRPr="009D7432">
        <w:rPr>
          <w:rFonts w:ascii="Times New Roman" w:eastAsia="Times New Roman" w:hAnsi="Times New Roman" w:cs="Times New Roman"/>
          <w:sz w:val="24"/>
          <w:szCs w:val="24"/>
          <w:lang w:eastAsia="ar-SA"/>
        </w:rPr>
        <w:t xml:space="preserve"> 183034, г. Мурманск, ул. </w:t>
      </w:r>
      <w:proofErr w:type="gramStart"/>
      <w:r w:rsidRPr="009D7432">
        <w:rPr>
          <w:rFonts w:ascii="Times New Roman" w:eastAsia="Times New Roman" w:hAnsi="Times New Roman" w:cs="Times New Roman"/>
          <w:sz w:val="24"/>
          <w:szCs w:val="24"/>
          <w:lang w:eastAsia="ar-SA"/>
        </w:rPr>
        <w:t>Промышленная</w:t>
      </w:r>
      <w:proofErr w:type="gramEnd"/>
      <w:r w:rsidRPr="009D7432">
        <w:rPr>
          <w:rFonts w:ascii="Times New Roman" w:eastAsia="Times New Roman" w:hAnsi="Times New Roman" w:cs="Times New Roman"/>
          <w:sz w:val="24"/>
          <w:szCs w:val="24"/>
          <w:lang w:eastAsia="ar-SA"/>
        </w:rPr>
        <w:t xml:space="preserve"> д.15, </w:t>
      </w:r>
      <w:proofErr w:type="spellStart"/>
      <w:r w:rsidRPr="009D7432">
        <w:rPr>
          <w:rFonts w:ascii="Times New Roman" w:eastAsia="Times New Roman" w:hAnsi="Times New Roman" w:cs="Times New Roman"/>
          <w:sz w:val="24"/>
          <w:szCs w:val="24"/>
          <w:lang w:eastAsia="ar-SA"/>
        </w:rPr>
        <w:t>каб</w:t>
      </w:r>
      <w:proofErr w:type="spellEnd"/>
      <w:r w:rsidRPr="009D7432">
        <w:rPr>
          <w:rFonts w:ascii="Times New Roman" w:eastAsia="Times New Roman" w:hAnsi="Times New Roman" w:cs="Times New Roman"/>
          <w:sz w:val="24"/>
          <w:szCs w:val="24"/>
          <w:lang w:eastAsia="ar-SA"/>
        </w:rPr>
        <w:t>. 20 (Отдел закупок ОАО «Мурманэнергосбыт»).</w:t>
      </w:r>
    </w:p>
    <w:p w:rsidR="009D7432" w:rsidRPr="009D7432" w:rsidRDefault="009D7432" w:rsidP="003C6FF7">
      <w:pPr>
        <w:tabs>
          <w:tab w:val="left" w:pos="0"/>
          <w:tab w:val="left" w:pos="426"/>
          <w:tab w:val="left" w:pos="6987"/>
        </w:tabs>
        <w:suppressAutoHyphens/>
        <w:spacing w:after="0" w:line="240" w:lineRule="auto"/>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b/>
          <w:sz w:val="24"/>
          <w:szCs w:val="24"/>
          <w:lang w:eastAsia="ar-SA"/>
        </w:rPr>
        <w:t>2.4. Телефон:</w:t>
      </w:r>
      <w:r w:rsidRPr="009D7432">
        <w:rPr>
          <w:rFonts w:ascii="Times New Roman" w:eastAsia="Times New Roman" w:hAnsi="Times New Roman" w:cs="Times New Roman"/>
          <w:sz w:val="24"/>
          <w:szCs w:val="24"/>
          <w:lang w:eastAsia="ar-SA"/>
        </w:rPr>
        <w:t xml:space="preserve"> 8(8152) 68 62 57 доб. 0-527; 8 (953) 753 06 95.</w:t>
      </w:r>
    </w:p>
    <w:p w:rsidR="009D7432" w:rsidRPr="009D7432" w:rsidRDefault="009D7432" w:rsidP="003C6FF7">
      <w:pPr>
        <w:tabs>
          <w:tab w:val="left" w:pos="0"/>
          <w:tab w:val="left" w:pos="425"/>
          <w:tab w:val="left" w:pos="6987"/>
        </w:tabs>
        <w:suppressAutoHyphens/>
        <w:spacing w:after="0" w:line="240" w:lineRule="auto"/>
        <w:jc w:val="both"/>
        <w:rPr>
          <w:rFonts w:ascii="Times New Roman" w:eastAsia="Times New Roman" w:hAnsi="Times New Roman" w:cs="Times New Roman"/>
          <w:sz w:val="24"/>
          <w:szCs w:val="24"/>
          <w:u w:val="single"/>
          <w:lang w:eastAsia="ar-SA"/>
        </w:rPr>
      </w:pPr>
      <w:r w:rsidRPr="009D7432">
        <w:rPr>
          <w:rFonts w:ascii="Times New Roman" w:eastAsia="Times New Roman" w:hAnsi="Times New Roman" w:cs="Times New Roman"/>
          <w:b/>
          <w:sz w:val="24"/>
          <w:szCs w:val="24"/>
          <w:lang w:eastAsia="ar-SA"/>
        </w:rPr>
        <w:t xml:space="preserve">2.5. </w:t>
      </w:r>
      <w:proofErr w:type="gramStart"/>
      <w:r w:rsidRPr="009D7432">
        <w:rPr>
          <w:rFonts w:ascii="Times New Roman" w:eastAsia="Times New Roman" w:hAnsi="Times New Roman" w:cs="Times New Roman"/>
          <w:b/>
          <w:sz w:val="24"/>
          <w:szCs w:val="24"/>
          <w:lang w:eastAsia="ar-SA"/>
        </w:rPr>
        <w:t>Е</w:t>
      </w:r>
      <w:proofErr w:type="gramEnd"/>
      <w:r w:rsidRPr="009D7432">
        <w:rPr>
          <w:rFonts w:ascii="Times New Roman" w:eastAsia="Times New Roman" w:hAnsi="Times New Roman" w:cs="Times New Roman"/>
          <w:b/>
          <w:sz w:val="24"/>
          <w:szCs w:val="24"/>
          <w:lang w:eastAsia="ar-SA"/>
        </w:rPr>
        <w:t>-</w:t>
      </w:r>
      <w:r w:rsidRPr="009D7432">
        <w:rPr>
          <w:rFonts w:ascii="Times New Roman" w:eastAsia="Times New Roman" w:hAnsi="Times New Roman" w:cs="Times New Roman"/>
          <w:b/>
          <w:sz w:val="24"/>
          <w:szCs w:val="24"/>
          <w:lang w:val="en-US" w:eastAsia="ar-SA"/>
        </w:rPr>
        <w:t>mail</w:t>
      </w:r>
      <w:r w:rsidRPr="009D7432">
        <w:rPr>
          <w:rFonts w:ascii="Times New Roman" w:eastAsia="Times New Roman" w:hAnsi="Times New Roman" w:cs="Times New Roman"/>
          <w:b/>
          <w:sz w:val="24"/>
          <w:szCs w:val="24"/>
          <w:lang w:eastAsia="ar-SA"/>
        </w:rPr>
        <w:t>:</w:t>
      </w:r>
      <w:r w:rsidRPr="009D7432">
        <w:rPr>
          <w:rFonts w:ascii="Times New Roman" w:eastAsia="Times New Roman" w:hAnsi="Times New Roman" w:cs="Times New Roman"/>
          <w:sz w:val="24"/>
          <w:szCs w:val="24"/>
          <w:lang w:eastAsia="ar-SA"/>
        </w:rPr>
        <w:t xml:space="preserve"> </w:t>
      </w:r>
      <w:hyperlink r:id="rId9" w:history="1">
        <w:r w:rsidR="009A5B99" w:rsidRPr="00F00AF1">
          <w:rPr>
            <w:rStyle w:val="a3"/>
            <w:rFonts w:ascii="Times New Roman" w:eastAsia="Times New Roman" w:hAnsi="Times New Roman" w:cs="Times New Roman"/>
            <w:sz w:val="24"/>
            <w:szCs w:val="24"/>
            <w:lang w:val="en-US" w:eastAsia="ar-SA"/>
          </w:rPr>
          <w:t>bannova</w:t>
        </w:r>
        <w:r w:rsidR="009A5B99" w:rsidRPr="00F00AF1">
          <w:rPr>
            <w:rStyle w:val="a3"/>
            <w:rFonts w:ascii="Times New Roman" w:eastAsia="Times New Roman" w:hAnsi="Times New Roman" w:cs="Times New Roman"/>
            <w:sz w:val="24"/>
            <w:szCs w:val="24"/>
            <w:lang w:eastAsia="ar-SA"/>
          </w:rPr>
          <w:t>@</w:t>
        </w:r>
        <w:r w:rsidR="009A5B99" w:rsidRPr="00F00AF1">
          <w:rPr>
            <w:rStyle w:val="a3"/>
            <w:rFonts w:ascii="Times New Roman" w:eastAsia="Times New Roman" w:hAnsi="Times New Roman" w:cs="Times New Roman"/>
            <w:sz w:val="24"/>
            <w:szCs w:val="24"/>
            <w:lang w:val="en-US" w:eastAsia="ar-SA"/>
          </w:rPr>
          <w:t>mures</w:t>
        </w:r>
        <w:r w:rsidR="009A5B99" w:rsidRPr="00F00AF1">
          <w:rPr>
            <w:rStyle w:val="a3"/>
            <w:rFonts w:ascii="Times New Roman" w:eastAsia="Times New Roman" w:hAnsi="Times New Roman" w:cs="Times New Roman"/>
            <w:sz w:val="24"/>
            <w:szCs w:val="24"/>
            <w:lang w:eastAsia="ar-SA"/>
          </w:rPr>
          <w:t>.</w:t>
        </w:r>
        <w:proofErr w:type="spellStart"/>
        <w:r w:rsidR="009A5B99" w:rsidRPr="00F00AF1">
          <w:rPr>
            <w:rStyle w:val="a3"/>
            <w:rFonts w:ascii="Times New Roman" w:eastAsia="Times New Roman" w:hAnsi="Times New Roman" w:cs="Times New Roman"/>
            <w:sz w:val="24"/>
            <w:szCs w:val="24"/>
            <w:lang w:val="en-US" w:eastAsia="ar-SA"/>
          </w:rPr>
          <w:t>ru</w:t>
        </w:r>
        <w:proofErr w:type="spellEnd"/>
      </w:hyperlink>
    </w:p>
    <w:p w:rsidR="009D7432" w:rsidRPr="009D7432" w:rsidRDefault="009D7432" w:rsidP="003C6FF7">
      <w:pPr>
        <w:keepNext/>
        <w:keepLines/>
        <w:tabs>
          <w:tab w:val="left" w:pos="0"/>
          <w:tab w:val="left" w:pos="426"/>
        </w:tabs>
        <w:suppressAutoHyphens/>
        <w:spacing w:after="0" w:line="240" w:lineRule="auto"/>
        <w:jc w:val="both"/>
        <w:outlineLvl w:val="1"/>
        <w:rPr>
          <w:rFonts w:ascii="Times New Roman" w:eastAsia="Times New Roman" w:hAnsi="Times New Roman" w:cs="Times New Roman"/>
          <w:sz w:val="24"/>
          <w:szCs w:val="16"/>
          <w:lang w:eastAsia="ar-SA"/>
        </w:rPr>
      </w:pPr>
      <w:bookmarkStart w:id="11" w:name="_Toc366762350"/>
      <w:bookmarkStart w:id="12" w:name="_Toc368061864"/>
      <w:bookmarkStart w:id="13" w:name="_Toc368062028"/>
      <w:bookmarkStart w:id="14" w:name="_Toc370824124"/>
      <w:r w:rsidRPr="009D7432">
        <w:rPr>
          <w:rFonts w:ascii="Times New Roman" w:eastAsia="Times New Roman" w:hAnsi="Times New Roman" w:cs="Times New Roman"/>
          <w:b/>
          <w:bCs/>
          <w:sz w:val="24"/>
          <w:szCs w:val="26"/>
          <w:lang w:eastAsia="ar-SA"/>
        </w:rPr>
        <w:t xml:space="preserve">3. </w:t>
      </w:r>
      <w:r w:rsidR="00357B5C">
        <w:rPr>
          <w:rFonts w:ascii="Times New Roman" w:eastAsia="Times New Roman" w:hAnsi="Times New Roman" w:cs="Times New Roman"/>
          <w:b/>
          <w:bCs/>
          <w:sz w:val="24"/>
          <w:szCs w:val="24"/>
          <w:lang w:eastAsia="ar-SA"/>
        </w:rPr>
        <w:t>Предмет договора</w:t>
      </w:r>
      <w:r w:rsidRPr="001C24D6">
        <w:rPr>
          <w:rFonts w:ascii="Times New Roman" w:eastAsia="Times New Roman" w:hAnsi="Times New Roman" w:cs="Times New Roman"/>
          <w:b/>
          <w:bCs/>
          <w:sz w:val="24"/>
          <w:szCs w:val="24"/>
          <w:lang w:eastAsia="ar-SA"/>
        </w:rPr>
        <w:t xml:space="preserve">: </w:t>
      </w:r>
      <w:bookmarkEnd w:id="11"/>
      <w:bookmarkEnd w:id="12"/>
      <w:bookmarkEnd w:id="13"/>
      <w:bookmarkEnd w:id="14"/>
      <w:r w:rsidR="001C24D6" w:rsidRPr="001C24D6">
        <w:rPr>
          <w:rFonts w:ascii="Times New Roman" w:eastAsia="Times New Roman" w:hAnsi="Times New Roman" w:cs="Times New Roman"/>
          <w:bCs/>
          <w:sz w:val="24"/>
          <w:szCs w:val="24"/>
          <w:lang w:eastAsia="ar-SA"/>
        </w:rPr>
        <w:t xml:space="preserve">поставка запорно-пломбировочных устройств </w:t>
      </w:r>
      <w:r w:rsidR="003C6FF7">
        <w:rPr>
          <w:rFonts w:ascii="Times New Roman" w:hAnsi="Times New Roman" w:cs="Times New Roman"/>
          <w:sz w:val="24"/>
          <w:szCs w:val="24"/>
        </w:rPr>
        <w:t>(далее ЗПУ</w:t>
      </w:r>
      <w:r w:rsidR="007D27AC">
        <w:rPr>
          <w:rFonts w:ascii="Times New Roman" w:hAnsi="Times New Roman" w:cs="Times New Roman"/>
          <w:sz w:val="24"/>
          <w:szCs w:val="24"/>
        </w:rPr>
        <w:t>)</w:t>
      </w:r>
      <w:r w:rsidR="00A91043">
        <w:rPr>
          <w:rFonts w:ascii="Times New Roman" w:hAnsi="Times New Roman" w:cs="Times New Roman"/>
          <w:sz w:val="24"/>
          <w:szCs w:val="24"/>
        </w:rPr>
        <w:t xml:space="preserve"> ГАЗ</w:t>
      </w:r>
      <w:r w:rsidR="003C6FF7">
        <w:rPr>
          <w:rFonts w:ascii="Times New Roman" w:hAnsi="Times New Roman" w:cs="Times New Roman"/>
          <w:sz w:val="24"/>
          <w:szCs w:val="24"/>
        </w:rPr>
        <w:t>-Гарант</w:t>
      </w:r>
      <w:r w:rsidR="001C24D6">
        <w:rPr>
          <w:rFonts w:ascii="Times New Roman" w:hAnsi="Times New Roman" w:cs="Times New Roman"/>
          <w:sz w:val="24"/>
          <w:szCs w:val="24"/>
        </w:rPr>
        <w:t>.</w:t>
      </w:r>
    </w:p>
    <w:p w:rsidR="009D7432" w:rsidRPr="009D7432" w:rsidRDefault="009D7432" w:rsidP="003C6FF7">
      <w:pPr>
        <w:tabs>
          <w:tab w:val="left" w:pos="0"/>
          <w:tab w:val="left" w:pos="425"/>
        </w:tabs>
        <w:suppressAutoHyphens/>
        <w:spacing w:after="0" w:line="240" w:lineRule="auto"/>
        <w:rPr>
          <w:rFonts w:ascii="Times New Roman" w:eastAsia="Times New Roman" w:hAnsi="Times New Roman" w:cs="Times New Roman"/>
          <w:b/>
          <w:bCs/>
          <w:sz w:val="24"/>
          <w:szCs w:val="24"/>
          <w:lang w:eastAsia="ar-SA"/>
        </w:rPr>
      </w:pPr>
      <w:bookmarkStart w:id="15" w:name="_Toc366762351"/>
      <w:r w:rsidRPr="009D7432">
        <w:rPr>
          <w:rFonts w:ascii="Times New Roman" w:eastAsia="Times New Roman" w:hAnsi="Times New Roman" w:cs="Times New Roman"/>
          <w:b/>
          <w:bCs/>
          <w:sz w:val="24"/>
          <w:szCs w:val="16"/>
          <w:lang w:eastAsia="ar-SA"/>
        </w:rPr>
        <w:t xml:space="preserve">3.1. Общее количество </w:t>
      </w:r>
      <w:r w:rsidRPr="009D7432">
        <w:rPr>
          <w:rFonts w:ascii="Times New Roman" w:eastAsia="Times New Roman" w:hAnsi="Times New Roman" w:cs="Times New Roman"/>
          <w:b/>
          <w:bCs/>
          <w:sz w:val="24"/>
          <w:szCs w:val="24"/>
          <w:lang w:eastAsia="ar-SA"/>
        </w:rPr>
        <w:t xml:space="preserve">поставляемого Товара: </w:t>
      </w:r>
      <w:bookmarkEnd w:id="15"/>
      <w:r w:rsidR="006C55D0">
        <w:rPr>
          <w:rFonts w:ascii="Times New Roman" w:eastAsia="Times New Roman" w:hAnsi="Times New Roman" w:cs="Times New Roman"/>
          <w:sz w:val="24"/>
          <w:szCs w:val="24"/>
          <w:lang w:eastAsia="ar-SA"/>
        </w:rPr>
        <w:t>8000 шт.</w:t>
      </w:r>
    </w:p>
    <w:p w:rsidR="009D7432" w:rsidRDefault="009D7432" w:rsidP="003C6FF7">
      <w:pPr>
        <w:tabs>
          <w:tab w:val="left" w:pos="0"/>
          <w:tab w:val="left" w:pos="425"/>
          <w:tab w:val="left" w:pos="6987"/>
        </w:tabs>
        <w:spacing w:after="0" w:line="240" w:lineRule="auto"/>
        <w:contextualSpacing/>
        <w:jc w:val="both"/>
        <w:rPr>
          <w:rFonts w:ascii="Times New Roman" w:eastAsia="Times New Roman" w:hAnsi="Times New Roman" w:cs="Times New Roman"/>
          <w:b/>
          <w:bCs/>
          <w:sz w:val="24"/>
          <w:szCs w:val="24"/>
          <w:lang w:eastAsia="ar-SA"/>
        </w:rPr>
      </w:pPr>
      <w:r w:rsidRPr="009D7432">
        <w:rPr>
          <w:rFonts w:ascii="Times New Roman" w:eastAsia="Times New Roman" w:hAnsi="Times New Roman" w:cs="Times New Roman"/>
          <w:b/>
          <w:sz w:val="24"/>
          <w:szCs w:val="24"/>
          <w:lang w:eastAsia="ar-SA"/>
        </w:rPr>
        <w:t xml:space="preserve">3.2. Содержание </w:t>
      </w:r>
      <w:r w:rsidRPr="009D7432">
        <w:rPr>
          <w:rFonts w:ascii="Times New Roman" w:eastAsia="Times New Roman" w:hAnsi="Times New Roman" w:cs="Times New Roman"/>
          <w:b/>
          <w:bCs/>
          <w:sz w:val="24"/>
          <w:szCs w:val="24"/>
          <w:lang w:eastAsia="ar-SA"/>
        </w:rPr>
        <w:t xml:space="preserve">поставляемого Товара: </w:t>
      </w:r>
    </w:p>
    <w:p w:rsidR="006C55D0" w:rsidRPr="009D7432" w:rsidRDefault="006C55D0" w:rsidP="003C6FF7">
      <w:pPr>
        <w:tabs>
          <w:tab w:val="left" w:pos="0"/>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p>
    <w:tbl>
      <w:tblPr>
        <w:tblW w:w="9644" w:type="dxa"/>
        <w:tblInd w:w="103" w:type="dxa"/>
        <w:tblLayout w:type="fixed"/>
        <w:tblLook w:val="0000" w:firstRow="0" w:lastRow="0" w:firstColumn="0" w:lastColumn="0" w:noHBand="0" w:noVBand="0"/>
      </w:tblPr>
      <w:tblGrid>
        <w:gridCol w:w="636"/>
        <w:gridCol w:w="4472"/>
        <w:gridCol w:w="851"/>
        <w:gridCol w:w="1134"/>
        <w:gridCol w:w="1276"/>
        <w:gridCol w:w="1275"/>
      </w:tblGrid>
      <w:tr w:rsidR="006C55D0" w:rsidRPr="006C55D0" w:rsidTr="00E75F69">
        <w:trPr>
          <w:trHeight w:val="630"/>
        </w:trPr>
        <w:tc>
          <w:tcPr>
            <w:tcW w:w="636" w:type="dxa"/>
            <w:tcBorders>
              <w:top w:val="single" w:sz="4" w:space="0" w:color="auto"/>
              <w:left w:val="single" w:sz="4" w:space="0" w:color="auto"/>
              <w:bottom w:val="single" w:sz="4" w:space="0" w:color="auto"/>
              <w:right w:val="single" w:sz="4" w:space="0" w:color="auto"/>
            </w:tcBorders>
            <w:shd w:val="clear" w:color="auto" w:fill="auto"/>
            <w:vAlign w:val="center"/>
          </w:tcPr>
          <w:p w:rsidR="006C55D0" w:rsidRPr="006C55D0" w:rsidRDefault="006C55D0" w:rsidP="003C6FF7">
            <w:pPr>
              <w:tabs>
                <w:tab w:val="left" w:pos="0"/>
              </w:tabs>
              <w:spacing w:after="0" w:line="240" w:lineRule="auto"/>
              <w:jc w:val="center"/>
              <w:rPr>
                <w:rFonts w:ascii="Times New Roman" w:eastAsia="Times New Roman" w:hAnsi="Times New Roman" w:cs="Times New Roman"/>
                <w:sz w:val="20"/>
                <w:szCs w:val="20"/>
                <w:lang w:eastAsia="ru-RU"/>
              </w:rPr>
            </w:pPr>
            <w:r w:rsidRPr="006C55D0">
              <w:rPr>
                <w:rFonts w:ascii="Times New Roman" w:eastAsia="Times New Roman" w:hAnsi="Times New Roman" w:cs="Times New Roman"/>
                <w:sz w:val="20"/>
                <w:szCs w:val="20"/>
                <w:lang w:eastAsia="ru-RU"/>
              </w:rPr>
              <w:t>№</w:t>
            </w:r>
          </w:p>
        </w:tc>
        <w:tc>
          <w:tcPr>
            <w:tcW w:w="4472" w:type="dxa"/>
            <w:tcBorders>
              <w:top w:val="single" w:sz="4" w:space="0" w:color="auto"/>
              <w:left w:val="nil"/>
              <w:bottom w:val="single" w:sz="4" w:space="0" w:color="auto"/>
              <w:right w:val="single" w:sz="4" w:space="0" w:color="auto"/>
            </w:tcBorders>
            <w:shd w:val="clear" w:color="auto" w:fill="auto"/>
            <w:vAlign w:val="center"/>
          </w:tcPr>
          <w:p w:rsidR="006C55D0" w:rsidRPr="006C55D0" w:rsidRDefault="006C55D0" w:rsidP="003C6FF7">
            <w:pPr>
              <w:tabs>
                <w:tab w:val="left" w:pos="0"/>
              </w:tabs>
              <w:spacing w:after="0" w:line="240" w:lineRule="auto"/>
              <w:jc w:val="center"/>
              <w:rPr>
                <w:rFonts w:ascii="Times New Roman" w:eastAsia="Times New Roman" w:hAnsi="Times New Roman" w:cs="Times New Roman"/>
                <w:sz w:val="20"/>
                <w:szCs w:val="20"/>
                <w:lang w:eastAsia="ru-RU"/>
              </w:rPr>
            </w:pPr>
            <w:r w:rsidRPr="006C55D0">
              <w:rPr>
                <w:rFonts w:ascii="Times New Roman" w:eastAsia="Times New Roman" w:hAnsi="Times New Roman" w:cs="Times New Roman"/>
                <w:sz w:val="20"/>
                <w:szCs w:val="20"/>
                <w:lang w:eastAsia="ru-RU"/>
              </w:rPr>
              <w:t>Наименование</w:t>
            </w:r>
          </w:p>
        </w:tc>
        <w:tc>
          <w:tcPr>
            <w:tcW w:w="851" w:type="dxa"/>
            <w:tcBorders>
              <w:top w:val="single" w:sz="4" w:space="0" w:color="auto"/>
              <w:left w:val="nil"/>
              <w:bottom w:val="single" w:sz="4" w:space="0" w:color="auto"/>
              <w:right w:val="single" w:sz="4" w:space="0" w:color="auto"/>
            </w:tcBorders>
            <w:vAlign w:val="center"/>
          </w:tcPr>
          <w:p w:rsidR="006C55D0" w:rsidRPr="006C55D0" w:rsidRDefault="006C55D0" w:rsidP="003C6FF7">
            <w:pPr>
              <w:tabs>
                <w:tab w:val="left" w:pos="0"/>
              </w:tabs>
              <w:spacing w:after="0" w:line="240" w:lineRule="auto"/>
              <w:jc w:val="center"/>
              <w:rPr>
                <w:rFonts w:ascii="Times New Roman" w:eastAsia="Times New Roman" w:hAnsi="Times New Roman" w:cs="Times New Roman"/>
                <w:sz w:val="20"/>
                <w:szCs w:val="20"/>
                <w:lang w:eastAsia="ru-RU"/>
              </w:rPr>
            </w:pPr>
            <w:r w:rsidRPr="006C55D0">
              <w:rPr>
                <w:rFonts w:ascii="Times New Roman" w:eastAsia="Times New Roman" w:hAnsi="Times New Roman" w:cs="Times New Roman"/>
                <w:sz w:val="20"/>
                <w:szCs w:val="20"/>
                <w:lang w:eastAsia="ru-RU"/>
              </w:rPr>
              <w:t>Ед. изм.</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6C55D0" w:rsidRPr="006C55D0" w:rsidRDefault="006C55D0" w:rsidP="003C6FF7">
            <w:pPr>
              <w:tabs>
                <w:tab w:val="left" w:pos="0"/>
              </w:tabs>
              <w:spacing w:after="0" w:line="240" w:lineRule="auto"/>
              <w:jc w:val="center"/>
              <w:rPr>
                <w:rFonts w:ascii="Times New Roman" w:eastAsia="Times New Roman" w:hAnsi="Times New Roman" w:cs="Times New Roman"/>
                <w:sz w:val="20"/>
                <w:szCs w:val="20"/>
                <w:lang w:eastAsia="ru-RU"/>
              </w:rPr>
            </w:pPr>
            <w:r w:rsidRPr="006C55D0">
              <w:rPr>
                <w:rFonts w:ascii="Times New Roman" w:eastAsia="Times New Roman" w:hAnsi="Times New Roman" w:cs="Times New Roman"/>
                <w:sz w:val="20"/>
                <w:szCs w:val="20"/>
                <w:lang w:eastAsia="ru-RU"/>
              </w:rPr>
              <w:t>Кол-во.</w:t>
            </w:r>
          </w:p>
        </w:tc>
        <w:tc>
          <w:tcPr>
            <w:tcW w:w="1276" w:type="dxa"/>
            <w:tcBorders>
              <w:top w:val="single" w:sz="4" w:space="0" w:color="auto"/>
              <w:left w:val="nil"/>
              <w:bottom w:val="single" w:sz="4" w:space="0" w:color="auto"/>
              <w:right w:val="single" w:sz="4" w:space="0" w:color="auto"/>
            </w:tcBorders>
            <w:shd w:val="clear" w:color="auto" w:fill="auto"/>
            <w:vAlign w:val="center"/>
          </w:tcPr>
          <w:p w:rsidR="006C55D0" w:rsidRPr="006C55D0" w:rsidRDefault="006C55D0" w:rsidP="00D25B80">
            <w:pPr>
              <w:tabs>
                <w:tab w:val="left" w:pos="0"/>
              </w:tabs>
              <w:spacing w:after="0" w:line="240" w:lineRule="auto"/>
              <w:jc w:val="center"/>
              <w:rPr>
                <w:rFonts w:ascii="Times New Roman" w:eastAsia="Times New Roman" w:hAnsi="Times New Roman" w:cs="Times New Roman"/>
                <w:sz w:val="20"/>
                <w:szCs w:val="20"/>
                <w:lang w:eastAsia="ru-RU"/>
              </w:rPr>
            </w:pPr>
            <w:r w:rsidRPr="006C55D0">
              <w:rPr>
                <w:rFonts w:ascii="Times New Roman" w:eastAsia="Times New Roman" w:hAnsi="Times New Roman" w:cs="Times New Roman"/>
                <w:sz w:val="20"/>
                <w:szCs w:val="20"/>
                <w:lang w:eastAsia="ru-RU"/>
              </w:rPr>
              <w:t>Цена, руб.</w:t>
            </w:r>
            <w:r w:rsidR="00D25B80">
              <w:rPr>
                <w:rFonts w:ascii="Times New Roman" w:eastAsia="Times New Roman" w:hAnsi="Times New Roman" w:cs="Times New Roman"/>
                <w:sz w:val="20"/>
                <w:szCs w:val="20"/>
                <w:lang w:eastAsia="ru-RU"/>
              </w:rPr>
              <w:t>, в том числе</w:t>
            </w:r>
            <w:r w:rsidRPr="006C55D0">
              <w:rPr>
                <w:rFonts w:ascii="Times New Roman" w:eastAsia="Times New Roman" w:hAnsi="Times New Roman" w:cs="Times New Roman"/>
                <w:sz w:val="20"/>
                <w:szCs w:val="20"/>
                <w:lang w:eastAsia="ru-RU"/>
              </w:rPr>
              <w:t xml:space="preserve">  НДС</w:t>
            </w:r>
          </w:p>
        </w:tc>
        <w:tc>
          <w:tcPr>
            <w:tcW w:w="1275" w:type="dxa"/>
            <w:tcBorders>
              <w:top w:val="single" w:sz="4" w:space="0" w:color="auto"/>
              <w:left w:val="nil"/>
              <w:bottom w:val="single" w:sz="4" w:space="0" w:color="auto"/>
              <w:right w:val="single" w:sz="4" w:space="0" w:color="auto"/>
            </w:tcBorders>
            <w:shd w:val="clear" w:color="auto" w:fill="auto"/>
            <w:vAlign w:val="center"/>
          </w:tcPr>
          <w:p w:rsidR="006C55D0" w:rsidRPr="006C55D0" w:rsidRDefault="006C55D0" w:rsidP="00D25B80">
            <w:pPr>
              <w:tabs>
                <w:tab w:val="left" w:pos="0"/>
              </w:tabs>
              <w:spacing w:after="0" w:line="240" w:lineRule="auto"/>
              <w:jc w:val="center"/>
              <w:rPr>
                <w:rFonts w:ascii="Times New Roman" w:eastAsia="Times New Roman" w:hAnsi="Times New Roman" w:cs="Times New Roman"/>
                <w:sz w:val="20"/>
                <w:szCs w:val="20"/>
                <w:lang w:eastAsia="ru-RU"/>
              </w:rPr>
            </w:pPr>
            <w:r w:rsidRPr="006C55D0">
              <w:rPr>
                <w:rFonts w:ascii="Times New Roman" w:eastAsia="Times New Roman" w:hAnsi="Times New Roman" w:cs="Times New Roman"/>
                <w:sz w:val="20"/>
                <w:szCs w:val="20"/>
                <w:lang w:eastAsia="ru-RU"/>
              </w:rPr>
              <w:t>Сумма, руб.</w:t>
            </w:r>
            <w:r w:rsidR="00D25B80">
              <w:rPr>
                <w:rFonts w:ascii="Times New Roman" w:eastAsia="Times New Roman" w:hAnsi="Times New Roman" w:cs="Times New Roman"/>
                <w:sz w:val="20"/>
                <w:szCs w:val="20"/>
                <w:lang w:eastAsia="ru-RU"/>
              </w:rPr>
              <w:t>, в том числе</w:t>
            </w:r>
            <w:r w:rsidRPr="006C55D0">
              <w:rPr>
                <w:rFonts w:ascii="Times New Roman" w:eastAsia="Times New Roman" w:hAnsi="Times New Roman" w:cs="Times New Roman"/>
                <w:sz w:val="20"/>
                <w:szCs w:val="20"/>
                <w:lang w:eastAsia="ru-RU"/>
              </w:rPr>
              <w:t xml:space="preserve"> НДС</w:t>
            </w:r>
          </w:p>
        </w:tc>
      </w:tr>
      <w:tr w:rsidR="006C55D0" w:rsidRPr="006C55D0" w:rsidTr="00E75F69">
        <w:trPr>
          <w:trHeight w:val="315"/>
        </w:trPr>
        <w:tc>
          <w:tcPr>
            <w:tcW w:w="636" w:type="dxa"/>
            <w:tcBorders>
              <w:top w:val="nil"/>
              <w:left w:val="single" w:sz="4" w:space="0" w:color="auto"/>
              <w:bottom w:val="single" w:sz="4" w:space="0" w:color="auto"/>
              <w:right w:val="single" w:sz="4" w:space="0" w:color="auto"/>
            </w:tcBorders>
            <w:shd w:val="clear" w:color="auto" w:fill="auto"/>
            <w:vAlign w:val="bottom"/>
          </w:tcPr>
          <w:p w:rsidR="006C55D0" w:rsidRPr="006C55D0" w:rsidRDefault="006C55D0" w:rsidP="003C6FF7">
            <w:pPr>
              <w:tabs>
                <w:tab w:val="left" w:pos="0"/>
              </w:tabs>
              <w:spacing w:after="0" w:line="240" w:lineRule="auto"/>
              <w:jc w:val="center"/>
              <w:rPr>
                <w:rFonts w:ascii="Times New Roman" w:eastAsia="Times New Roman" w:hAnsi="Times New Roman" w:cs="Times New Roman"/>
                <w:sz w:val="20"/>
                <w:szCs w:val="20"/>
                <w:lang w:eastAsia="ru-RU"/>
              </w:rPr>
            </w:pPr>
            <w:r w:rsidRPr="006C55D0">
              <w:rPr>
                <w:rFonts w:ascii="Times New Roman" w:eastAsia="Times New Roman" w:hAnsi="Times New Roman" w:cs="Times New Roman"/>
                <w:sz w:val="20"/>
                <w:szCs w:val="20"/>
                <w:lang w:eastAsia="ru-RU"/>
              </w:rPr>
              <w:t>1</w:t>
            </w:r>
          </w:p>
        </w:tc>
        <w:tc>
          <w:tcPr>
            <w:tcW w:w="4472" w:type="dxa"/>
            <w:tcBorders>
              <w:top w:val="nil"/>
              <w:left w:val="nil"/>
              <w:bottom w:val="single" w:sz="4" w:space="0" w:color="auto"/>
              <w:right w:val="single" w:sz="4" w:space="0" w:color="auto"/>
            </w:tcBorders>
            <w:shd w:val="clear" w:color="auto" w:fill="auto"/>
          </w:tcPr>
          <w:p w:rsidR="006C55D0" w:rsidRPr="006C55D0" w:rsidRDefault="00D25B80" w:rsidP="003C6FF7">
            <w:pPr>
              <w:tabs>
                <w:tab w:val="left" w:pos="0"/>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napToGrid w:val="0"/>
                <w:sz w:val="20"/>
                <w:szCs w:val="20"/>
                <w:lang w:eastAsia="ru-RU"/>
              </w:rPr>
              <w:t>ЗПУ</w:t>
            </w:r>
            <w:r w:rsidR="00A91043">
              <w:rPr>
                <w:rFonts w:ascii="Times New Roman" w:eastAsia="Times New Roman" w:hAnsi="Times New Roman" w:cs="Times New Roman"/>
                <w:snapToGrid w:val="0"/>
                <w:sz w:val="20"/>
                <w:szCs w:val="20"/>
                <w:lang w:eastAsia="ru-RU"/>
              </w:rPr>
              <w:t xml:space="preserve"> ГАЗ</w:t>
            </w:r>
            <w:r w:rsidR="006C55D0" w:rsidRPr="006C55D0">
              <w:rPr>
                <w:rFonts w:ascii="Times New Roman" w:eastAsia="Times New Roman" w:hAnsi="Times New Roman" w:cs="Times New Roman"/>
                <w:snapToGrid w:val="0"/>
                <w:sz w:val="20"/>
                <w:szCs w:val="20"/>
                <w:lang w:eastAsia="ru-RU"/>
              </w:rPr>
              <w:t xml:space="preserve">-Гарант </w:t>
            </w:r>
          </w:p>
        </w:tc>
        <w:tc>
          <w:tcPr>
            <w:tcW w:w="851" w:type="dxa"/>
            <w:tcBorders>
              <w:top w:val="single" w:sz="4" w:space="0" w:color="auto"/>
              <w:left w:val="nil"/>
              <w:bottom w:val="single" w:sz="4" w:space="0" w:color="auto"/>
              <w:right w:val="single" w:sz="4" w:space="0" w:color="auto"/>
            </w:tcBorders>
          </w:tcPr>
          <w:p w:rsidR="006C55D0" w:rsidRPr="006C55D0" w:rsidRDefault="006C55D0" w:rsidP="003C6FF7">
            <w:pPr>
              <w:tabs>
                <w:tab w:val="left" w:pos="0"/>
              </w:tabs>
              <w:spacing w:after="0" w:line="240" w:lineRule="auto"/>
              <w:jc w:val="right"/>
              <w:rPr>
                <w:rFonts w:ascii="Times New Roman" w:eastAsia="Times New Roman" w:hAnsi="Times New Roman" w:cs="Times New Roman"/>
                <w:sz w:val="20"/>
                <w:szCs w:val="20"/>
                <w:lang w:eastAsia="ru-RU"/>
              </w:rPr>
            </w:pPr>
          </w:p>
          <w:p w:rsidR="006C55D0" w:rsidRPr="006C55D0" w:rsidRDefault="006C55D0" w:rsidP="003C6FF7">
            <w:pPr>
              <w:tabs>
                <w:tab w:val="left" w:pos="0"/>
              </w:tabs>
              <w:spacing w:after="0" w:line="240" w:lineRule="auto"/>
              <w:jc w:val="right"/>
              <w:rPr>
                <w:rFonts w:ascii="Times New Roman" w:eastAsia="Times New Roman" w:hAnsi="Times New Roman" w:cs="Times New Roman"/>
                <w:sz w:val="20"/>
                <w:szCs w:val="20"/>
                <w:lang w:eastAsia="ru-RU"/>
              </w:rPr>
            </w:pPr>
            <w:r w:rsidRPr="006C55D0">
              <w:rPr>
                <w:rFonts w:ascii="Times New Roman" w:eastAsia="Times New Roman" w:hAnsi="Times New Roman" w:cs="Times New Roman"/>
                <w:sz w:val="20"/>
                <w:szCs w:val="20"/>
                <w:lang w:eastAsia="ru-RU"/>
              </w:rPr>
              <w:t>шт.</w:t>
            </w:r>
          </w:p>
        </w:tc>
        <w:tc>
          <w:tcPr>
            <w:tcW w:w="1134" w:type="dxa"/>
            <w:tcBorders>
              <w:top w:val="nil"/>
              <w:left w:val="single" w:sz="4" w:space="0" w:color="auto"/>
              <w:bottom w:val="single" w:sz="4" w:space="0" w:color="auto"/>
              <w:right w:val="single" w:sz="4" w:space="0" w:color="auto"/>
            </w:tcBorders>
            <w:shd w:val="clear" w:color="auto" w:fill="FFFFFF"/>
            <w:vAlign w:val="bottom"/>
          </w:tcPr>
          <w:p w:rsidR="006C55D0" w:rsidRPr="006C55D0" w:rsidRDefault="006C55D0" w:rsidP="003C6FF7">
            <w:pPr>
              <w:tabs>
                <w:tab w:val="left" w:pos="0"/>
              </w:tabs>
              <w:spacing w:after="0" w:line="240" w:lineRule="auto"/>
              <w:jc w:val="right"/>
              <w:rPr>
                <w:rFonts w:ascii="Times New Roman" w:eastAsia="Times New Roman" w:hAnsi="Times New Roman" w:cs="Times New Roman"/>
                <w:sz w:val="20"/>
                <w:szCs w:val="20"/>
                <w:lang w:eastAsia="ru-RU"/>
              </w:rPr>
            </w:pPr>
            <w:r w:rsidRPr="006C55D0">
              <w:rPr>
                <w:rFonts w:ascii="Times New Roman" w:eastAsia="Times New Roman" w:hAnsi="Times New Roman" w:cs="Times New Roman"/>
                <w:sz w:val="20"/>
                <w:szCs w:val="20"/>
                <w:lang w:eastAsia="ru-RU"/>
              </w:rPr>
              <w:t>8 000</w:t>
            </w:r>
          </w:p>
        </w:tc>
        <w:tc>
          <w:tcPr>
            <w:tcW w:w="1276" w:type="dxa"/>
            <w:tcBorders>
              <w:top w:val="nil"/>
              <w:left w:val="nil"/>
              <w:bottom w:val="single" w:sz="4" w:space="0" w:color="auto"/>
              <w:right w:val="single" w:sz="4" w:space="0" w:color="auto"/>
            </w:tcBorders>
            <w:shd w:val="clear" w:color="auto" w:fill="auto"/>
            <w:vAlign w:val="bottom"/>
          </w:tcPr>
          <w:p w:rsidR="006C55D0" w:rsidRPr="006C55D0" w:rsidRDefault="006C55D0" w:rsidP="003C6FF7">
            <w:pPr>
              <w:tabs>
                <w:tab w:val="left" w:pos="0"/>
              </w:tabs>
              <w:spacing w:after="0" w:line="240" w:lineRule="auto"/>
              <w:jc w:val="right"/>
              <w:rPr>
                <w:rFonts w:ascii="Times New Roman" w:eastAsia="Times New Roman" w:hAnsi="Times New Roman" w:cs="Times New Roman"/>
                <w:sz w:val="20"/>
                <w:szCs w:val="20"/>
                <w:lang w:eastAsia="ru-RU"/>
              </w:rPr>
            </w:pPr>
            <w:r w:rsidRPr="006C55D0">
              <w:rPr>
                <w:rFonts w:ascii="Times New Roman" w:eastAsia="Times New Roman" w:hAnsi="Times New Roman" w:cs="Times New Roman"/>
                <w:sz w:val="20"/>
                <w:szCs w:val="20"/>
                <w:lang w:eastAsia="ru-RU"/>
              </w:rPr>
              <w:t>227,15</w:t>
            </w:r>
          </w:p>
        </w:tc>
        <w:tc>
          <w:tcPr>
            <w:tcW w:w="1275" w:type="dxa"/>
            <w:tcBorders>
              <w:top w:val="nil"/>
              <w:left w:val="nil"/>
              <w:bottom w:val="single" w:sz="4" w:space="0" w:color="auto"/>
              <w:right w:val="single" w:sz="4" w:space="0" w:color="auto"/>
            </w:tcBorders>
            <w:shd w:val="clear" w:color="auto" w:fill="auto"/>
            <w:vAlign w:val="bottom"/>
          </w:tcPr>
          <w:p w:rsidR="006C55D0" w:rsidRPr="006C55D0" w:rsidRDefault="006C55D0" w:rsidP="003C6FF7">
            <w:pPr>
              <w:tabs>
                <w:tab w:val="left" w:pos="0"/>
              </w:tabs>
              <w:spacing w:after="0" w:line="240" w:lineRule="auto"/>
              <w:jc w:val="right"/>
              <w:rPr>
                <w:rFonts w:ascii="Times New Roman" w:eastAsia="Times New Roman" w:hAnsi="Times New Roman" w:cs="Times New Roman"/>
                <w:sz w:val="20"/>
                <w:szCs w:val="20"/>
                <w:lang w:eastAsia="ru-RU"/>
              </w:rPr>
            </w:pPr>
            <w:r w:rsidRPr="006C55D0">
              <w:rPr>
                <w:rFonts w:ascii="Times New Roman" w:eastAsia="Times New Roman" w:hAnsi="Times New Roman" w:cs="Times New Roman"/>
                <w:sz w:val="20"/>
                <w:szCs w:val="20"/>
                <w:lang w:eastAsia="ru-RU"/>
              </w:rPr>
              <w:t>1 817 200,00</w:t>
            </w:r>
          </w:p>
        </w:tc>
      </w:tr>
    </w:tbl>
    <w:p w:rsidR="009D7432" w:rsidRPr="009D7432" w:rsidRDefault="009D7432" w:rsidP="003C6FF7">
      <w:pPr>
        <w:tabs>
          <w:tab w:val="left" w:pos="0"/>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p>
    <w:p w:rsidR="00CB7379" w:rsidRPr="00A03D09" w:rsidRDefault="009D7432" w:rsidP="00E63A2D">
      <w:pPr>
        <w:tabs>
          <w:tab w:val="left" w:pos="0"/>
          <w:tab w:val="left" w:pos="6987"/>
        </w:tabs>
        <w:autoSpaceDE w:val="0"/>
        <w:autoSpaceDN w:val="0"/>
        <w:adjustRightInd w:val="0"/>
        <w:spacing w:line="240" w:lineRule="auto"/>
        <w:contextualSpacing/>
        <w:jc w:val="both"/>
        <w:rPr>
          <w:rFonts w:ascii="Times New Roman" w:eastAsia="Times New Roman" w:hAnsi="Times New Roman" w:cs="Times New Roman"/>
          <w:sz w:val="24"/>
          <w:szCs w:val="24"/>
          <w:lang w:eastAsia="ru-RU"/>
        </w:rPr>
      </w:pPr>
      <w:r w:rsidRPr="00A03D09">
        <w:rPr>
          <w:rFonts w:ascii="Times New Roman" w:eastAsia="Times New Roman" w:hAnsi="Times New Roman" w:cs="Times New Roman"/>
          <w:b/>
          <w:bCs/>
          <w:sz w:val="24"/>
          <w:szCs w:val="24"/>
          <w:lang w:eastAsia="ru-RU"/>
        </w:rPr>
        <w:t xml:space="preserve">3.3. </w:t>
      </w:r>
      <w:bookmarkStart w:id="16" w:name="_Toc368061865"/>
      <w:bookmarkStart w:id="17" w:name="_Toc368062029"/>
      <w:bookmarkStart w:id="18" w:name="_Toc370824125"/>
      <w:r w:rsidR="00CB7379" w:rsidRPr="00A03D09">
        <w:rPr>
          <w:rFonts w:ascii="Times New Roman" w:eastAsia="Times New Roman" w:hAnsi="Times New Roman" w:cs="Times New Roman"/>
          <w:b/>
          <w:bCs/>
          <w:sz w:val="24"/>
          <w:szCs w:val="24"/>
          <w:lang w:eastAsia="ru-RU"/>
        </w:rPr>
        <w:t xml:space="preserve">Начальная </w:t>
      </w:r>
      <w:r w:rsidR="00D25B80">
        <w:rPr>
          <w:rFonts w:ascii="Times New Roman" w:eastAsia="Times New Roman" w:hAnsi="Times New Roman" w:cs="Times New Roman"/>
          <w:b/>
          <w:bCs/>
          <w:sz w:val="24"/>
          <w:szCs w:val="24"/>
          <w:lang w:eastAsia="ru-RU"/>
        </w:rPr>
        <w:t>(</w:t>
      </w:r>
      <w:r w:rsidR="00CB7379" w:rsidRPr="00A03D09">
        <w:rPr>
          <w:rFonts w:ascii="Times New Roman" w:eastAsia="Times New Roman" w:hAnsi="Times New Roman" w:cs="Times New Roman"/>
          <w:b/>
          <w:bCs/>
          <w:sz w:val="24"/>
          <w:szCs w:val="24"/>
          <w:lang w:eastAsia="ru-RU"/>
        </w:rPr>
        <w:t>максимальная</w:t>
      </w:r>
      <w:r w:rsidR="00D25B80">
        <w:rPr>
          <w:rFonts w:ascii="Times New Roman" w:eastAsia="Times New Roman" w:hAnsi="Times New Roman" w:cs="Times New Roman"/>
          <w:b/>
          <w:bCs/>
          <w:sz w:val="24"/>
          <w:szCs w:val="24"/>
          <w:lang w:eastAsia="ru-RU"/>
        </w:rPr>
        <w:t>)</w:t>
      </w:r>
      <w:r w:rsidR="00CB7379" w:rsidRPr="00A03D09">
        <w:rPr>
          <w:rFonts w:ascii="Times New Roman" w:eastAsia="Times New Roman" w:hAnsi="Times New Roman" w:cs="Times New Roman"/>
          <w:b/>
          <w:bCs/>
          <w:sz w:val="24"/>
          <w:szCs w:val="24"/>
          <w:lang w:eastAsia="ru-RU"/>
        </w:rPr>
        <w:t xml:space="preserve"> цена договора: </w:t>
      </w:r>
      <w:r w:rsidR="00CB7379" w:rsidRPr="00A03D09">
        <w:rPr>
          <w:rFonts w:ascii="Times New Roman" w:eastAsia="Times New Roman" w:hAnsi="Times New Roman" w:cs="Times New Roman"/>
          <w:sz w:val="24"/>
          <w:szCs w:val="24"/>
          <w:lang w:eastAsia="ru-RU"/>
        </w:rPr>
        <w:t>составляет 1 817 200 руб</w:t>
      </w:r>
      <w:r w:rsidR="00D25B80">
        <w:rPr>
          <w:rFonts w:ascii="Times New Roman" w:eastAsia="Times New Roman" w:hAnsi="Times New Roman" w:cs="Times New Roman"/>
          <w:sz w:val="24"/>
          <w:szCs w:val="24"/>
          <w:lang w:eastAsia="ru-RU"/>
        </w:rPr>
        <w:t>лей 00 копеек</w:t>
      </w:r>
      <w:r w:rsidR="00CB7379" w:rsidRPr="00A03D09">
        <w:rPr>
          <w:rFonts w:ascii="Times New Roman" w:eastAsia="Times New Roman" w:hAnsi="Times New Roman" w:cs="Times New Roman"/>
          <w:sz w:val="24"/>
          <w:szCs w:val="24"/>
          <w:lang w:eastAsia="ru-RU"/>
        </w:rPr>
        <w:t>, 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p>
    <w:p w:rsidR="00CB7379" w:rsidRPr="00A03D09" w:rsidRDefault="00CB7379" w:rsidP="00E63A2D">
      <w:pPr>
        <w:tabs>
          <w:tab w:val="left" w:pos="0"/>
          <w:tab w:val="left" w:pos="6987"/>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A03D09">
        <w:rPr>
          <w:rFonts w:ascii="Times New Roman" w:eastAsia="Times New Roman" w:hAnsi="Times New Roman" w:cs="Times New Roman"/>
          <w:b/>
          <w:bCs/>
          <w:sz w:val="24"/>
          <w:szCs w:val="24"/>
          <w:lang w:eastAsia="ru-RU"/>
        </w:rPr>
        <w:t>3</w:t>
      </w:r>
      <w:r w:rsidRPr="00CB7379">
        <w:rPr>
          <w:rFonts w:ascii="Times New Roman" w:eastAsia="Times New Roman" w:hAnsi="Times New Roman" w:cs="Times New Roman"/>
          <w:b/>
          <w:bCs/>
          <w:sz w:val="24"/>
          <w:szCs w:val="24"/>
          <w:lang w:eastAsia="ru-RU"/>
        </w:rPr>
        <w:t>.4. Срок поставки:</w:t>
      </w:r>
      <w:r w:rsidRPr="00CB7379">
        <w:rPr>
          <w:rFonts w:ascii="Times New Roman" w:eastAsia="Times New Roman" w:hAnsi="Times New Roman" w:cs="Times New Roman"/>
          <w:sz w:val="24"/>
          <w:szCs w:val="24"/>
          <w:lang w:eastAsia="ru-RU"/>
        </w:rPr>
        <w:t xml:space="preserve"> </w:t>
      </w:r>
      <w:r w:rsidR="00A03D09" w:rsidRPr="00A03D09">
        <w:rPr>
          <w:rFonts w:ascii="Times New Roman" w:eastAsia="Calibri" w:hAnsi="Times New Roman"/>
          <w:sz w:val="24"/>
          <w:szCs w:val="24"/>
        </w:rPr>
        <w:t>в течение 20 (Двадцати) календарных дней с момента получения заявки от Покупателя. Заявки направляются по 01 августа 2015 года.</w:t>
      </w:r>
    </w:p>
    <w:p w:rsidR="00CB7379" w:rsidRPr="00CB7379" w:rsidRDefault="00CB7379" w:rsidP="00E63A2D">
      <w:pPr>
        <w:tabs>
          <w:tab w:val="left" w:pos="0"/>
          <w:tab w:val="left" w:pos="6987"/>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A03D09">
        <w:rPr>
          <w:rFonts w:ascii="Times New Roman" w:hAnsi="Times New Roman" w:cs="Times New Roman"/>
          <w:b/>
          <w:bCs/>
          <w:sz w:val="24"/>
          <w:szCs w:val="24"/>
        </w:rPr>
        <w:t xml:space="preserve">3.5. Место поставки: </w:t>
      </w:r>
      <w:r w:rsidRPr="00A03D09">
        <w:rPr>
          <w:rFonts w:ascii="Times New Roman" w:hAnsi="Times New Roman" w:cs="Times New Roman"/>
          <w:bCs/>
          <w:sz w:val="24"/>
          <w:szCs w:val="24"/>
        </w:rPr>
        <w:t xml:space="preserve">г. Мурманск, ул. </w:t>
      </w:r>
      <w:proofErr w:type="gramStart"/>
      <w:r w:rsidRPr="00A03D09">
        <w:rPr>
          <w:rFonts w:ascii="Times New Roman" w:hAnsi="Times New Roman" w:cs="Times New Roman"/>
          <w:bCs/>
          <w:sz w:val="24"/>
          <w:szCs w:val="24"/>
        </w:rPr>
        <w:t>Промышленная</w:t>
      </w:r>
      <w:proofErr w:type="gramEnd"/>
      <w:r w:rsidRPr="00A03D09">
        <w:rPr>
          <w:rFonts w:ascii="Times New Roman" w:hAnsi="Times New Roman" w:cs="Times New Roman"/>
          <w:bCs/>
          <w:sz w:val="24"/>
          <w:szCs w:val="24"/>
        </w:rPr>
        <w:t xml:space="preserve"> д.15.</w:t>
      </w:r>
    </w:p>
    <w:p w:rsidR="00CB7379" w:rsidRPr="00CB7379" w:rsidRDefault="00CB7379" w:rsidP="00E63A2D">
      <w:pPr>
        <w:tabs>
          <w:tab w:val="left" w:pos="0"/>
          <w:tab w:val="left" w:pos="6987"/>
        </w:tabs>
        <w:autoSpaceDE w:val="0"/>
        <w:autoSpaceDN w:val="0"/>
        <w:adjustRightInd w:val="0"/>
        <w:spacing w:after="0" w:line="240" w:lineRule="auto"/>
        <w:contextualSpacing/>
        <w:jc w:val="both"/>
        <w:rPr>
          <w:rFonts w:ascii="Times New Roman" w:eastAsia="Times New Roman" w:hAnsi="Times New Roman" w:cs="Times New Roman"/>
          <w:b/>
          <w:bCs/>
          <w:sz w:val="24"/>
          <w:szCs w:val="24"/>
          <w:lang w:eastAsia="ru-RU"/>
        </w:rPr>
      </w:pPr>
      <w:r w:rsidRPr="00A03D09">
        <w:rPr>
          <w:rFonts w:ascii="Times New Roman" w:eastAsia="Times New Roman" w:hAnsi="Times New Roman" w:cs="Times New Roman"/>
          <w:b/>
          <w:bCs/>
          <w:sz w:val="24"/>
          <w:szCs w:val="24"/>
          <w:lang w:eastAsia="ru-RU"/>
        </w:rPr>
        <w:t>3</w:t>
      </w:r>
      <w:r w:rsidRPr="00CB7379">
        <w:rPr>
          <w:rFonts w:ascii="Times New Roman" w:eastAsia="Times New Roman" w:hAnsi="Times New Roman" w:cs="Times New Roman"/>
          <w:b/>
          <w:bCs/>
          <w:sz w:val="24"/>
          <w:szCs w:val="24"/>
          <w:lang w:eastAsia="ru-RU"/>
        </w:rPr>
        <w:t>.6. Особые условия:</w:t>
      </w:r>
    </w:p>
    <w:p w:rsidR="00CB7379" w:rsidRPr="00CB7379" w:rsidRDefault="00CB7379" w:rsidP="00E63A2D">
      <w:pPr>
        <w:tabs>
          <w:tab w:val="left" w:pos="0"/>
          <w:tab w:val="left" w:pos="6987"/>
        </w:tabs>
        <w:autoSpaceDE w:val="0"/>
        <w:autoSpaceDN w:val="0"/>
        <w:adjustRightInd w:val="0"/>
        <w:spacing w:after="0" w:line="240" w:lineRule="auto"/>
        <w:contextualSpacing/>
        <w:jc w:val="both"/>
        <w:rPr>
          <w:rFonts w:ascii="Times New Roman" w:eastAsia="Times New Roman" w:hAnsi="Times New Roman" w:cs="Times New Roman"/>
          <w:bCs/>
          <w:sz w:val="24"/>
          <w:szCs w:val="24"/>
          <w:lang w:eastAsia="ru-RU"/>
        </w:rPr>
      </w:pPr>
      <w:r w:rsidRPr="00A03D09">
        <w:rPr>
          <w:rFonts w:ascii="Times New Roman" w:eastAsia="Times New Roman" w:hAnsi="Times New Roman" w:cs="Times New Roman"/>
          <w:bCs/>
          <w:sz w:val="24"/>
          <w:szCs w:val="24"/>
          <w:lang w:eastAsia="ru-RU"/>
        </w:rPr>
        <w:t>3</w:t>
      </w:r>
      <w:r w:rsidRPr="00CB7379">
        <w:rPr>
          <w:rFonts w:ascii="Times New Roman" w:eastAsia="Times New Roman" w:hAnsi="Times New Roman" w:cs="Times New Roman"/>
          <w:bCs/>
          <w:sz w:val="24"/>
          <w:szCs w:val="24"/>
          <w:lang w:eastAsia="ru-RU"/>
        </w:rPr>
        <w:t>.6.1. Поставка осуществляется по заявкам Покупателя, не заказанный товар не поставляется, не принимается и не оплачивается Покупателем.</w:t>
      </w:r>
    </w:p>
    <w:p w:rsidR="00CB7379" w:rsidRPr="00CB7379" w:rsidRDefault="00CB7379" w:rsidP="00E63A2D">
      <w:pPr>
        <w:tabs>
          <w:tab w:val="left" w:pos="0"/>
          <w:tab w:val="left" w:pos="6987"/>
        </w:tabs>
        <w:autoSpaceDE w:val="0"/>
        <w:autoSpaceDN w:val="0"/>
        <w:adjustRightInd w:val="0"/>
        <w:spacing w:after="0" w:line="240" w:lineRule="auto"/>
        <w:contextualSpacing/>
        <w:jc w:val="both"/>
        <w:rPr>
          <w:rFonts w:ascii="Times New Roman" w:eastAsia="Times New Roman" w:hAnsi="Times New Roman" w:cs="Times New Roman"/>
          <w:snapToGrid w:val="0"/>
          <w:sz w:val="24"/>
          <w:szCs w:val="24"/>
          <w:lang w:eastAsia="ru-RU"/>
        </w:rPr>
      </w:pPr>
      <w:r w:rsidRPr="00A03D09">
        <w:rPr>
          <w:rFonts w:ascii="Times New Roman" w:eastAsia="Calibri" w:hAnsi="Times New Roman" w:cs="Times New Roman"/>
          <w:sz w:val="24"/>
          <w:szCs w:val="24"/>
        </w:rPr>
        <w:t>3</w:t>
      </w:r>
      <w:r w:rsidRPr="00CB7379">
        <w:rPr>
          <w:rFonts w:ascii="Times New Roman" w:eastAsia="Calibri" w:hAnsi="Times New Roman" w:cs="Times New Roman"/>
          <w:sz w:val="24"/>
          <w:szCs w:val="24"/>
        </w:rPr>
        <w:t xml:space="preserve">.6.2. ЗПУ должны быть зарегистрированы в </w:t>
      </w:r>
      <w:proofErr w:type="spellStart"/>
      <w:r w:rsidRPr="00CB7379">
        <w:rPr>
          <w:rFonts w:ascii="Times New Roman" w:eastAsia="Calibri" w:hAnsi="Times New Roman" w:cs="Times New Roman"/>
          <w:sz w:val="24"/>
          <w:szCs w:val="24"/>
        </w:rPr>
        <w:t>РЦУЗе</w:t>
      </w:r>
      <w:proofErr w:type="spellEnd"/>
      <w:r w:rsidRPr="00CB7379">
        <w:rPr>
          <w:rFonts w:ascii="Times New Roman" w:eastAsia="Calibri" w:hAnsi="Times New Roman" w:cs="Times New Roman"/>
          <w:sz w:val="24"/>
          <w:szCs w:val="24"/>
        </w:rPr>
        <w:t xml:space="preserve"> (Региональный центр учета ЗПУ) Поставщиком</w:t>
      </w:r>
      <w:r w:rsidRPr="00CB7379">
        <w:rPr>
          <w:rFonts w:ascii="Times New Roman" w:eastAsia="Times New Roman" w:hAnsi="Times New Roman" w:cs="Times New Roman"/>
          <w:snapToGrid w:val="0"/>
          <w:sz w:val="24"/>
          <w:szCs w:val="24"/>
          <w:lang w:eastAsia="ru-RU"/>
        </w:rPr>
        <w:t>.</w:t>
      </w:r>
    </w:p>
    <w:p w:rsidR="00CB7379" w:rsidRPr="00CB7379" w:rsidRDefault="00CB7379" w:rsidP="00E63A2D">
      <w:pPr>
        <w:tabs>
          <w:tab w:val="left" w:pos="0"/>
          <w:tab w:val="left" w:pos="6987"/>
        </w:tabs>
        <w:spacing w:after="0" w:line="240" w:lineRule="auto"/>
        <w:contextualSpacing/>
        <w:jc w:val="both"/>
        <w:rPr>
          <w:rFonts w:ascii="Times New Roman" w:eastAsia="Calibri" w:hAnsi="Times New Roman" w:cs="Times New Roman"/>
          <w:sz w:val="24"/>
          <w:szCs w:val="24"/>
        </w:rPr>
      </w:pPr>
      <w:r w:rsidRPr="00A03D09">
        <w:rPr>
          <w:rFonts w:ascii="Times New Roman" w:eastAsia="Times New Roman" w:hAnsi="Times New Roman" w:cs="Times New Roman"/>
          <w:b/>
          <w:bCs/>
          <w:sz w:val="24"/>
          <w:szCs w:val="24"/>
          <w:lang w:eastAsia="ru-RU"/>
        </w:rPr>
        <w:t>3</w:t>
      </w:r>
      <w:r w:rsidRPr="00CB7379">
        <w:rPr>
          <w:rFonts w:ascii="Times New Roman" w:eastAsia="Times New Roman" w:hAnsi="Times New Roman" w:cs="Times New Roman"/>
          <w:b/>
          <w:bCs/>
          <w:sz w:val="24"/>
          <w:szCs w:val="24"/>
          <w:lang w:eastAsia="ru-RU"/>
        </w:rPr>
        <w:t xml:space="preserve">.7. </w:t>
      </w:r>
      <w:r w:rsidR="00DA2F3A" w:rsidRPr="00A03D09">
        <w:rPr>
          <w:rFonts w:ascii="Times New Roman" w:eastAsia="Times New Roman" w:hAnsi="Times New Roman" w:cs="Times New Roman"/>
          <w:b/>
          <w:bCs/>
          <w:sz w:val="24"/>
          <w:szCs w:val="24"/>
          <w:lang w:eastAsia="ru-RU"/>
        </w:rPr>
        <w:t>Иные условия:</w:t>
      </w:r>
    </w:p>
    <w:p w:rsidR="00CB7379" w:rsidRPr="00CB7379" w:rsidRDefault="00E63A2D" w:rsidP="00E63A2D">
      <w:pPr>
        <w:tabs>
          <w:tab w:val="left" w:pos="0"/>
          <w:tab w:val="left" w:pos="6987"/>
        </w:tabs>
        <w:spacing w:after="0" w:line="240" w:lineRule="auto"/>
        <w:contextualSpacing/>
        <w:jc w:val="both"/>
        <w:rPr>
          <w:rFonts w:ascii="Times New Roman" w:eastAsia="Times New Roman" w:hAnsi="Times New Roman" w:cs="Times New Roman"/>
          <w:snapToGrid w:val="0"/>
          <w:sz w:val="24"/>
          <w:szCs w:val="24"/>
          <w:lang w:eastAsia="ru-RU"/>
        </w:rPr>
      </w:pPr>
      <w:r>
        <w:rPr>
          <w:rFonts w:ascii="Times New Roman" w:eastAsia="Calibri" w:hAnsi="Times New Roman" w:cs="Times New Roman"/>
          <w:sz w:val="24"/>
          <w:szCs w:val="24"/>
        </w:rPr>
        <w:t>3</w:t>
      </w:r>
      <w:r w:rsidR="00CB7379" w:rsidRPr="00CB7379">
        <w:rPr>
          <w:rFonts w:ascii="Times New Roman" w:eastAsia="Calibri" w:hAnsi="Times New Roman" w:cs="Times New Roman"/>
          <w:sz w:val="24"/>
          <w:szCs w:val="24"/>
        </w:rPr>
        <w:t>.7.1. Т</w:t>
      </w:r>
      <w:r w:rsidR="00CB7379" w:rsidRPr="00CB7379">
        <w:rPr>
          <w:rFonts w:ascii="Times New Roman" w:eastAsia="Times New Roman" w:hAnsi="Times New Roman" w:cs="Times New Roman"/>
          <w:snapToGrid w:val="0"/>
          <w:sz w:val="24"/>
          <w:szCs w:val="24"/>
          <w:lang w:eastAsia="ru-RU"/>
        </w:rPr>
        <w:t>овар поставляется новым (не бывшим в эксплуатации), и изготовленным не ранее   2014  года.</w:t>
      </w:r>
    </w:p>
    <w:p w:rsidR="00A03D09" w:rsidRPr="00A03D09" w:rsidRDefault="00E63A2D" w:rsidP="00E63A2D">
      <w:pPr>
        <w:tabs>
          <w:tab w:val="left" w:pos="0"/>
          <w:tab w:val="left" w:pos="6987"/>
        </w:tabs>
        <w:spacing w:after="0" w:line="240" w:lineRule="auto"/>
        <w:contextualSpacing/>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3</w:t>
      </w:r>
      <w:r w:rsidR="00CB7379" w:rsidRPr="00CB7379">
        <w:rPr>
          <w:rFonts w:ascii="Times New Roman" w:eastAsia="Times New Roman" w:hAnsi="Times New Roman" w:cs="Times New Roman"/>
          <w:snapToGrid w:val="0"/>
          <w:sz w:val="24"/>
          <w:szCs w:val="24"/>
          <w:lang w:eastAsia="ru-RU"/>
        </w:rPr>
        <w:t>.7.2. Гарантийный срок  на Това</w:t>
      </w:r>
      <w:r w:rsidR="00A03D09" w:rsidRPr="00A03D09">
        <w:rPr>
          <w:rFonts w:ascii="Times New Roman" w:eastAsia="Times New Roman" w:hAnsi="Times New Roman" w:cs="Times New Roman"/>
          <w:snapToGrid w:val="0"/>
          <w:sz w:val="24"/>
          <w:szCs w:val="24"/>
          <w:lang w:eastAsia="ru-RU"/>
        </w:rPr>
        <w:t>р устанавливается: 1</w:t>
      </w:r>
      <w:r w:rsidR="002F3FEA">
        <w:rPr>
          <w:rFonts w:ascii="Times New Roman" w:eastAsia="Times New Roman" w:hAnsi="Times New Roman" w:cs="Times New Roman"/>
          <w:snapToGrid w:val="0"/>
          <w:sz w:val="24"/>
          <w:szCs w:val="24"/>
          <w:lang w:eastAsia="ru-RU"/>
        </w:rPr>
        <w:t>2 (двенадцать) месяцев</w:t>
      </w:r>
      <w:r w:rsidR="00D25B80">
        <w:rPr>
          <w:rFonts w:ascii="Times New Roman" w:eastAsia="Times New Roman" w:hAnsi="Times New Roman" w:cs="Times New Roman"/>
          <w:snapToGrid w:val="0"/>
          <w:sz w:val="24"/>
          <w:szCs w:val="24"/>
          <w:lang w:eastAsia="ru-RU"/>
        </w:rPr>
        <w:t>.</w:t>
      </w:r>
    </w:p>
    <w:p w:rsidR="00A03D09" w:rsidRPr="00A03D09" w:rsidRDefault="00E63A2D" w:rsidP="00E63A2D">
      <w:pPr>
        <w:tabs>
          <w:tab w:val="left" w:pos="0"/>
          <w:tab w:val="left" w:pos="6987"/>
        </w:tabs>
        <w:spacing w:after="0" w:line="240" w:lineRule="auto"/>
        <w:contextualSpacing/>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3</w:t>
      </w:r>
      <w:r w:rsidR="00A03D09" w:rsidRPr="00A03D09">
        <w:rPr>
          <w:rFonts w:ascii="Times New Roman" w:eastAsia="Times New Roman" w:hAnsi="Times New Roman" w:cs="Times New Roman"/>
          <w:snapToGrid w:val="0"/>
          <w:sz w:val="24"/>
          <w:szCs w:val="24"/>
          <w:lang w:eastAsia="ru-RU"/>
        </w:rPr>
        <w:t xml:space="preserve">.7.3. </w:t>
      </w:r>
      <w:r w:rsidR="00A03D09" w:rsidRPr="00A03D09">
        <w:rPr>
          <w:rFonts w:ascii="Times New Roman" w:eastAsia="Calibri" w:hAnsi="Times New Roman" w:cs="Times New Roman"/>
          <w:sz w:val="24"/>
          <w:szCs w:val="24"/>
        </w:rPr>
        <w:t>Срок исполнения гарантийных обязательств по устранению недостатков не может превышать 10 (Десяти) дней с момента получения Поставщиком уведомления Покупателя о необходимости устранения выявленных недостатков.</w:t>
      </w:r>
    </w:p>
    <w:p w:rsidR="00CB7379" w:rsidRPr="00CB7379" w:rsidRDefault="004F7479" w:rsidP="003C6FF7">
      <w:pPr>
        <w:tabs>
          <w:tab w:val="left" w:pos="0"/>
        </w:tabs>
        <w:spacing w:after="120" w:line="240" w:lineRule="auto"/>
        <w:jc w:val="both"/>
        <w:rPr>
          <w:rFonts w:ascii="Times New Roman" w:eastAsia="Times New Roman" w:hAnsi="Times New Roman" w:cs="Times New Roman"/>
          <w:sz w:val="24"/>
          <w:szCs w:val="24"/>
          <w:lang w:val="x-none" w:eastAsia="x-none"/>
        </w:rPr>
      </w:pPr>
      <w:r>
        <w:rPr>
          <w:rFonts w:ascii="Times New Roman" w:eastAsia="Times New Roman" w:hAnsi="Times New Roman" w:cs="Times New Roman"/>
          <w:sz w:val="24"/>
          <w:szCs w:val="24"/>
          <w:lang w:eastAsia="x-none"/>
        </w:rPr>
        <w:t>3</w:t>
      </w:r>
      <w:r w:rsidR="00DA2F3A" w:rsidRPr="003C6FF7">
        <w:rPr>
          <w:rFonts w:ascii="Times New Roman" w:eastAsia="Times New Roman" w:hAnsi="Times New Roman" w:cs="Times New Roman"/>
          <w:sz w:val="24"/>
          <w:szCs w:val="24"/>
          <w:lang w:eastAsia="x-none"/>
        </w:rPr>
        <w:t>.</w:t>
      </w:r>
      <w:r w:rsidR="00D051ED">
        <w:rPr>
          <w:rFonts w:ascii="Times New Roman" w:eastAsia="Times New Roman" w:hAnsi="Times New Roman" w:cs="Times New Roman"/>
          <w:sz w:val="24"/>
          <w:szCs w:val="24"/>
          <w:lang w:eastAsia="x-none"/>
        </w:rPr>
        <w:t>8</w:t>
      </w:r>
      <w:r w:rsidR="00DA2F3A" w:rsidRPr="003C6FF7">
        <w:rPr>
          <w:rFonts w:ascii="Times New Roman" w:eastAsia="Times New Roman" w:hAnsi="Times New Roman" w:cs="Times New Roman"/>
          <w:sz w:val="24"/>
          <w:szCs w:val="24"/>
          <w:lang w:eastAsia="x-none"/>
        </w:rPr>
        <w:t>.</w:t>
      </w:r>
      <w:r w:rsidR="00CB7379" w:rsidRPr="00CB7379">
        <w:rPr>
          <w:rFonts w:ascii="Times New Roman" w:eastAsia="Times New Roman" w:hAnsi="Times New Roman" w:cs="Times New Roman"/>
          <w:sz w:val="24"/>
          <w:szCs w:val="24"/>
          <w:lang w:val="x-none" w:eastAsia="x-none"/>
        </w:rPr>
        <w:t xml:space="preserve"> </w:t>
      </w:r>
      <w:r w:rsidR="00CB7379" w:rsidRPr="00CB7379">
        <w:rPr>
          <w:rFonts w:ascii="Times New Roman" w:eastAsia="Times New Roman" w:hAnsi="Times New Roman" w:cs="Times New Roman"/>
          <w:b/>
          <w:sz w:val="24"/>
          <w:szCs w:val="24"/>
          <w:lang w:eastAsia="x-none"/>
        </w:rPr>
        <w:t>Условия оплаты</w:t>
      </w:r>
      <w:r w:rsidR="00CB7379" w:rsidRPr="00CB7379">
        <w:rPr>
          <w:rFonts w:ascii="Times New Roman" w:eastAsia="Times New Roman" w:hAnsi="Times New Roman" w:cs="Times New Roman"/>
          <w:b/>
          <w:sz w:val="24"/>
          <w:szCs w:val="24"/>
          <w:lang w:val="x-none" w:eastAsia="x-none"/>
        </w:rPr>
        <w:t>:</w:t>
      </w:r>
      <w:r w:rsidR="00CB7379" w:rsidRPr="00CB7379">
        <w:rPr>
          <w:rFonts w:ascii="Times New Roman" w:eastAsia="Times New Roman" w:hAnsi="Times New Roman" w:cs="Times New Roman"/>
          <w:sz w:val="24"/>
          <w:szCs w:val="24"/>
          <w:lang w:val="x-none" w:eastAsia="x-none"/>
        </w:rPr>
        <w:t xml:space="preserve"> </w:t>
      </w:r>
    </w:p>
    <w:p w:rsidR="009D7432" w:rsidRPr="003C6FF7" w:rsidRDefault="00CB7379" w:rsidP="003C6FF7">
      <w:pPr>
        <w:tabs>
          <w:tab w:val="left" w:pos="0"/>
        </w:tabs>
        <w:spacing w:after="120" w:line="240" w:lineRule="auto"/>
        <w:jc w:val="both"/>
        <w:rPr>
          <w:rFonts w:ascii="Times New Roman" w:eastAsia="Times New Roman" w:hAnsi="Times New Roman" w:cs="Times New Roman"/>
          <w:sz w:val="24"/>
          <w:szCs w:val="24"/>
          <w:lang w:eastAsia="x-none"/>
        </w:rPr>
      </w:pPr>
      <w:r w:rsidRPr="00CB7379">
        <w:rPr>
          <w:rFonts w:ascii="Times New Roman" w:eastAsia="Times New Roman" w:hAnsi="Times New Roman" w:cs="Times New Roman"/>
          <w:sz w:val="24"/>
          <w:szCs w:val="24"/>
          <w:lang w:val="x-none" w:eastAsia="x-none"/>
        </w:rPr>
        <w:t xml:space="preserve">- </w:t>
      </w:r>
      <w:r w:rsidR="00D051ED">
        <w:rPr>
          <w:rFonts w:ascii="Times New Roman" w:eastAsia="Times New Roman" w:hAnsi="Times New Roman" w:cs="Times New Roman"/>
          <w:sz w:val="24"/>
          <w:szCs w:val="24"/>
          <w:lang w:eastAsia="x-none"/>
        </w:rPr>
        <w:t>П</w:t>
      </w:r>
      <w:proofErr w:type="spellStart"/>
      <w:r w:rsidRPr="00CB7379">
        <w:rPr>
          <w:rFonts w:ascii="Times New Roman" w:eastAsia="Times New Roman" w:hAnsi="Times New Roman" w:cs="Times New Roman"/>
          <w:sz w:val="24"/>
          <w:szCs w:val="24"/>
          <w:lang w:val="x-none" w:eastAsia="x-none"/>
        </w:rPr>
        <w:t>окупатель</w:t>
      </w:r>
      <w:proofErr w:type="spellEnd"/>
      <w:r w:rsidRPr="00CB7379">
        <w:rPr>
          <w:rFonts w:ascii="Times New Roman" w:eastAsia="Times New Roman" w:hAnsi="Times New Roman" w:cs="Times New Roman"/>
          <w:sz w:val="24"/>
          <w:szCs w:val="24"/>
          <w:lang w:val="x-none" w:eastAsia="x-none"/>
        </w:rPr>
        <w:t xml:space="preserve"> осуществляет оплату в размере 100% от стоимости Товара по заявке на условиях предоплаты в течение 5 (пяти) банковских дней с момента получения сч</w:t>
      </w:r>
      <w:r w:rsidR="00562A31" w:rsidRPr="003C6FF7">
        <w:rPr>
          <w:rFonts w:ascii="Times New Roman" w:eastAsia="Times New Roman" w:hAnsi="Times New Roman" w:cs="Times New Roman"/>
          <w:sz w:val="24"/>
          <w:szCs w:val="24"/>
          <w:lang w:val="x-none" w:eastAsia="x-none"/>
        </w:rPr>
        <w:t>ета на предоплату от Поставщика</w:t>
      </w:r>
      <w:r w:rsidR="00562A31" w:rsidRPr="003C6FF7">
        <w:rPr>
          <w:rFonts w:ascii="Times New Roman" w:eastAsia="Times New Roman" w:hAnsi="Times New Roman" w:cs="Times New Roman"/>
          <w:sz w:val="24"/>
          <w:szCs w:val="24"/>
          <w:lang w:eastAsia="x-none"/>
        </w:rPr>
        <w:t>.</w:t>
      </w:r>
    </w:p>
    <w:p w:rsidR="009D7432" w:rsidRPr="009D7432" w:rsidRDefault="009D7432" w:rsidP="003C6FF7">
      <w:pPr>
        <w:keepNext/>
        <w:keepLines/>
        <w:tabs>
          <w:tab w:val="left" w:pos="0"/>
          <w:tab w:val="left" w:pos="426"/>
          <w:tab w:val="left" w:pos="851"/>
        </w:tabs>
        <w:suppressAutoHyphens/>
        <w:spacing w:before="240" w:after="0" w:line="240" w:lineRule="auto"/>
        <w:jc w:val="both"/>
        <w:outlineLvl w:val="1"/>
        <w:rPr>
          <w:rFonts w:ascii="Times New Roman" w:eastAsia="Times New Roman" w:hAnsi="Times New Roman" w:cs="Times New Roman"/>
          <w:bCs/>
          <w:sz w:val="24"/>
          <w:szCs w:val="24"/>
          <w:lang w:eastAsia="ar-SA"/>
        </w:rPr>
      </w:pPr>
      <w:r w:rsidRPr="009D7432">
        <w:rPr>
          <w:rFonts w:ascii="Times New Roman" w:eastAsia="Times New Roman" w:hAnsi="Times New Roman" w:cs="Times New Roman"/>
          <w:b/>
          <w:bCs/>
          <w:sz w:val="24"/>
          <w:szCs w:val="24"/>
          <w:lang w:eastAsia="ar-SA"/>
        </w:rPr>
        <w:t xml:space="preserve">4. </w:t>
      </w:r>
      <w:r w:rsidRPr="009D7432">
        <w:rPr>
          <w:rFonts w:ascii="Times New Roman" w:eastAsia="Times New Roman" w:hAnsi="Times New Roman" w:cs="Times New Roman"/>
          <w:b/>
          <w:sz w:val="24"/>
          <w:szCs w:val="24"/>
          <w:lang w:eastAsia="ar-SA"/>
        </w:rPr>
        <w:t>Дата и место</w:t>
      </w:r>
      <w:r w:rsidRPr="009D7432">
        <w:rPr>
          <w:rFonts w:ascii="Times New Roman" w:eastAsia="Times New Roman" w:hAnsi="Times New Roman" w:cs="Times New Roman"/>
          <w:b/>
          <w:bCs/>
          <w:sz w:val="24"/>
          <w:szCs w:val="24"/>
          <w:lang w:eastAsia="ar-SA"/>
        </w:rPr>
        <w:t xml:space="preserve"> вскрытия конвертов </w:t>
      </w:r>
      <w:r w:rsidRPr="009D7432">
        <w:rPr>
          <w:rFonts w:ascii="Times New Roman" w:eastAsia="Times New Roman" w:hAnsi="Times New Roman" w:cs="Times New Roman"/>
          <w:bCs/>
          <w:sz w:val="24"/>
          <w:szCs w:val="24"/>
          <w:lang w:eastAsia="ar-SA"/>
        </w:rPr>
        <w:t>с заявками на участие в закупке:</w:t>
      </w:r>
      <w:r w:rsidR="00562A31">
        <w:rPr>
          <w:rFonts w:ascii="Times New Roman" w:eastAsia="Times New Roman" w:hAnsi="Times New Roman" w:cs="Times New Roman"/>
          <w:b/>
          <w:bCs/>
          <w:sz w:val="24"/>
          <w:szCs w:val="24"/>
          <w:lang w:eastAsia="ar-SA"/>
        </w:rPr>
        <w:t xml:space="preserve"> 14</w:t>
      </w:r>
      <w:r w:rsidRPr="009D7432">
        <w:rPr>
          <w:rFonts w:ascii="Times New Roman" w:eastAsia="Times New Roman" w:hAnsi="Times New Roman" w:cs="Times New Roman"/>
          <w:b/>
          <w:bCs/>
          <w:sz w:val="24"/>
          <w:szCs w:val="24"/>
          <w:lang w:eastAsia="ar-SA"/>
        </w:rPr>
        <w:t xml:space="preserve">.07.2014 г. </w:t>
      </w:r>
      <w:r w:rsidRPr="009D7432">
        <w:rPr>
          <w:rFonts w:ascii="Times New Roman" w:eastAsia="Times New Roman" w:hAnsi="Times New Roman" w:cs="Times New Roman"/>
          <w:bCs/>
          <w:sz w:val="24"/>
          <w:szCs w:val="24"/>
          <w:lang w:eastAsia="ar-SA"/>
        </w:rPr>
        <w:t xml:space="preserve">по адресу: г. Мурманск, ул. Промышленная, д. 15, </w:t>
      </w:r>
      <w:proofErr w:type="spellStart"/>
      <w:r w:rsidRPr="009D7432">
        <w:rPr>
          <w:rFonts w:ascii="Times New Roman" w:eastAsia="Times New Roman" w:hAnsi="Times New Roman" w:cs="Times New Roman"/>
          <w:bCs/>
          <w:sz w:val="24"/>
          <w:szCs w:val="24"/>
          <w:lang w:eastAsia="ar-SA"/>
        </w:rPr>
        <w:t>каб</w:t>
      </w:r>
      <w:proofErr w:type="spellEnd"/>
      <w:r w:rsidRPr="009D7432">
        <w:rPr>
          <w:rFonts w:ascii="Times New Roman" w:eastAsia="Times New Roman" w:hAnsi="Times New Roman" w:cs="Times New Roman"/>
          <w:bCs/>
          <w:sz w:val="24"/>
          <w:szCs w:val="24"/>
          <w:lang w:eastAsia="ar-SA"/>
        </w:rPr>
        <w:t>. 19.</w:t>
      </w:r>
      <w:bookmarkEnd w:id="16"/>
      <w:bookmarkEnd w:id="17"/>
      <w:bookmarkEnd w:id="18"/>
    </w:p>
    <w:p w:rsidR="009D7432" w:rsidRPr="009D7432" w:rsidRDefault="009D7432" w:rsidP="003C6FF7">
      <w:pPr>
        <w:tabs>
          <w:tab w:val="left" w:pos="0"/>
          <w:tab w:val="left" w:pos="426"/>
          <w:tab w:val="left" w:pos="6987"/>
        </w:tabs>
        <w:spacing w:after="0" w:line="240" w:lineRule="auto"/>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b/>
          <w:sz w:val="24"/>
          <w:szCs w:val="24"/>
          <w:lang w:eastAsia="ar-SA"/>
        </w:rPr>
        <w:t>Дата, время и место рассмотрения заявок</w:t>
      </w:r>
      <w:r w:rsidRPr="009D7432">
        <w:rPr>
          <w:rFonts w:ascii="Times New Roman" w:eastAsia="Times New Roman" w:hAnsi="Times New Roman" w:cs="Times New Roman"/>
          <w:sz w:val="24"/>
          <w:szCs w:val="24"/>
          <w:lang w:eastAsia="ar-SA"/>
        </w:rPr>
        <w:t xml:space="preserve"> на участие в закупке: </w:t>
      </w:r>
      <w:r w:rsidR="00562A31">
        <w:rPr>
          <w:rFonts w:ascii="Times New Roman" w:eastAsia="Times New Roman" w:hAnsi="Times New Roman" w:cs="Times New Roman"/>
          <w:b/>
          <w:sz w:val="24"/>
          <w:szCs w:val="24"/>
          <w:lang w:eastAsia="ar-SA"/>
        </w:rPr>
        <w:t>15.</w:t>
      </w:r>
      <w:r w:rsidR="0003005A">
        <w:rPr>
          <w:rFonts w:ascii="Times New Roman" w:eastAsia="Times New Roman" w:hAnsi="Times New Roman" w:cs="Times New Roman"/>
          <w:b/>
          <w:sz w:val="24"/>
          <w:szCs w:val="24"/>
          <w:lang w:eastAsia="ar-SA"/>
        </w:rPr>
        <w:t xml:space="preserve">07.2014 г. в </w:t>
      </w:r>
      <w:r w:rsidRPr="009D7432">
        <w:rPr>
          <w:rFonts w:ascii="Times New Roman" w:eastAsia="Times New Roman" w:hAnsi="Times New Roman" w:cs="Times New Roman"/>
          <w:b/>
          <w:sz w:val="24"/>
          <w:szCs w:val="24"/>
          <w:lang w:eastAsia="ar-SA"/>
        </w:rPr>
        <w:t>0</w:t>
      </w:r>
      <w:r w:rsidR="0003005A">
        <w:rPr>
          <w:rFonts w:ascii="Times New Roman" w:eastAsia="Times New Roman" w:hAnsi="Times New Roman" w:cs="Times New Roman"/>
          <w:b/>
          <w:sz w:val="24"/>
          <w:szCs w:val="24"/>
          <w:lang w:eastAsia="ar-SA"/>
        </w:rPr>
        <w:t>9</w:t>
      </w:r>
      <w:r w:rsidRPr="009D7432">
        <w:rPr>
          <w:rFonts w:ascii="Times New Roman" w:eastAsia="Times New Roman" w:hAnsi="Times New Roman" w:cs="Times New Roman"/>
          <w:b/>
          <w:sz w:val="24"/>
          <w:szCs w:val="24"/>
          <w:lang w:eastAsia="ar-SA"/>
        </w:rPr>
        <w:t>:00</w:t>
      </w:r>
      <w:r w:rsidRPr="009D7432">
        <w:rPr>
          <w:rFonts w:ascii="Times New Roman" w:eastAsia="Times New Roman" w:hAnsi="Times New Roman" w:cs="Times New Roman"/>
          <w:sz w:val="24"/>
          <w:szCs w:val="24"/>
          <w:lang w:eastAsia="ar-SA"/>
        </w:rPr>
        <w:t xml:space="preserve"> (</w:t>
      </w:r>
      <w:proofErr w:type="gramStart"/>
      <w:r w:rsidRPr="009D7432">
        <w:rPr>
          <w:rFonts w:ascii="Times New Roman" w:eastAsia="Times New Roman" w:hAnsi="Times New Roman" w:cs="Times New Roman"/>
          <w:sz w:val="24"/>
          <w:szCs w:val="24"/>
          <w:lang w:eastAsia="ar-SA"/>
        </w:rPr>
        <w:t>МСК</w:t>
      </w:r>
      <w:proofErr w:type="gramEnd"/>
      <w:r w:rsidRPr="009D7432">
        <w:rPr>
          <w:rFonts w:ascii="Times New Roman" w:eastAsia="Times New Roman" w:hAnsi="Times New Roman" w:cs="Times New Roman"/>
          <w:sz w:val="24"/>
          <w:szCs w:val="24"/>
          <w:lang w:eastAsia="ar-SA"/>
        </w:rPr>
        <w:t xml:space="preserve">) по адресу: г. Мурманск, ул. Промышленная, д. 15, </w:t>
      </w:r>
      <w:proofErr w:type="spellStart"/>
      <w:r w:rsidRPr="009D7432">
        <w:rPr>
          <w:rFonts w:ascii="Times New Roman" w:eastAsia="Times New Roman" w:hAnsi="Times New Roman" w:cs="Times New Roman"/>
          <w:sz w:val="24"/>
          <w:szCs w:val="24"/>
          <w:lang w:eastAsia="ar-SA"/>
        </w:rPr>
        <w:t>каб</w:t>
      </w:r>
      <w:proofErr w:type="spellEnd"/>
      <w:r w:rsidRPr="009D7432">
        <w:rPr>
          <w:rFonts w:ascii="Times New Roman" w:eastAsia="Times New Roman" w:hAnsi="Times New Roman" w:cs="Times New Roman"/>
          <w:sz w:val="24"/>
          <w:szCs w:val="24"/>
          <w:lang w:eastAsia="ar-SA"/>
        </w:rPr>
        <w:t>. 19.</w:t>
      </w:r>
    </w:p>
    <w:p w:rsidR="009D7432" w:rsidRPr="009D7432" w:rsidRDefault="009D7432" w:rsidP="003C6FF7">
      <w:pPr>
        <w:tabs>
          <w:tab w:val="left" w:pos="0"/>
          <w:tab w:val="left" w:pos="426"/>
          <w:tab w:val="left" w:pos="6987"/>
        </w:tabs>
        <w:spacing w:after="0" w:line="240" w:lineRule="auto"/>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b/>
          <w:sz w:val="24"/>
          <w:szCs w:val="24"/>
          <w:lang w:eastAsia="ar-SA"/>
        </w:rPr>
        <w:lastRenderedPageBreak/>
        <w:t>Дата, время и место подведения итогов</w:t>
      </w:r>
      <w:r w:rsidRPr="009D7432">
        <w:rPr>
          <w:rFonts w:ascii="Times New Roman" w:eastAsia="Times New Roman" w:hAnsi="Times New Roman" w:cs="Times New Roman"/>
          <w:sz w:val="24"/>
          <w:szCs w:val="24"/>
          <w:lang w:eastAsia="ar-SA"/>
        </w:rPr>
        <w:t xml:space="preserve"> размещения закупки: </w:t>
      </w:r>
      <w:r w:rsidR="0003005A">
        <w:rPr>
          <w:rFonts w:ascii="Times New Roman" w:eastAsia="Times New Roman" w:hAnsi="Times New Roman" w:cs="Times New Roman"/>
          <w:b/>
          <w:sz w:val="24"/>
          <w:szCs w:val="24"/>
          <w:lang w:eastAsia="ar-SA"/>
        </w:rPr>
        <w:t>15.07.2014 г. в 16</w:t>
      </w:r>
      <w:r w:rsidRPr="009D7432">
        <w:rPr>
          <w:rFonts w:ascii="Times New Roman" w:eastAsia="Times New Roman" w:hAnsi="Times New Roman" w:cs="Times New Roman"/>
          <w:b/>
          <w:sz w:val="24"/>
          <w:szCs w:val="24"/>
          <w:lang w:eastAsia="ar-SA"/>
        </w:rPr>
        <w:t>:00</w:t>
      </w:r>
      <w:r w:rsidRPr="009D7432">
        <w:rPr>
          <w:rFonts w:ascii="Times New Roman" w:eastAsia="Times New Roman" w:hAnsi="Times New Roman" w:cs="Times New Roman"/>
          <w:sz w:val="24"/>
          <w:szCs w:val="24"/>
          <w:lang w:eastAsia="ar-SA"/>
        </w:rPr>
        <w:t xml:space="preserve"> (</w:t>
      </w:r>
      <w:proofErr w:type="gramStart"/>
      <w:r w:rsidRPr="009D7432">
        <w:rPr>
          <w:rFonts w:ascii="Times New Roman" w:eastAsia="Times New Roman" w:hAnsi="Times New Roman" w:cs="Times New Roman"/>
          <w:sz w:val="24"/>
          <w:szCs w:val="24"/>
          <w:lang w:eastAsia="ar-SA"/>
        </w:rPr>
        <w:t>МСК</w:t>
      </w:r>
      <w:proofErr w:type="gramEnd"/>
      <w:r w:rsidRPr="009D7432">
        <w:rPr>
          <w:rFonts w:ascii="Times New Roman" w:eastAsia="Times New Roman" w:hAnsi="Times New Roman" w:cs="Times New Roman"/>
          <w:sz w:val="24"/>
          <w:szCs w:val="24"/>
          <w:lang w:eastAsia="ar-SA"/>
        </w:rPr>
        <w:t xml:space="preserve">) по адресу: г. Мурманск, ул. Промышленная, д. 15, </w:t>
      </w:r>
      <w:proofErr w:type="spellStart"/>
      <w:r w:rsidRPr="009D7432">
        <w:rPr>
          <w:rFonts w:ascii="Times New Roman" w:eastAsia="Times New Roman" w:hAnsi="Times New Roman" w:cs="Times New Roman"/>
          <w:sz w:val="24"/>
          <w:szCs w:val="24"/>
          <w:lang w:eastAsia="ar-SA"/>
        </w:rPr>
        <w:t>каб</w:t>
      </w:r>
      <w:proofErr w:type="spellEnd"/>
      <w:r w:rsidRPr="009D7432">
        <w:rPr>
          <w:rFonts w:ascii="Times New Roman" w:eastAsia="Times New Roman" w:hAnsi="Times New Roman" w:cs="Times New Roman"/>
          <w:sz w:val="24"/>
          <w:szCs w:val="24"/>
          <w:lang w:eastAsia="ar-SA"/>
        </w:rPr>
        <w:t>. 19.</w:t>
      </w:r>
    </w:p>
    <w:p w:rsidR="009D7432" w:rsidRPr="009D7432" w:rsidRDefault="009D7432" w:rsidP="00E86709">
      <w:pPr>
        <w:keepNext/>
        <w:keepLines/>
        <w:tabs>
          <w:tab w:val="left" w:pos="0"/>
        </w:tabs>
        <w:suppressAutoHyphens/>
        <w:spacing w:before="240" w:after="0" w:line="240" w:lineRule="auto"/>
        <w:jc w:val="both"/>
        <w:outlineLvl w:val="1"/>
        <w:rPr>
          <w:rFonts w:ascii="Times New Roman" w:eastAsia="Times New Roman" w:hAnsi="Times New Roman" w:cs="Times New Roman"/>
          <w:bCs/>
          <w:sz w:val="24"/>
          <w:szCs w:val="26"/>
          <w:lang w:eastAsia="ar-SA"/>
        </w:rPr>
      </w:pPr>
      <w:bookmarkStart w:id="19" w:name="_Toc366762352"/>
      <w:bookmarkStart w:id="20" w:name="_Toc368061866"/>
      <w:bookmarkStart w:id="21" w:name="_Toc368062030"/>
      <w:bookmarkStart w:id="22" w:name="_Toc370824126"/>
      <w:r w:rsidRPr="009D7432">
        <w:rPr>
          <w:rFonts w:ascii="Times New Roman" w:eastAsia="Times New Roman" w:hAnsi="Times New Roman" w:cs="Times New Roman"/>
          <w:b/>
          <w:bCs/>
          <w:sz w:val="24"/>
          <w:szCs w:val="26"/>
          <w:lang w:eastAsia="ar-SA"/>
        </w:rPr>
        <w:t xml:space="preserve">5. Требования к Участникам закупки. </w:t>
      </w:r>
      <w:r w:rsidRPr="009D7432">
        <w:rPr>
          <w:rFonts w:ascii="Times New Roman" w:eastAsia="Times New Roman" w:hAnsi="Times New Roman" w:cs="Times New Roman"/>
          <w:bCs/>
          <w:sz w:val="24"/>
          <w:szCs w:val="26"/>
          <w:lang w:eastAsia="ar-SA"/>
        </w:rPr>
        <w:t>Требования к Участникам закупки подробно указаны в Разделе 3 Документации</w:t>
      </w:r>
      <w:bookmarkEnd w:id="19"/>
      <w:bookmarkEnd w:id="20"/>
      <w:bookmarkEnd w:id="21"/>
      <w:bookmarkEnd w:id="22"/>
      <w:r w:rsidR="00E86709" w:rsidRPr="00E86709">
        <w:t xml:space="preserve"> </w:t>
      </w:r>
      <w:r w:rsidR="00E86709" w:rsidRPr="00E86709">
        <w:rPr>
          <w:rFonts w:ascii="Times New Roman" w:eastAsia="Times New Roman" w:hAnsi="Times New Roman" w:cs="Times New Roman"/>
          <w:bCs/>
          <w:sz w:val="24"/>
          <w:szCs w:val="26"/>
          <w:lang w:eastAsia="ar-SA"/>
        </w:rPr>
        <w:t>о проведении открытого запроса цен на право заключения</w:t>
      </w:r>
      <w:r w:rsidR="00E86709">
        <w:rPr>
          <w:rFonts w:ascii="Times New Roman" w:eastAsia="Times New Roman" w:hAnsi="Times New Roman" w:cs="Times New Roman"/>
          <w:bCs/>
          <w:sz w:val="24"/>
          <w:szCs w:val="26"/>
          <w:lang w:eastAsia="ar-SA"/>
        </w:rPr>
        <w:t xml:space="preserve"> </w:t>
      </w:r>
      <w:r w:rsidR="00E86709" w:rsidRPr="00E86709">
        <w:rPr>
          <w:rFonts w:ascii="Times New Roman" w:eastAsia="Times New Roman" w:hAnsi="Times New Roman" w:cs="Times New Roman"/>
          <w:bCs/>
          <w:sz w:val="24"/>
          <w:szCs w:val="26"/>
          <w:lang w:eastAsia="ar-SA"/>
        </w:rPr>
        <w:t>договора поставки ЗПУ ГАЗ-Гарант</w:t>
      </w:r>
      <w:r w:rsidR="00E86709">
        <w:rPr>
          <w:rFonts w:ascii="Times New Roman" w:eastAsia="Times New Roman" w:hAnsi="Times New Roman" w:cs="Times New Roman"/>
          <w:bCs/>
          <w:sz w:val="24"/>
          <w:szCs w:val="26"/>
          <w:lang w:eastAsia="ar-SA"/>
        </w:rPr>
        <w:t xml:space="preserve"> (далее – Документация)</w:t>
      </w:r>
      <w:r w:rsidRPr="009D7432">
        <w:rPr>
          <w:rFonts w:ascii="Times New Roman" w:eastAsia="Times New Roman" w:hAnsi="Times New Roman" w:cs="Times New Roman"/>
          <w:bCs/>
          <w:sz w:val="24"/>
          <w:szCs w:val="26"/>
          <w:lang w:eastAsia="ar-SA"/>
        </w:rPr>
        <w:t>.</w:t>
      </w:r>
    </w:p>
    <w:p w:rsidR="009D7432" w:rsidRPr="009D7432" w:rsidRDefault="009D7432" w:rsidP="003C6FF7">
      <w:pPr>
        <w:keepNext/>
        <w:keepLines/>
        <w:tabs>
          <w:tab w:val="left" w:pos="0"/>
          <w:tab w:val="left" w:pos="426"/>
        </w:tabs>
        <w:suppressAutoHyphens/>
        <w:spacing w:before="240" w:after="0" w:line="240" w:lineRule="auto"/>
        <w:outlineLvl w:val="1"/>
        <w:rPr>
          <w:rFonts w:ascii="Times New Roman" w:eastAsia="Times New Roman" w:hAnsi="Times New Roman" w:cs="Times New Roman"/>
          <w:b/>
          <w:bCs/>
          <w:sz w:val="24"/>
          <w:szCs w:val="26"/>
          <w:lang w:eastAsia="ar-SA"/>
        </w:rPr>
      </w:pPr>
      <w:bookmarkStart w:id="23" w:name="_Toc366762353"/>
      <w:bookmarkStart w:id="24" w:name="_Toc368061867"/>
      <w:bookmarkStart w:id="25" w:name="_Toc368062031"/>
      <w:bookmarkStart w:id="26" w:name="_Toc370824127"/>
      <w:r w:rsidRPr="009D7432">
        <w:rPr>
          <w:rFonts w:ascii="Times New Roman" w:eastAsia="Times New Roman" w:hAnsi="Times New Roman" w:cs="Times New Roman"/>
          <w:b/>
          <w:bCs/>
          <w:sz w:val="24"/>
          <w:szCs w:val="26"/>
          <w:lang w:eastAsia="ar-SA"/>
        </w:rPr>
        <w:t>6. Порядок и сроки предоставления Документации.</w:t>
      </w:r>
      <w:bookmarkEnd w:id="23"/>
      <w:bookmarkEnd w:id="24"/>
      <w:bookmarkEnd w:id="25"/>
      <w:bookmarkEnd w:id="26"/>
      <w:r w:rsidRPr="009D7432">
        <w:rPr>
          <w:rFonts w:ascii="Times New Roman" w:eastAsia="Times New Roman" w:hAnsi="Times New Roman" w:cs="Times New Roman"/>
          <w:b/>
          <w:bCs/>
          <w:sz w:val="24"/>
          <w:szCs w:val="26"/>
          <w:lang w:eastAsia="ar-SA"/>
        </w:rPr>
        <w:t xml:space="preserve"> </w:t>
      </w:r>
    </w:p>
    <w:p w:rsidR="009D7432" w:rsidRPr="009D7432" w:rsidRDefault="009D7432" w:rsidP="003C6FF7">
      <w:pPr>
        <w:tabs>
          <w:tab w:val="left" w:pos="0"/>
          <w:tab w:val="left" w:pos="425"/>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 xml:space="preserve">Документация доступна с </w:t>
      </w:r>
      <w:r w:rsidR="00BB7BF2">
        <w:rPr>
          <w:rFonts w:ascii="Times New Roman" w:eastAsia="Times New Roman" w:hAnsi="Times New Roman" w:cs="Times New Roman"/>
          <w:b/>
          <w:sz w:val="24"/>
          <w:szCs w:val="24"/>
          <w:lang w:eastAsia="ar-SA"/>
        </w:rPr>
        <w:t>04</w:t>
      </w:r>
      <w:r w:rsidR="0003005A">
        <w:rPr>
          <w:rFonts w:ascii="Times New Roman" w:eastAsia="Times New Roman" w:hAnsi="Times New Roman" w:cs="Times New Roman"/>
          <w:b/>
          <w:sz w:val="24"/>
          <w:szCs w:val="24"/>
          <w:lang w:eastAsia="ar-SA"/>
        </w:rPr>
        <w:t>.07</w:t>
      </w:r>
      <w:r w:rsidRPr="009D7432">
        <w:rPr>
          <w:rFonts w:ascii="Times New Roman" w:eastAsia="Times New Roman" w:hAnsi="Times New Roman" w:cs="Times New Roman"/>
          <w:b/>
          <w:sz w:val="24"/>
          <w:szCs w:val="24"/>
          <w:lang w:eastAsia="ar-SA"/>
        </w:rPr>
        <w:t>.2014</w:t>
      </w:r>
      <w:r w:rsidRPr="009D7432">
        <w:rPr>
          <w:rFonts w:ascii="Times New Roman" w:eastAsia="Times New Roman" w:hAnsi="Times New Roman" w:cs="Times New Roman"/>
          <w:sz w:val="24"/>
          <w:szCs w:val="24"/>
          <w:lang w:eastAsia="ar-SA"/>
        </w:rPr>
        <w:t xml:space="preserve"> г. на официальном сайте Российской Федерации для размещения информации о размещении заказов </w:t>
      </w:r>
      <w:hyperlink r:id="rId10" w:history="1">
        <w:r w:rsidRPr="009D7432">
          <w:rPr>
            <w:rFonts w:ascii="Times New Roman" w:eastAsia="Times New Roman" w:hAnsi="Times New Roman" w:cs="Times New Roman"/>
            <w:color w:val="0000FF"/>
            <w:sz w:val="24"/>
            <w:szCs w:val="24"/>
            <w:u w:val="single"/>
            <w:lang w:eastAsia="ar-SA"/>
          </w:rPr>
          <w:t>http://zakupki.gov.ru/223/</w:t>
        </w:r>
        <w:r w:rsidRPr="009D7432">
          <w:rPr>
            <w:rFonts w:ascii="Times New Roman" w:eastAsia="Times New Roman" w:hAnsi="Times New Roman" w:cs="Times New Roman"/>
            <w:sz w:val="24"/>
            <w:szCs w:val="24"/>
            <w:u w:val="single"/>
            <w:lang w:eastAsia="ar-SA"/>
          </w:rPr>
          <w:t>.</w:t>
        </w:r>
      </w:hyperlink>
      <w:r w:rsidRPr="009D7432">
        <w:rPr>
          <w:rFonts w:ascii="Times New Roman" w:eastAsia="Times New Roman" w:hAnsi="Times New Roman" w:cs="Times New Roman"/>
          <w:sz w:val="24"/>
          <w:szCs w:val="24"/>
          <w:lang w:eastAsia="ar-SA"/>
        </w:rPr>
        <w:t xml:space="preserve">   </w:t>
      </w:r>
    </w:p>
    <w:p w:rsidR="009D7432" w:rsidRPr="009D7432" w:rsidRDefault="009D7432" w:rsidP="003C6FF7">
      <w:pPr>
        <w:tabs>
          <w:tab w:val="left" w:pos="0"/>
          <w:tab w:val="left" w:pos="425"/>
          <w:tab w:val="left" w:pos="6987"/>
        </w:tabs>
        <w:suppressAutoHyphens/>
        <w:spacing w:after="0" w:line="240" w:lineRule="auto"/>
        <w:jc w:val="both"/>
        <w:rPr>
          <w:rFonts w:ascii="Times New Roman" w:eastAsia="Times New Roman" w:hAnsi="Times New Roman" w:cs="Times New Roman"/>
          <w:b/>
          <w:sz w:val="24"/>
          <w:szCs w:val="24"/>
          <w:lang w:eastAsia="ar-SA"/>
        </w:rPr>
      </w:pPr>
      <w:r w:rsidRPr="009D7432">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9D7432">
        <w:rPr>
          <w:rFonts w:ascii="Times New Roman" w:eastAsia="Times New Roman" w:hAnsi="Times New Roman" w:cs="Times New Roman"/>
          <w:sz w:val="24"/>
          <w:szCs w:val="24"/>
          <w:lang w:eastAsia="ar-SA"/>
        </w:rPr>
        <w:t>п.п</w:t>
      </w:r>
      <w:proofErr w:type="spellEnd"/>
      <w:r w:rsidRPr="009D7432">
        <w:rPr>
          <w:rFonts w:ascii="Times New Roman" w:eastAsia="Times New Roman" w:hAnsi="Times New Roman" w:cs="Times New Roman"/>
          <w:sz w:val="24"/>
          <w:szCs w:val="24"/>
          <w:lang w:eastAsia="ar-SA"/>
        </w:rPr>
        <w:t>. 2.3. п. 2 Информационной карты, либо отправить запрос на электронную почту</w:t>
      </w:r>
      <w:hyperlink r:id="rId11" w:history="1">
        <w:r w:rsidR="00DE581A" w:rsidRPr="00F00AF1">
          <w:rPr>
            <w:rStyle w:val="a3"/>
            <w:rFonts w:ascii="Times New Roman" w:eastAsia="Times New Roman" w:hAnsi="Times New Roman" w:cs="Times New Roman"/>
            <w:sz w:val="24"/>
            <w:szCs w:val="24"/>
            <w:lang w:eastAsia="ar-SA"/>
          </w:rPr>
          <w:t xml:space="preserve"> </w:t>
        </w:r>
        <w:r w:rsidR="00DE581A" w:rsidRPr="00F00AF1">
          <w:rPr>
            <w:rStyle w:val="a3"/>
            <w:rFonts w:ascii="Times New Roman" w:eastAsia="Times New Roman" w:hAnsi="Times New Roman" w:cs="Times New Roman"/>
            <w:sz w:val="24"/>
            <w:szCs w:val="24"/>
            <w:lang w:val="en-US" w:eastAsia="ru-RU"/>
          </w:rPr>
          <w:t>bannova</w:t>
        </w:r>
        <w:r w:rsidR="00DE581A" w:rsidRPr="00F00AF1">
          <w:rPr>
            <w:rStyle w:val="a3"/>
            <w:rFonts w:ascii="Times New Roman" w:eastAsia="Times New Roman" w:hAnsi="Times New Roman" w:cs="Times New Roman"/>
            <w:sz w:val="24"/>
            <w:szCs w:val="24"/>
            <w:lang w:eastAsia="ru-RU"/>
          </w:rPr>
          <w:t>@</w:t>
        </w:r>
        <w:r w:rsidR="00DE581A" w:rsidRPr="00F00AF1">
          <w:rPr>
            <w:rStyle w:val="a3"/>
            <w:rFonts w:ascii="Times New Roman" w:eastAsia="Times New Roman" w:hAnsi="Times New Roman" w:cs="Times New Roman"/>
            <w:sz w:val="24"/>
            <w:szCs w:val="24"/>
            <w:lang w:val="en-US" w:eastAsia="ru-RU"/>
          </w:rPr>
          <w:t>mures</w:t>
        </w:r>
        <w:r w:rsidR="00DE581A" w:rsidRPr="00F00AF1">
          <w:rPr>
            <w:rStyle w:val="a3"/>
            <w:rFonts w:ascii="Times New Roman" w:eastAsia="Times New Roman" w:hAnsi="Times New Roman" w:cs="Times New Roman"/>
            <w:sz w:val="24"/>
            <w:szCs w:val="24"/>
            <w:lang w:eastAsia="ru-RU"/>
          </w:rPr>
          <w:t>.</w:t>
        </w:r>
        <w:r w:rsidR="00DE581A" w:rsidRPr="00F00AF1">
          <w:rPr>
            <w:rStyle w:val="a3"/>
            <w:rFonts w:ascii="Times New Roman" w:eastAsia="Times New Roman" w:hAnsi="Times New Roman" w:cs="Times New Roman"/>
            <w:sz w:val="24"/>
            <w:szCs w:val="24"/>
            <w:lang w:val="en-US" w:eastAsia="ru-RU"/>
          </w:rPr>
          <w:t>ru</w:t>
        </w:r>
      </w:hyperlink>
      <w:r w:rsidRPr="009D7432">
        <w:rPr>
          <w:rFonts w:ascii="Times New Roman" w:eastAsia="Times New Roman" w:hAnsi="Times New Roman" w:cs="Times New Roman"/>
          <w:sz w:val="24"/>
          <w:szCs w:val="24"/>
          <w:lang w:eastAsia="ar-SA"/>
        </w:rPr>
        <w:t xml:space="preserve"> с указанием способа получения Документации.</w:t>
      </w:r>
    </w:p>
    <w:p w:rsidR="009D7432" w:rsidRPr="009D7432" w:rsidRDefault="009D7432" w:rsidP="003C6FF7">
      <w:pPr>
        <w:tabs>
          <w:tab w:val="left" w:pos="0"/>
          <w:tab w:val="left" w:pos="425"/>
          <w:tab w:val="left" w:pos="6987"/>
        </w:tabs>
        <w:suppressAutoHyphens/>
        <w:spacing w:after="0" w:line="240" w:lineRule="auto"/>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ab/>
        <w:t xml:space="preserve">Заказчик в течение двух рабочих дней (кроме субботы, воскресенья) с 08:30 до 16:42 (12:30-13:30 перерыв) со дня получения соответствующего запроса предоставит такому лицу Документацию на бумажных носителях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 по адресу: 183034, г. Мурманск, ул. </w:t>
      </w:r>
      <w:proofErr w:type="gramStart"/>
      <w:r w:rsidRPr="009D7432">
        <w:rPr>
          <w:rFonts w:ascii="Times New Roman" w:eastAsia="Times New Roman" w:hAnsi="Times New Roman" w:cs="Times New Roman"/>
          <w:sz w:val="24"/>
          <w:szCs w:val="24"/>
          <w:lang w:eastAsia="ar-SA"/>
        </w:rPr>
        <w:t>Промышленная</w:t>
      </w:r>
      <w:proofErr w:type="gramEnd"/>
      <w:r w:rsidRPr="009D7432">
        <w:rPr>
          <w:rFonts w:ascii="Times New Roman" w:eastAsia="Times New Roman" w:hAnsi="Times New Roman" w:cs="Times New Roman"/>
          <w:sz w:val="24"/>
          <w:szCs w:val="24"/>
          <w:lang w:eastAsia="ar-SA"/>
        </w:rPr>
        <w:t xml:space="preserve">, д. 15, </w:t>
      </w:r>
      <w:proofErr w:type="spellStart"/>
      <w:r w:rsidRPr="009D7432">
        <w:rPr>
          <w:rFonts w:ascii="Times New Roman" w:eastAsia="Times New Roman" w:hAnsi="Times New Roman" w:cs="Times New Roman"/>
          <w:sz w:val="24"/>
          <w:szCs w:val="24"/>
          <w:lang w:eastAsia="ar-SA"/>
        </w:rPr>
        <w:t>каб</w:t>
      </w:r>
      <w:proofErr w:type="spellEnd"/>
      <w:r w:rsidRPr="009D7432">
        <w:rPr>
          <w:rFonts w:ascii="Times New Roman" w:eastAsia="Times New Roman" w:hAnsi="Times New Roman" w:cs="Times New Roman"/>
          <w:sz w:val="24"/>
          <w:szCs w:val="24"/>
          <w:lang w:eastAsia="ar-SA"/>
        </w:rPr>
        <w:t>. 20.</w:t>
      </w:r>
    </w:p>
    <w:p w:rsidR="009D7432" w:rsidRPr="009D7432" w:rsidRDefault="009D7432" w:rsidP="003C6FF7">
      <w:pPr>
        <w:tabs>
          <w:tab w:val="left" w:pos="0"/>
          <w:tab w:val="left" w:pos="425"/>
          <w:tab w:val="left" w:pos="6987"/>
        </w:tabs>
        <w:suppressAutoHyphens/>
        <w:spacing w:after="0" w:line="240" w:lineRule="auto"/>
        <w:jc w:val="both"/>
        <w:rPr>
          <w:rFonts w:ascii="Times New Roman" w:eastAsia="Times New Roman" w:hAnsi="Times New Roman" w:cs="Times New Roman"/>
          <w:b/>
          <w:sz w:val="24"/>
          <w:szCs w:val="24"/>
          <w:lang w:eastAsia="ar-SA"/>
        </w:rPr>
      </w:pPr>
    </w:p>
    <w:p w:rsidR="009D7432" w:rsidRPr="009D7432" w:rsidRDefault="009D7432" w:rsidP="003C6FF7">
      <w:pPr>
        <w:keepNext/>
        <w:keepLines/>
        <w:tabs>
          <w:tab w:val="left" w:pos="0"/>
        </w:tabs>
        <w:suppressAutoHyphens/>
        <w:spacing w:after="0" w:line="240" w:lineRule="auto"/>
        <w:outlineLvl w:val="1"/>
        <w:rPr>
          <w:rFonts w:ascii="Times New Roman" w:eastAsia="Times New Roman" w:hAnsi="Times New Roman" w:cs="Times New Roman"/>
          <w:b/>
          <w:bCs/>
          <w:sz w:val="24"/>
          <w:szCs w:val="26"/>
          <w:lang w:eastAsia="ar-SA"/>
        </w:rPr>
      </w:pPr>
      <w:bookmarkStart w:id="27" w:name="_Toc368061868"/>
      <w:bookmarkStart w:id="28" w:name="_Toc368062032"/>
      <w:bookmarkStart w:id="29" w:name="_Toc370824128"/>
      <w:bookmarkStart w:id="30" w:name="_Toc366762354"/>
      <w:r w:rsidRPr="009D7432">
        <w:rPr>
          <w:rFonts w:ascii="Times New Roman" w:eastAsia="Times New Roman" w:hAnsi="Times New Roman" w:cs="Times New Roman"/>
          <w:b/>
          <w:bCs/>
          <w:sz w:val="24"/>
          <w:szCs w:val="26"/>
          <w:lang w:eastAsia="ar-SA"/>
        </w:rPr>
        <w:t>7. Порядок приема и рассмотрения заявок.</w:t>
      </w:r>
      <w:bookmarkEnd w:id="27"/>
      <w:bookmarkEnd w:id="28"/>
      <w:bookmarkEnd w:id="29"/>
      <w:r w:rsidRPr="009D7432">
        <w:rPr>
          <w:rFonts w:ascii="Times New Roman" w:eastAsia="Times New Roman" w:hAnsi="Times New Roman" w:cs="Times New Roman"/>
          <w:b/>
          <w:bCs/>
          <w:sz w:val="24"/>
          <w:szCs w:val="26"/>
          <w:lang w:eastAsia="ar-SA"/>
        </w:rPr>
        <w:t xml:space="preserve"> </w:t>
      </w:r>
    </w:p>
    <w:p w:rsidR="009D7432" w:rsidRPr="009D7432" w:rsidRDefault="009D7432" w:rsidP="003C6FF7">
      <w:pPr>
        <w:tabs>
          <w:tab w:val="left" w:pos="0"/>
          <w:tab w:val="left" w:pos="425"/>
        </w:tabs>
        <w:suppressAutoHyphens/>
        <w:spacing w:after="0" w:line="240" w:lineRule="auto"/>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 xml:space="preserve">Для участия в запросе цен необходимо своевременно подать заявку, подготовленную в порядке, указанном в Документации, в запечатанном конверте, в письменной форме, на бумажном носителе с приложением соответствующих документов по адресу Заказчика: г. Мурманск, ул. Промышленная, д. 15, </w:t>
      </w:r>
      <w:proofErr w:type="spellStart"/>
      <w:r w:rsidRPr="009D7432">
        <w:rPr>
          <w:rFonts w:ascii="Times New Roman" w:eastAsia="Times New Roman" w:hAnsi="Times New Roman" w:cs="Times New Roman"/>
          <w:sz w:val="24"/>
          <w:szCs w:val="24"/>
          <w:lang w:eastAsia="ar-SA"/>
        </w:rPr>
        <w:t>каб</w:t>
      </w:r>
      <w:proofErr w:type="spellEnd"/>
      <w:r w:rsidRPr="009D7432">
        <w:rPr>
          <w:rFonts w:ascii="Times New Roman" w:eastAsia="Times New Roman" w:hAnsi="Times New Roman" w:cs="Times New Roman"/>
          <w:sz w:val="24"/>
          <w:szCs w:val="24"/>
          <w:lang w:eastAsia="ar-SA"/>
        </w:rPr>
        <w:t>. 20.</w:t>
      </w:r>
      <w:bookmarkEnd w:id="30"/>
    </w:p>
    <w:p w:rsidR="009D7432" w:rsidRPr="009D7432" w:rsidRDefault="009D7432" w:rsidP="003C6FF7">
      <w:pPr>
        <w:tabs>
          <w:tab w:val="left" w:pos="0"/>
          <w:tab w:val="left" w:pos="425"/>
        </w:tabs>
        <w:suppressAutoHyphens/>
        <w:spacing w:after="0" w:line="240" w:lineRule="auto"/>
        <w:contextualSpacing/>
        <w:jc w:val="both"/>
        <w:rPr>
          <w:rFonts w:ascii="Times New Roman" w:eastAsia="Times New Roman" w:hAnsi="Times New Roman" w:cs="Times New Roman"/>
          <w:b/>
          <w:color w:val="FF0000"/>
          <w:sz w:val="24"/>
          <w:szCs w:val="24"/>
          <w:lang w:eastAsia="ar-SA"/>
        </w:rPr>
      </w:pPr>
      <w:r w:rsidRPr="009D7432">
        <w:rPr>
          <w:rFonts w:ascii="Times New Roman" w:eastAsia="Times New Roman" w:hAnsi="Times New Roman" w:cs="Times New Roman"/>
          <w:b/>
          <w:sz w:val="24"/>
          <w:szCs w:val="24"/>
          <w:lang w:eastAsia="ar-SA"/>
        </w:rPr>
        <w:t>Дата и время начала приема заяво</w:t>
      </w:r>
      <w:r w:rsidR="00DE581A">
        <w:rPr>
          <w:rFonts w:ascii="Times New Roman" w:eastAsia="Times New Roman" w:hAnsi="Times New Roman" w:cs="Times New Roman"/>
          <w:b/>
          <w:sz w:val="24"/>
          <w:szCs w:val="24"/>
          <w:lang w:eastAsia="ar-SA"/>
        </w:rPr>
        <w:t>к на участие в запросе цен: с 0</w:t>
      </w:r>
      <w:r w:rsidR="00B0473E">
        <w:rPr>
          <w:rFonts w:ascii="Times New Roman" w:eastAsia="Times New Roman" w:hAnsi="Times New Roman" w:cs="Times New Roman"/>
          <w:b/>
          <w:sz w:val="24"/>
          <w:szCs w:val="24"/>
          <w:lang w:eastAsia="ar-SA"/>
        </w:rPr>
        <w:t>8</w:t>
      </w:r>
      <w:r w:rsidR="00DE581A">
        <w:rPr>
          <w:rFonts w:ascii="Times New Roman" w:eastAsia="Times New Roman" w:hAnsi="Times New Roman" w:cs="Times New Roman"/>
          <w:b/>
          <w:sz w:val="24"/>
          <w:szCs w:val="24"/>
          <w:lang w:eastAsia="ar-SA"/>
        </w:rPr>
        <w:t>:</w:t>
      </w:r>
      <w:r w:rsidR="00B0473E">
        <w:rPr>
          <w:rFonts w:ascii="Times New Roman" w:eastAsia="Times New Roman" w:hAnsi="Times New Roman" w:cs="Times New Roman"/>
          <w:b/>
          <w:sz w:val="24"/>
          <w:szCs w:val="24"/>
          <w:lang w:eastAsia="ar-SA"/>
        </w:rPr>
        <w:t>3</w:t>
      </w:r>
      <w:r w:rsidR="00DE581A">
        <w:rPr>
          <w:rFonts w:ascii="Times New Roman" w:eastAsia="Times New Roman" w:hAnsi="Times New Roman" w:cs="Times New Roman"/>
          <w:b/>
          <w:sz w:val="24"/>
          <w:szCs w:val="24"/>
          <w:lang w:eastAsia="ar-SA"/>
        </w:rPr>
        <w:t>0 (</w:t>
      </w:r>
      <w:proofErr w:type="gramStart"/>
      <w:r w:rsidR="00DE581A">
        <w:rPr>
          <w:rFonts w:ascii="Times New Roman" w:eastAsia="Times New Roman" w:hAnsi="Times New Roman" w:cs="Times New Roman"/>
          <w:b/>
          <w:sz w:val="24"/>
          <w:szCs w:val="24"/>
          <w:lang w:eastAsia="ar-SA"/>
        </w:rPr>
        <w:t>МСК</w:t>
      </w:r>
      <w:proofErr w:type="gramEnd"/>
      <w:r w:rsidR="00DE581A">
        <w:rPr>
          <w:rFonts w:ascii="Times New Roman" w:eastAsia="Times New Roman" w:hAnsi="Times New Roman" w:cs="Times New Roman"/>
          <w:b/>
          <w:sz w:val="24"/>
          <w:szCs w:val="24"/>
          <w:lang w:eastAsia="ar-SA"/>
        </w:rPr>
        <w:t xml:space="preserve">) </w:t>
      </w:r>
      <w:r w:rsidR="004011DD">
        <w:rPr>
          <w:rFonts w:ascii="Times New Roman" w:eastAsia="Times New Roman" w:hAnsi="Times New Roman" w:cs="Times New Roman"/>
          <w:b/>
          <w:sz w:val="24"/>
          <w:szCs w:val="24"/>
          <w:lang w:eastAsia="ar-SA"/>
        </w:rPr>
        <w:t>07</w:t>
      </w:r>
      <w:r w:rsidR="00DE581A">
        <w:rPr>
          <w:rFonts w:ascii="Times New Roman" w:eastAsia="Times New Roman" w:hAnsi="Times New Roman" w:cs="Times New Roman"/>
          <w:b/>
          <w:sz w:val="24"/>
          <w:szCs w:val="24"/>
          <w:lang w:eastAsia="ar-SA"/>
        </w:rPr>
        <w:t>.0</w:t>
      </w:r>
      <w:r w:rsidR="00DE581A" w:rsidRPr="00DE581A">
        <w:rPr>
          <w:rFonts w:ascii="Times New Roman" w:eastAsia="Times New Roman" w:hAnsi="Times New Roman" w:cs="Times New Roman"/>
          <w:b/>
          <w:sz w:val="24"/>
          <w:szCs w:val="24"/>
          <w:lang w:eastAsia="ar-SA"/>
        </w:rPr>
        <w:t>7</w:t>
      </w:r>
      <w:r w:rsidRPr="009D7432">
        <w:rPr>
          <w:rFonts w:ascii="Times New Roman" w:eastAsia="Times New Roman" w:hAnsi="Times New Roman" w:cs="Times New Roman"/>
          <w:b/>
          <w:sz w:val="24"/>
          <w:szCs w:val="24"/>
          <w:lang w:eastAsia="ar-SA"/>
        </w:rPr>
        <w:t>.2014 г.</w:t>
      </w:r>
      <w:r w:rsidRPr="009D7432">
        <w:rPr>
          <w:rFonts w:ascii="Times New Roman" w:eastAsia="Times New Roman" w:hAnsi="Times New Roman" w:cs="Times New Roman"/>
          <w:b/>
          <w:color w:val="FF0000"/>
          <w:sz w:val="24"/>
          <w:szCs w:val="24"/>
          <w:lang w:eastAsia="ar-SA"/>
        </w:rPr>
        <w:t xml:space="preserve"> </w:t>
      </w:r>
    </w:p>
    <w:p w:rsidR="009D7432" w:rsidRPr="009D7432" w:rsidRDefault="009D7432" w:rsidP="003C6FF7">
      <w:pPr>
        <w:tabs>
          <w:tab w:val="left" w:pos="0"/>
          <w:tab w:val="left" w:pos="425"/>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9D7432">
        <w:rPr>
          <w:rFonts w:ascii="Times New Roman" w:eastAsia="Times New Roman" w:hAnsi="Times New Roman" w:cs="Times New Roman"/>
          <w:b/>
          <w:sz w:val="24"/>
          <w:szCs w:val="24"/>
          <w:lang w:eastAsia="ar-SA"/>
        </w:rPr>
        <w:t xml:space="preserve">Дата и время окончания </w:t>
      </w:r>
      <w:r w:rsidR="00CB7C65">
        <w:rPr>
          <w:rFonts w:ascii="Times New Roman" w:eastAsia="Times New Roman" w:hAnsi="Times New Roman" w:cs="Times New Roman"/>
          <w:b/>
          <w:sz w:val="24"/>
          <w:szCs w:val="24"/>
          <w:lang w:eastAsia="ar-SA"/>
        </w:rPr>
        <w:t xml:space="preserve">срока </w:t>
      </w:r>
      <w:r w:rsidRPr="009D7432">
        <w:rPr>
          <w:rFonts w:ascii="Times New Roman" w:eastAsia="Times New Roman" w:hAnsi="Times New Roman" w:cs="Times New Roman"/>
          <w:b/>
          <w:sz w:val="24"/>
          <w:szCs w:val="24"/>
          <w:lang w:eastAsia="ar-SA"/>
        </w:rPr>
        <w:t>подачи заявок на участие в запросе цен: до</w:t>
      </w:r>
      <w:r w:rsidR="00DE581A">
        <w:rPr>
          <w:rFonts w:ascii="Times New Roman" w:eastAsia="Times New Roman" w:hAnsi="Times New Roman" w:cs="Times New Roman"/>
          <w:b/>
          <w:sz w:val="24"/>
          <w:szCs w:val="24"/>
          <w:lang w:eastAsia="ar-SA"/>
        </w:rPr>
        <w:t xml:space="preserve"> </w:t>
      </w:r>
      <w:r w:rsidRPr="009D7432">
        <w:rPr>
          <w:rFonts w:ascii="Times New Roman" w:eastAsia="Times New Roman" w:hAnsi="Times New Roman" w:cs="Times New Roman"/>
          <w:b/>
          <w:sz w:val="24"/>
          <w:szCs w:val="24"/>
          <w:lang w:eastAsia="ar-SA"/>
        </w:rPr>
        <w:t>0</w:t>
      </w:r>
      <w:r w:rsidR="00DE581A" w:rsidRPr="00DE581A">
        <w:rPr>
          <w:rFonts w:ascii="Times New Roman" w:eastAsia="Times New Roman" w:hAnsi="Times New Roman" w:cs="Times New Roman"/>
          <w:b/>
          <w:sz w:val="24"/>
          <w:szCs w:val="24"/>
          <w:lang w:eastAsia="ar-SA"/>
        </w:rPr>
        <w:t>9</w:t>
      </w:r>
      <w:r w:rsidR="00DE581A">
        <w:rPr>
          <w:rFonts w:ascii="Times New Roman" w:eastAsia="Times New Roman" w:hAnsi="Times New Roman" w:cs="Times New Roman"/>
          <w:b/>
          <w:sz w:val="24"/>
          <w:szCs w:val="24"/>
          <w:lang w:eastAsia="ar-SA"/>
        </w:rPr>
        <w:t>:00 (</w:t>
      </w:r>
      <w:proofErr w:type="gramStart"/>
      <w:r w:rsidR="00DE581A">
        <w:rPr>
          <w:rFonts w:ascii="Times New Roman" w:eastAsia="Times New Roman" w:hAnsi="Times New Roman" w:cs="Times New Roman"/>
          <w:b/>
          <w:sz w:val="24"/>
          <w:szCs w:val="24"/>
          <w:lang w:eastAsia="ar-SA"/>
        </w:rPr>
        <w:t>МСК</w:t>
      </w:r>
      <w:proofErr w:type="gramEnd"/>
      <w:r w:rsidR="00DE581A">
        <w:rPr>
          <w:rFonts w:ascii="Times New Roman" w:eastAsia="Times New Roman" w:hAnsi="Times New Roman" w:cs="Times New Roman"/>
          <w:b/>
          <w:sz w:val="24"/>
          <w:szCs w:val="24"/>
          <w:lang w:eastAsia="ar-SA"/>
        </w:rPr>
        <w:t xml:space="preserve">) </w:t>
      </w:r>
      <w:r w:rsidR="00DE581A" w:rsidRPr="00DE581A">
        <w:rPr>
          <w:rFonts w:ascii="Times New Roman" w:eastAsia="Times New Roman" w:hAnsi="Times New Roman" w:cs="Times New Roman"/>
          <w:b/>
          <w:sz w:val="24"/>
          <w:szCs w:val="24"/>
          <w:lang w:eastAsia="ar-SA"/>
        </w:rPr>
        <w:t>14</w:t>
      </w:r>
      <w:r w:rsidRPr="009D7432">
        <w:rPr>
          <w:rFonts w:ascii="Times New Roman" w:eastAsia="Times New Roman" w:hAnsi="Times New Roman" w:cs="Times New Roman"/>
          <w:b/>
          <w:sz w:val="24"/>
          <w:szCs w:val="24"/>
          <w:lang w:eastAsia="ar-SA"/>
        </w:rPr>
        <w:t>.07.2014 г.</w:t>
      </w:r>
    </w:p>
    <w:p w:rsidR="009D7432" w:rsidRPr="009D7432" w:rsidRDefault="009D7432" w:rsidP="003C6FF7">
      <w:pPr>
        <w:tabs>
          <w:tab w:val="left" w:pos="0"/>
          <w:tab w:val="left" w:pos="425"/>
        </w:tabs>
        <w:suppressAutoHyphens/>
        <w:spacing w:after="0" w:line="240" w:lineRule="auto"/>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цен, рассматривает заявки на соответствие их требованиям, установленным в извещении и Документации, и оценивает такие заявки.</w:t>
      </w:r>
    </w:p>
    <w:p w:rsidR="009D7432" w:rsidRPr="009D7432" w:rsidRDefault="009D7432" w:rsidP="003C6FF7">
      <w:pPr>
        <w:tabs>
          <w:tab w:val="left" w:pos="0"/>
          <w:tab w:val="left" w:pos="425"/>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 xml:space="preserve">Победителем в проведении запроса цен (далее по тексту – Победитель) признается Участник закупки, соответствующий требованиям Документации и предложивший самую низкую цену договора. Если предложения о цене договора, содержащиеся в заявках на участие в запросе цен, совпадают, победителем признается Участник закупки, заявка которого была получена Заказчиком раньше остальных заявок. В </w:t>
      </w:r>
      <w:proofErr w:type="gramStart"/>
      <w:r w:rsidRPr="009D7432">
        <w:rPr>
          <w:rFonts w:ascii="Times New Roman" w:eastAsia="Times New Roman" w:hAnsi="Times New Roman" w:cs="Times New Roman"/>
          <w:sz w:val="24"/>
          <w:szCs w:val="24"/>
          <w:lang w:eastAsia="ar-SA"/>
        </w:rPr>
        <w:t>случае</w:t>
      </w:r>
      <w:proofErr w:type="gramEnd"/>
      <w:r w:rsidRPr="009D7432">
        <w:rPr>
          <w:rFonts w:ascii="Times New Roman" w:eastAsia="Times New Roman" w:hAnsi="Times New Roman" w:cs="Times New Roman"/>
          <w:sz w:val="24"/>
          <w:szCs w:val="24"/>
          <w:lang w:eastAsia="ar-SA"/>
        </w:rPr>
        <w:t xml:space="preserve"> внесения изменений в заявку в соответствии с п.4.3.3. Документации  дата регистрации заявки определяется по дате регистрации первоначальной заявки.</w:t>
      </w:r>
    </w:p>
    <w:p w:rsidR="009D7432" w:rsidRPr="009D7432" w:rsidRDefault="009D7432" w:rsidP="003C6FF7">
      <w:pPr>
        <w:tabs>
          <w:tab w:val="left" w:pos="0"/>
          <w:tab w:val="left" w:pos="425"/>
          <w:tab w:val="left" w:pos="851"/>
        </w:tabs>
        <w:suppressAutoHyphens/>
        <w:spacing w:after="0" w:line="240" w:lineRule="auto"/>
        <w:contextualSpacing/>
        <w:jc w:val="both"/>
        <w:rPr>
          <w:rFonts w:ascii="Times New Roman" w:eastAsia="Times New Roman" w:hAnsi="Times New Roman" w:cs="Times New Roman"/>
          <w:sz w:val="24"/>
          <w:szCs w:val="24"/>
          <w:lang w:eastAsia="ar-SA"/>
        </w:rPr>
      </w:pPr>
      <w:proofErr w:type="gramStart"/>
      <w:r w:rsidRPr="009D7432">
        <w:rPr>
          <w:rFonts w:ascii="Times New Roman" w:eastAsia="Times New Roman" w:hAnsi="Times New Roman" w:cs="Times New Roman"/>
          <w:sz w:val="24"/>
          <w:szCs w:val="24"/>
          <w:lang w:eastAsia="ar-SA"/>
        </w:rPr>
        <w:t>Результаты рассмотрения и оценки заявок на участие в запросе цен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об Участнике закупки, предложившем в заявке цену, такую же, как и Победитель, или об Участнике закупки, предложение о</w:t>
      </w:r>
      <w:proofErr w:type="gramEnd"/>
      <w:r w:rsidRPr="009D7432">
        <w:rPr>
          <w:rFonts w:ascii="Times New Roman" w:eastAsia="Times New Roman" w:hAnsi="Times New Roman" w:cs="Times New Roman"/>
          <w:sz w:val="24"/>
          <w:szCs w:val="24"/>
          <w:lang w:eastAsia="ar-SA"/>
        </w:rPr>
        <w:t xml:space="preserve"> цене </w:t>
      </w:r>
      <w:proofErr w:type="gramStart"/>
      <w:r w:rsidRPr="009D7432">
        <w:rPr>
          <w:rFonts w:ascii="Times New Roman" w:eastAsia="Times New Roman" w:hAnsi="Times New Roman" w:cs="Times New Roman"/>
          <w:sz w:val="24"/>
          <w:szCs w:val="24"/>
          <w:lang w:eastAsia="ar-SA"/>
        </w:rPr>
        <w:t>договора</w:t>
      </w:r>
      <w:proofErr w:type="gramEnd"/>
      <w:r w:rsidRPr="009D7432">
        <w:rPr>
          <w:rFonts w:ascii="Times New Roman" w:eastAsia="Times New Roman" w:hAnsi="Times New Roman" w:cs="Times New Roman"/>
          <w:sz w:val="24"/>
          <w:szCs w:val="24"/>
          <w:lang w:eastAsia="ar-SA"/>
        </w:rPr>
        <w:t xml:space="preserve"> которого содержит лучшие условия по цене договора, следующие после предложенных Победителем. Указанный протокол подписывается всеми членами Комиссии по закупке, представителем Заказчика и размещается Заказчиком на официальном сайте </w:t>
      </w:r>
      <w:hyperlink r:id="rId12" w:history="1">
        <w:r w:rsidRPr="009D7432">
          <w:rPr>
            <w:rFonts w:ascii="Times New Roman" w:eastAsia="Times New Roman" w:hAnsi="Times New Roman" w:cs="Times New Roman"/>
            <w:color w:val="0000FF"/>
            <w:sz w:val="24"/>
            <w:szCs w:val="24"/>
            <w:u w:val="single"/>
            <w:lang w:eastAsia="ar-SA"/>
          </w:rPr>
          <w:t>http://zakupki.gov.ru/223/</w:t>
        </w:r>
      </w:hyperlink>
      <w:r w:rsidRPr="009D7432">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rsidR="009D7432" w:rsidRPr="009D7432" w:rsidRDefault="009D7432" w:rsidP="003C6FF7">
      <w:pPr>
        <w:tabs>
          <w:tab w:val="left" w:pos="0"/>
          <w:tab w:val="left" w:pos="425"/>
          <w:tab w:val="left" w:pos="851"/>
        </w:tabs>
        <w:suppressAutoHyphens/>
        <w:spacing w:after="0" w:line="240" w:lineRule="auto"/>
        <w:contextualSpacing/>
        <w:jc w:val="both"/>
        <w:rPr>
          <w:rFonts w:ascii="Times New Roman" w:eastAsia="Times New Roman" w:hAnsi="Times New Roman" w:cs="Times New Roman"/>
          <w:sz w:val="24"/>
          <w:szCs w:val="24"/>
          <w:lang w:eastAsia="ar-SA"/>
        </w:rPr>
      </w:pPr>
      <w:proofErr w:type="gramStart"/>
      <w:r w:rsidRPr="009D7432">
        <w:rPr>
          <w:rFonts w:ascii="Times New Roman" w:eastAsia="Times New Roman" w:hAnsi="Times New Roman" w:cs="Times New Roman"/>
          <w:sz w:val="24"/>
          <w:szCs w:val="24"/>
          <w:lang w:eastAsia="ar-SA"/>
        </w:rPr>
        <w:t>В случае если по запросу цен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цен признается несостоявшимся.</w:t>
      </w:r>
      <w:proofErr w:type="gramEnd"/>
      <w:r w:rsidRPr="009D7432">
        <w:rPr>
          <w:rFonts w:ascii="Times New Roman" w:eastAsia="Times New Roman" w:hAnsi="Times New Roman" w:cs="Times New Roman"/>
          <w:sz w:val="24"/>
          <w:szCs w:val="24"/>
          <w:lang w:eastAsia="ar-SA"/>
        </w:rPr>
        <w:t xml:space="preserve"> При наличии единственного Участника закупки его заявка </w:t>
      </w:r>
      <w:r w:rsidRPr="009D7432">
        <w:rPr>
          <w:rFonts w:ascii="Times New Roman" w:eastAsia="Times New Roman" w:hAnsi="Times New Roman" w:cs="Times New Roman"/>
          <w:sz w:val="24"/>
          <w:szCs w:val="24"/>
          <w:lang w:eastAsia="ar-SA"/>
        </w:rPr>
        <w:lastRenderedPageBreak/>
        <w:t xml:space="preserve">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 </w:t>
      </w:r>
    </w:p>
    <w:p w:rsidR="009D7432" w:rsidRPr="009D7432" w:rsidRDefault="009D7432" w:rsidP="003C6FF7">
      <w:pPr>
        <w:tabs>
          <w:tab w:val="left" w:pos="0"/>
          <w:tab w:val="left" w:pos="425"/>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Заказчик имеет право отказаться от проведения запроса цен, при этом Заказчик не несет ответственности перед Участниками закупки, направившими заявку на участие в запросе цен. Расходы, понесенные Участником закупки при подаче заявки на участие в запросе цен, Заказчиком возмещению не подлежат.</w:t>
      </w:r>
    </w:p>
    <w:p w:rsidR="009D7432" w:rsidRPr="009D7432" w:rsidRDefault="009D7432" w:rsidP="003C6FF7">
      <w:pPr>
        <w:keepNext/>
        <w:keepLines/>
        <w:tabs>
          <w:tab w:val="left" w:pos="0"/>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31" w:name="_Toc366762355"/>
      <w:bookmarkStart w:id="32" w:name="_Toc368061869"/>
      <w:bookmarkStart w:id="33" w:name="_Toc368062033"/>
      <w:bookmarkStart w:id="34" w:name="_Toc370824129"/>
      <w:r w:rsidRPr="009D7432">
        <w:rPr>
          <w:rFonts w:ascii="Times New Roman" w:eastAsia="Times New Roman" w:hAnsi="Times New Roman" w:cs="Times New Roman"/>
          <w:b/>
          <w:bCs/>
          <w:sz w:val="24"/>
          <w:szCs w:val="26"/>
          <w:lang w:eastAsia="ar-SA"/>
        </w:rPr>
        <w:t>8. Разъяснение положений Документации.</w:t>
      </w:r>
      <w:bookmarkEnd w:id="31"/>
      <w:bookmarkEnd w:id="32"/>
      <w:bookmarkEnd w:id="33"/>
      <w:bookmarkEnd w:id="34"/>
    </w:p>
    <w:p w:rsidR="009D7432" w:rsidRPr="009D7432" w:rsidRDefault="009D7432" w:rsidP="003C6FF7">
      <w:pPr>
        <w:tabs>
          <w:tab w:val="left" w:pos="0"/>
          <w:tab w:val="left" w:pos="425"/>
        </w:tabs>
        <w:suppressAutoHyphens/>
        <w:spacing w:after="0" w:line="240" w:lineRule="auto"/>
        <w:jc w:val="both"/>
        <w:rPr>
          <w:rFonts w:ascii="Times New Roman" w:eastAsia="Times New Roman" w:hAnsi="Times New Roman" w:cs="Times New Roman"/>
          <w:sz w:val="24"/>
          <w:szCs w:val="24"/>
          <w:lang w:eastAsia="ar-SA"/>
        </w:rPr>
      </w:pPr>
      <w:proofErr w:type="gramStart"/>
      <w:r w:rsidRPr="009D7432">
        <w:rPr>
          <w:rFonts w:ascii="Times New Roman" w:eastAsia="Times New Roman" w:hAnsi="Times New Roman" w:cs="Times New Roman"/>
          <w:sz w:val="24"/>
          <w:szCs w:val="24"/>
          <w:lang w:eastAsia="ar-SA"/>
        </w:rPr>
        <w:t xml:space="preserve">Любой Участник закупки вправе направить Заказчику официальный письменный запрос за подписью уполномоченного лица Участника закупки о разъяснении положений Документации по адресу, указанному в </w:t>
      </w:r>
      <w:proofErr w:type="spellStart"/>
      <w:r w:rsidRPr="009D7432">
        <w:rPr>
          <w:rFonts w:ascii="Times New Roman" w:eastAsia="Times New Roman" w:hAnsi="Times New Roman" w:cs="Times New Roman"/>
          <w:sz w:val="24"/>
          <w:szCs w:val="24"/>
          <w:lang w:eastAsia="ar-SA"/>
        </w:rPr>
        <w:t>п.п</w:t>
      </w:r>
      <w:proofErr w:type="spellEnd"/>
      <w:r w:rsidRPr="009D7432">
        <w:rPr>
          <w:rFonts w:ascii="Times New Roman" w:eastAsia="Times New Roman" w:hAnsi="Times New Roman" w:cs="Times New Roman"/>
          <w:sz w:val="24"/>
          <w:szCs w:val="24"/>
          <w:lang w:eastAsia="ar-SA"/>
        </w:rPr>
        <w:t>. 2.3. п. 2 Информационной карты либо отправ</w:t>
      </w:r>
      <w:r w:rsidR="006E752C">
        <w:rPr>
          <w:rFonts w:ascii="Times New Roman" w:eastAsia="Times New Roman" w:hAnsi="Times New Roman" w:cs="Times New Roman"/>
          <w:sz w:val="24"/>
          <w:szCs w:val="24"/>
          <w:lang w:eastAsia="ar-SA"/>
        </w:rPr>
        <w:t>ить запрос на электронную почту</w:t>
      </w:r>
      <w:r w:rsidR="006E752C" w:rsidRPr="006E752C">
        <w:rPr>
          <w:rFonts w:ascii="Times New Roman" w:eastAsia="Times New Roman" w:hAnsi="Times New Roman" w:cs="Times New Roman"/>
          <w:sz w:val="24"/>
          <w:szCs w:val="24"/>
          <w:lang w:eastAsia="ar-SA"/>
        </w:rPr>
        <w:t xml:space="preserve"> </w:t>
      </w:r>
      <w:hyperlink r:id="rId13" w:history="1">
        <w:r w:rsidR="006E752C" w:rsidRPr="00F00AF1">
          <w:rPr>
            <w:rStyle w:val="a3"/>
            <w:rFonts w:ascii="Times New Roman" w:eastAsia="Times New Roman" w:hAnsi="Times New Roman" w:cs="Times New Roman"/>
            <w:sz w:val="24"/>
            <w:szCs w:val="24"/>
            <w:lang w:val="en-US" w:eastAsia="ru-RU"/>
          </w:rPr>
          <w:t>bannova</w:t>
        </w:r>
        <w:r w:rsidR="006E752C" w:rsidRPr="00F00AF1">
          <w:rPr>
            <w:rStyle w:val="a3"/>
            <w:rFonts w:ascii="Times New Roman" w:eastAsia="Times New Roman" w:hAnsi="Times New Roman" w:cs="Times New Roman"/>
            <w:sz w:val="24"/>
            <w:szCs w:val="24"/>
            <w:lang w:eastAsia="ru-RU"/>
          </w:rPr>
          <w:t>@</w:t>
        </w:r>
        <w:r w:rsidR="006E752C" w:rsidRPr="00F00AF1">
          <w:rPr>
            <w:rStyle w:val="a3"/>
            <w:rFonts w:ascii="Times New Roman" w:eastAsia="Times New Roman" w:hAnsi="Times New Roman" w:cs="Times New Roman"/>
            <w:sz w:val="24"/>
            <w:szCs w:val="24"/>
            <w:lang w:val="en-US" w:eastAsia="ru-RU"/>
          </w:rPr>
          <w:t>mures</w:t>
        </w:r>
        <w:r w:rsidR="006E752C" w:rsidRPr="00F00AF1">
          <w:rPr>
            <w:rStyle w:val="a3"/>
            <w:rFonts w:ascii="Times New Roman" w:eastAsia="Times New Roman" w:hAnsi="Times New Roman" w:cs="Times New Roman"/>
            <w:sz w:val="24"/>
            <w:szCs w:val="24"/>
            <w:lang w:eastAsia="ru-RU"/>
          </w:rPr>
          <w:t>.</w:t>
        </w:r>
        <w:proofErr w:type="spellStart"/>
        <w:r w:rsidR="006E752C" w:rsidRPr="00F00AF1">
          <w:rPr>
            <w:rStyle w:val="a3"/>
            <w:rFonts w:ascii="Times New Roman" w:eastAsia="Times New Roman" w:hAnsi="Times New Roman" w:cs="Times New Roman"/>
            <w:sz w:val="24"/>
            <w:szCs w:val="24"/>
            <w:lang w:val="en-US" w:eastAsia="ru-RU"/>
          </w:rPr>
          <w:t>ru</w:t>
        </w:r>
        <w:proofErr w:type="spellEnd"/>
      </w:hyperlink>
      <w:r w:rsidRPr="009D7432">
        <w:rPr>
          <w:rFonts w:ascii="Times New Roman" w:eastAsia="Times New Roman" w:hAnsi="Times New Roman" w:cs="Times New Roman"/>
          <w:sz w:val="24"/>
          <w:szCs w:val="24"/>
          <w:lang w:eastAsia="ar-SA"/>
        </w:rPr>
        <w:t xml:space="preserve"> с указанием способа получения разъяснении положений Документации, не позднее, чем за 2 (два) рабочих дня до дня окончания </w:t>
      </w:r>
      <w:r w:rsidR="00CB7C65">
        <w:rPr>
          <w:rFonts w:ascii="Times New Roman" w:eastAsia="Times New Roman" w:hAnsi="Times New Roman" w:cs="Times New Roman"/>
          <w:sz w:val="24"/>
          <w:szCs w:val="24"/>
          <w:lang w:eastAsia="ar-SA"/>
        </w:rPr>
        <w:t xml:space="preserve">срока </w:t>
      </w:r>
      <w:r w:rsidRPr="009D7432">
        <w:rPr>
          <w:rFonts w:ascii="Times New Roman" w:eastAsia="Times New Roman" w:hAnsi="Times New Roman" w:cs="Times New Roman"/>
          <w:sz w:val="24"/>
          <w:szCs w:val="24"/>
          <w:lang w:eastAsia="ar-SA"/>
        </w:rPr>
        <w:t>подачи заявок</w:t>
      </w:r>
      <w:proofErr w:type="gramEnd"/>
      <w:r w:rsidRPr="009D7432">
        <w:rPr>
          <w:rFonts w:ascii="Times New Roman" w:eastAsia="Times New Roman" w:hAnsi="Times New Roman" w:cs="Times New Roman"/>
          <w:sz w:val="24"/>
          <w:szCs w:val="24"/>
          <w:lang w:eastAsia="ar-SA"/>
        </w:rPr>
        <w:t xml:space="preserve"> на участие в проведении запроса цен.</w:t>
      </w:r>
    </w:p>
    <w:p w:rsidR="009D7432" w:rsidRPr="009D7432" w:rsidRDefault="009D7432" w:rsidP="003C6FF7">
      <w:pPr>
        <w:tabs>
          <w:tab w:val="left" w:pos="0"/>
          <w:tab w:val="left" w:pos="425"/>
        </w:tabs>
        <w:suppressAutoHyphens/>
        <w:spacing w:after="0" w:line="240" w:lineRule="auto"/>
        <w:jc w:val="both"/>
        <w:rPr>
          <w:rFonts w:ascii="Times New Roman" w:eastAsia="Times New Roman" w:hAnsi="Times New Roman" w:cs="Times New Roman"/>
          <w:color w:val="FF0000"/>
          <w:sz w:val="24"/>
          <w:szCs w:val="24"/>
          <w:lang w:eastAsia="ar-SA"/>
        </w:rPr>
      </w:pPr>
      <w:r w:rsidRPr="009D7432">
        <w:rPr>
          <w:rFonts w:ascii="Times New Roman" w:eastAsia="Times New Roman" w:hAnsi="Times New Roman" w:cs="Times New Roman"/>
          <w:b/>
          <w:sz w:val="24"/>
          <w:szCs w:val="24"/>
          <w:lang w:eastAsia="ar-SA"/>
        </w:rPr>
        <w:t>Дата и время начала</w:t>
      </w:r>
      <w:r w:rsidRPr="009D7432">
        <w:rPr>
          <w:rFonts w:ascii="Times New Roman" w:eastAsia="Times New Roman" w:hAnsi="Times New Roman" w:cs="Times New Roman"/>
          <w:sz w:val="24"/>
          <w:szCs w:val="24"/>
          <w:lang w:eastAsia="ar-SA"/>
        </w:rPr>
        <w:t xml:space="preserve"> </w:t>
      </w:r>
      <w:r w:rsidRPr="009D7432">
        <w:rPr>
          <w:rFonts w:ascii="Times New Roman" w:eastAsia="Times New Roman" w:hAnsi="Times New Roman" w:cs="Times New Roman"/>
          <w:b/>
          <w:sz w:val="24"/>
          <w:szCs w:val="24"/>
          <w:lang w:eastAsia="ru-RU"/>
        </w:rPr>
        <w:t>приема запросов на разъяснения положений Документации от Участников закупки</w:t>
      </w:r>
      <w:r w:rsidRPr="009D7432">
        <w:rPr>
          <w:rFonts w:ascii="Times New Roman" w:eastAsia="Times New Roman" w:hAnsi="Times New Roman" w:cs="Times New Roman"/>
          <w:b/>
          <w:sz w:val="24"/>
          <w:szCs w:val="24"/>
          <w:lang w:eastAsia="ar-SA"/>
        </w:rPr>
        <w:t>:</w:t>
      </w:r>
      <w:r w:rsidR="006E752C">
        <w:rPr>
          <w:rFonts w:ascii="Times New Roman" w:eastAsia="Times New Roman" w:hAnsi="Times New Roman" w:cs="Times New Roman"/>
          <w:sz w:val="24"/>
          <w:szCs w:val="24"/>
          <w:lang w:eastAsia="ar-SA"/>
        </w:rPr>
        <w:t xml:space="preserve"> с 0</w:t>
      </w:r>
      <w:r w:rsidR="00B0473E">
        <w:rPr>
          <w:rFonts w:ascii="Times New Roman" w:eastAsia="Times New Roman" w:hAnsi="Times New Roman" w:cs="Times New Roman"/>
          <w:sz w:val="24"/>
          <w:szCs w:val="24"/>
          <w:lang w:eastAsia="ar-SA"/>
        </w:rPr>
        <w:t>8</w:t>
      </w:r>
      <w:r w:rsidR="006E752C">
        <w:rPr>
          <w:rFonts w:ascii="Times New Roman" w:eastAsia="Times New Roman" w:hAnsi="Times New Roman" w:cs="Times New Roman"/>
          <w:sz w:val="24"/>
          <w:szCs w:val="24"/>
          <w:lang w:eastAsia="ar-SA"/>
        </w:rPr>
        <w:t>:</w:t>
      </w:r>
      <w:r w:rsidR="00B0473E">
        <w:rPr>
          <w:rFonts w:ascii="Times New Roman" w:eastAsia="Times New Roman" w:hAnsi="Times New Roman" w:cs="Times New Roman"/>
          <w:sz w:val="24"/>
          <w:szCs w:val="24"/>
          <w:lang w:eastAsia="ar-SA"/>
        </w:rPr>
        <w:t>3</w:t>
      </w:r>
      <w:r w:rsidR="006E752C">
        <w:rPr>
          <w:rFonts w:ascii="Times New Roman" w:eastAsia="Times New Roman" w:hAnsi="Times New Roman" w:cs="Times New Roman"/>
          <w:sz w:val="24"/>
          <w:szCs w:val="24"/>
          <w:lang w:eastAsia="ar-SA"/>
        </w:rPr>
        <w:t>0</w:t>
      </w:r>
      <w:r w:rsidR="006E752C" w:rsidRPr="006E752C">
        <w:rPr>
          <w:rFonts w:ascii="Times New Roman" w:eastAsia="Times New Roman" w:hAnsi="Times New Roman" w:cs="Times New Roman"/>
          <w:sz w:val="24"/>
          <w:szCs w:val="24"/>
          <w:lang w:eastAsia="ar-SA"/>
        </w:rPr>
        <w:t xml:space="preserve"> </w:t>
      </w:r>
      <w:r w:rsidR="006E752C">
        <w:rPr>
          <w:rFonts w:ascii="Times New Roman" w:eastAsia="Times New Roman" w:hAnsi="Times New Roman" w:cs="Times New Roman"/>
          <w:sz w:val="24"/>
          <w:szCs w:val="24"/>
          <w:lang w:eastAsia="ar-SA"/>
        </w:rPr>
        <w:t>(</w:t>
      </w:r>
      <w:proofErr w:type="gramStart"/>
      <w:r w:rsidR="006E752C">
        <w:rPr>
          <w:rFonts w:ascii="Times New Roman" w:eastAsia="Times New Roman" w:hAnsi="Times New Roman" w:cs="Times New Roman"/>
          <w:sz w:val="24"/>
          <w:szCs w:val="24"/>
          <w:lang w:eastAsia="ar-SA"/>
        </w:rPr>
        <w:t>МСК</w:t>
      </w:r>
      <w:proofErr w:type="gramEnd"/>
      <w:r w:rsidR="006E752C">
        <w:rPr>
          <w:rFonts w:ascii="Times New Roman" w:eastAsia="Times New Roman" w:hAnsi="Times New Roman" w:cs="Times New Roman"/>
          <w:sz w:val="24"/>
          <w:szCs w:val="24"/>
          <w:lang w:eastAsia="ar-SA"/>
        </w:rPr>
        <w:t xml:space="preserve">) </w:t>
      </w:r>
      <w:r w:rsidR="00B0473E">
        <w:rPr>
          <w:rFonts w:ascii="Times New Roman" w:eastAsia="Times New Roman" w:hAnsi="Times New Roman" w:cs="Times New Roman"/>
          <w:sz w:val="24"/>
          <w:szCs w:val="24"/>
          <w:lang w:eastAsia="ar-SA"/>
        </w:rPr>
        <w:t>07</w:t>
      </w:r>
      <w:r w:rsidR="006E752C">
        <w:rPr>
          <w:rFonts w:ascii="Times New Roman" w:eastAsia="Times New Roman" w:hAnsi="Times New Roman" w:cs="Times New Roman"/>
          <w:sz w:val="24"/>
          <w:szCs w:val="24"/>
          <w:lang w:eastAsia="ar-SA"/>
        </w:rPr>
        <w:t>.0</w:t>
      </w:r>
      <w:r w:rsidR="006E752C" w:rsidRPr="006E752C">
        <w:rPr>
          <w:rFonts w:ascii="Times New Roman" w:eastAsia="Times New Roman" w:hAnsi="Times New Roman" w:cs="Times New Roman"/>
          <w:sz w:val="24"/>
          <w:szCs w:val="24"/>
          <w:lang w:eastAsia="ar-SA"/>
        </w:rPr>
        <w:t>7</w:t>
      </w:r>
      <w:r w:rsidRPr="009D7432">
        <w:rPr>
          <w:rFonts w:ascii="Times New Roman" w:eastAsia="Times New Roman" w:hAnsi="Times New Roman" w:cs="Times New Roman"/>
          <w:sz w:val="24"/>
          <w:szCs w:val="24"/>
          <w:lang w:eastAsia="ar-SA"/>
        </w:rPr>
        <w:t>.2014 года</w:t>
      </w:r>
      <w:r w:rsidRPr="009D7432">
        <w:rPr>
          <w:rFonts w:ascii="Times New Roman" w:eastAsia="Times New Roman" w:hAnsi="Times New Roman" w:cs="Times New Roman"/>
          <w:color w:val="FF0000"/>
          <w:sz w:val="24"/>
          <w:szCs w:val="24"/>
          <w:lang w:eastAsia="ar-SA"/>
        </w:rPr>
        <w:t xml:space="preserve">. </w:t>
      </w:r>
    </w:p>
    <w:p w:rsidR="009D7432" w:rsidRPr="009D7432" w:rsidRDefault="009D7432" w:rsidP="003C6FF7">
      <w:pPr>
        <w:tabs>
          <w:tab w:val="left" w:pos="0"/>
          <w:tab w:val="left" w:pos="425"/>
        </w:tabs>
        <w:suppressAutoHyphens/>
        <w:spacing w:after="0" w:line="240" w:lineRule="auto"/>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b/>
          <w:sz w:val="24"/>
          <w:szCs w:val="24"/>
          <w:lang w:eastAsia="ar-SA"/>
        </w:rPr>
        <w:t>Дата и время окончания</w:t>
      </w:r>
      <w:r w:rsidRPr="009D7432">
        <w:rPr>
          <w:rFonts w:ascii="Times New Roman" w:eastAsia="Times New Roman" w:hAnsi="Times New Roman" w:cs="Times New Roman"/>
          <w:sz w:val="24"/>
          <w:szCs w:val="24"/>
          <w:lang w:eastAsia="ar-SA"/>
        </w:rPr>
        <w:t xml:space="preserve"> </w:t>
      </w:r>
      <w:r w:rsidRPr="009D7432">
        <w:rPr>
          <w:rFonts w:ascii="Times New Roman" w:eastAsia="Times New Roman" w:hAnsi="Times New Roman" w:cs="Times New Roman"/>
          <w:b/>
          <w:sz w:val="24"/>
          <w:szCs w:val="24"/>
          <w:lang w:eastAsia="ru-RU"/>
        </w:rPr>
        <w:t>приема запросов на разъяснения положений Документации от Участников закупки</w:t>
      </w:r>
      <w:r w:rsidRPr="009D7432">
        <w:rPr>
          <w:rFonts w:ascii="Times New Roman" w:eastAsia="Times New Roman" w:hAnsi="Times New Roman" w:cs="Times New Roman"/>
          <w:b/>
          <w:sz w:val="24"/>
          <w:szCs w:val="24"/>
          <w:lang w:eastAsia="ar-SA"/>
        </w:rPr>
        <w:t>:</w:t>
      </w:r>
      <w:r w:rsidR="006E752C">
        <w:rPr>
          <w:rFonts w:ascii="Times New Roman" w:eastAsia="Times New Roman" w:hAnsi="Times New Roman" w:cs="Times New Roman"/>
          <w:sz w:val="24"/>
          <w:szCs w:val="24"/>
          <w:lang w:eastAsia="ar-SA"/>
        </w:rPr>
        <w:t xml:space="preserve"> не позднее </w:t>
      </w:r>
      <w:r w:rsidRPr="009D7432">
        <w:rPr>
          <w:rFonts w:ascii="Times New Roman" w:eastAsia="Times New Roman" w:hAnsi="Times New Roman" w:cs="Times New Roman"/>
          <w:sz w:val="24"/>
          <w:szCs w:val="24"/>
          <w:lang w:eastAsia="ar-SA"/>
        </w:rPr>
        <w:t>0</w:t>
      </w:r>
      <w:r w:rsidR="006E752C" w:rsidRPr="006E752C">
        <w:rPr>
          <w:rFonts w:ascii="Times New Roman" w:eastAsia="Times New Roman" w:hAnsi="Times New Roman" w:cs="Times New Roman"/>
          <w:sz w:val="24"/>
          <w:szCs w:val="24"/>
          <w:lang w:eastAsia="ar-SA"/>
        </w:rPr>
        <w:t>9</w:t>
      </w:r>
      <w:r w:rsidR="006E752C">
        <w:rPr>
          <w:rFonts w:ascii="Times New Roman" w:eastAsia="Times New Roman" w:hAnsi="Times New Roman" w:cs="Times New Roman"/>
          <w:sz w:val="24"/>
          <w:szCs w:val="24"/>
          <w:lang w:eastAsia="ar-SA"/>
        </w:rPr>
        <w:t>:00 (</w:t>
      </w:r>
      <w:proofErr w:type="gramStart"/>
      <w:r w:rsidR="006E752C">
        <w:rPr>
          <w:rFonts w:ascii="Times New Roman" w:eastAsia="Times New Roman" w:hAnsi="Times New Roman" w:cs="Times New Roman"/>
          <w:sz w:val="24"/>
          <w:szCs w:val="24"/>
          <w:lang w:eastAsia="ar-SA"/>
        </w:rPr>
        <w:t>МСК</w:t>
      </w:r>
      <w:proofErr w:type="gramEnd"/>
      <w:r w:rsidR="006E752C">
        <w:rPr>
          <w:rFonts w:ascii="Times New Roman" w:eastAsia="Times New Roman" w:hAnsi="Times New Roman" w:cs="Times New Roman"/>
          <w:sz w:val="24"/>
          <w:szCs w:val="24"/>
          <w:lang w:eastAsia="ar-SA"/>
        </w:rPr>
        <w:t xml:space="preserve">) </w:t>
      </w:r>
      <w:r w:rsidR="006E752C" w:rsidRPr="006E752C">
        <w:rPr>
          <w:rFonts w:ascii="Times New Roman" w:eastAsia="Times New Roman" w:hAnsi="Times New Roman" w:cs="Times New Roman"/>
          <w:sz w:val="24"/>
          <w:szCs w:val="24"/>
          <w:lang w:eastAsia="ar-SA"/>
        </w:rPr>
        <w:t>1</w:t>
      </w:r>
      <w:r w:rsidR="003B6A71">
        <w:rPr>
          <w:rFonts w:ascii="Times New Roman" w:eastAsia="Times New Roman" w:hAnsi="Times New Roman" w:cs="Times New Roman"/>
          <w:sz w:val="24"/>
          <w:szCs w:val="24"/>
          <w:lang w:eastAsia="ar-SA"/>
        </w:rPr>
        <w:t>0</w:t>
      </w:r>
      <w:r w:rsidRPr="009D7432">
        <w:rPr>
          <w:rFonts w:ascii="Times New Roman" w:eastAsia="Times New Roman" w:hAnsi="Times New Roman" w:cs="Times New Roman"/>
          <w:sz w:val="24"/>
          <w:szCs w:val="24"/>
          <w:lang w:eastAsia="ar-SA"/>
        </w:rPr>
        <w:t>.07.2014 года.</w:t>
      </w:r>
    </w:p>
    <w:p w:rsidR="009D7432" w:rsidRPr="009D7432" w:rsidRDefault="009D7432" w:rsidP="003C6FF7">
      <w:pPr>
        <w:tabs>
          <w:tab w:val="left" w:pos="0"/>
          <w:tab w:val="left" w:pos="425"/>
        </w:tabs>
        <w:suppressAutoHyphens/>
        <w:spacing w:after="0" w:line="240" w:lineRule="auto"/>
        <w:jc w:val="both"/>
        <w:rPr>
          <w:rFonts w:ascii="Times New Roman" w:eastAsia="Times New Roman" w:hAnsi="Times New Roman" w:cs="Times New Roman"/>
          <w:sz w:val="24"/>
          <w:szCs w:val="24"/>
          <w:lang w:eastAsia="ar-SA"/>
        </w:rPr>
      </w:pPr>
      <w:proofErr w:type="gramStart"/>
      <w:r w:rsidRPr="009D7432">
        <w:rPr>
          <w:rFonts w:ascii="Times New Roman" w:eastAsia="Times New Roman" w:hAnsi="Times New Roman" w:cs="Times New Roman"/>
          <w:sz w:val="24"/>
          <w:szCs w:val="24"/>
          <w:lang w:eastAsia="ar-SA"/>
        </w:rPr>
        <w:t xml:space="preserve">Заказчик в течение одного рабочего дня со дня поступления запроса о предоставлении разъяснений отвечает на вопрос и размещает на официальном сайте </w:t>
      </w:r>
      <w:hyperlink r:id="rId14" w:history="1">
        <w:r w:rsidRPr="009D7432">
          <w:rPr>
            <w:rFonts w:ascii="Times New Roman" w:eastAsia="Times New Roman" w:hAnsi="Times New Roman" w:cs="Times New Roman"/>
            <w:color w:val="0000FF"/>
            <w:sz w:val="24"/>
            <w:szCs w:val="24"/>
            <w:u w:val="single"/>
            <w:lang w:eastAsia="ar-SA"/>
          </w:rPr>
          <w:t>http://zakupki.gov.ru/223/</w:t>
        </w:r>
      </w:hyperlink>
      <w:r w:rsidRPr="009D7432">
        <w:rPr>
          <w:rFonts w:ascii="Times New Roman" w:eastAsia="Times New Roman" w:hAnsi="Times New Roman" w:cs="Times New Roman"/>
          <w:sz w:val="24"/>
          <w:szCs w:val="24"/>
          <w:lang w:eastAsia="ar-SA"/>
        </w:rPr>
        <w:t xml:space="preserve">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позднее, чем за 2 (два) рабочих дня до окончания срока</w:t>
      </w:r>
      <w:proofErr w:type="gramEnd"/>
      <w:r w:rsidRPr="009D7432">
        <w:rPr>
          <w:rFonts w:ascii="Times New Roman" w:eastAsia="Times New Roman" w:hAnsi="Times New Roman" w:cs="Times New Roman"/>
          <w:sz w:val="24"/>
          <w:szCs w:val="24"/>
          <w:lang w:eastAsia="ar-SA"/>
        </w:rPr>
        <w:t xml:space="preserve"> подачи заявок на участие.</w:t>
      </w:r>
    </w:p>
    <w:p w:rsidR="009D7432" w:rsidRPr="009D7432" w:rsidRDefault="009D7432" w:rsidP="003C6FF7">
      <w:pPr>
        <w:keepNext/>
        <w:keepLines/>
        <w:tabs>
          <w:tab w:val="left" w:pos="0"/>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r w:rsidRPr="009D7432">
        <w:rPr>
          <w:rFonts w:ascii="Times New Roman" w:eastAsia="Times New Roman" w:hAnsi="Times New Roman" w:cs="Times New Roman"/>
          <w:b/>
          <w:bCs/>
          <w:sz w:val="24"/>
          <w:szCs w:val="26"/>
          <w:lang w:eastAsia="ar-SA"/>
        </w:rPr>
        <w:t>9. Критерии оценки и их значимость.</w:t>
      </w:r>
    </w:p>
    <w:p w:rsidR="009D7432" w:rsidRPr="009D7432" w:rsidRDefault="009D7432" w:rsidP="003C6FF7">
      <w:pPr>
        <w:tabs>
          <w:tab w:val="left" w:pos="0"/>
          <w:tab w:val="left" w:pos="425"/>
        </w:tabs>
        <w:suppressAutoHyphens/>
        <w:spacing w:after="0" w:line="240" w:lineRule="auto"/>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 xml:space="preserve">Единственным критерием оценки со значимостью (весом) 100% в запросе цен является цена Договора. </w:t>
      </w:r>
    </w:p>
    <w:p w:rsidR="009D7432" w:rsidRPr="009D7432" w:rsidRDefault="009D7432" w:rsidP="003C6FF7">
      <w:pPr>
        <w:tabs>
          <w:tab w:val="left" w:pos="0"/>
          <w:tab w:val="left" w:pos="142"/>
          <w:tab w:val="left" w:pos="284"/>
          <w:tab w:val="left" w:pos="425"/>
        </w:tabs>
        <w:suppressAutoHyphens/>
        <w:spacing w:after="0" w:line="240" w:lineRule="auto"/>
        <w:contextualSpacing/>
        <w:jc w:val="both"/>
        <w:rPr>
          <w:rFonts w:ascii="Times New Roman" w:eastAsia="Times New Roman" w:hAnsi="Times New Roman" w:cs="Times New Roman"/>
          <w:b/>
          <w:sz w:val="24"/>
          <w:szCs w:val="24"/>
          <w:u w:val="single"/>
          <w:lang w:eastAsia="ar-SA"/>
        </w:rPr>
      </w:pPr>
      <w:r w:rsidRPr="009D7432">
        <w:rPr>
          <w:rFonts w:ascii="Times New Roman" w:eastAsia="Times New Roman" w:hAnsi="Times New Roman" w:cs="Times New Roman"/>
          <w:sz w:val="24"/>
          <w:szCs w:val="24"/>
          <w:lang w:eastAsia="ar-SA"/>
        </w:rPr>
        <w:t xml:space="preserve"> </w:t>
      </w:r>
    </w:p>
    <w:p w:rsidR="009D7432" w:rsidRPr="009D7432" w:rsidRDefault="009D7432" w:rsidP="009D7432">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9D7432" w:rsidRPr="00D653E3"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C6FF7" w:rsidRPr="00D653E3" w:rsidRDefault="003C6FF7"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C6FF7" w:rsidRPr="00D653E3" w:rsidRDefault="003C6FF7"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C6FF7" w:rsidRPr="00D653E3" w:rsidRDefault="003C6FF7"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C6FF7" w:rsidRPr="00D653E3" w:rsidRDefault="003C6FF7"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C6FF7" w:rsidRPr="00D653E3" w:rsidRDefault="003C6FF7"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C6FF7" w:rsidRPr="00D653E3" w:rsidRDefault="003C6FF7"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C6FF7" w:rsidRPr="00D653E3" w:rsidRDefault="003C6FF7"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C6FF7" w:rsidRPr="00D653E3" w:rsidRDefault="003C6FF7"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C6FF7" w:rsidRPr="00D653E3" w:rsidRDefault="003C6FF7"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C6FF7" w:rsidRPr="00D653E3" w:rsidRDefault="003C6FF7"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9D7432" w:rsidRPr="009D7432" w:rsidRDefault="009D7432" w:rsidP="009D7432">
      <w:pPr>
        <w:keepNext/>
        <w:keepLines/>
        <w:spacing w:before="480" w:after="0"/>
        <w:jc w:val="center"/>
        <w:outlineLvl w:val="0"/>
        <w:rPr>
          <w:rFonts w:ascii="Times New Roman" w:eastAsia="Times New Roman" w:hAnsi="Times New Roman" w:cs="Times New Roman"/>
          <w:b/>
          <w:bCs/>
          <w:sz w:val="24"/>
          <w:szCs w:val="24"/>
          <w:lang w:eastAsia="ru-RU"/>
        </w:rPr>
      </w:pPr>
      <w:bookmarkStart w:id="35" w:name="_Toc370824130"/>
      <w:r w:rsidRPr="009D7432">
        <w:rPr>
          <w:rFonts w:ascii="Times New Roman" w:eastAsia="Times New Roman" w:hAnsi="Times New Roman" w:cs="Times New Roman"/>
          <w:b/>
          <w:bCs/>
          <w:sz w:val="24"/>
          <w:szCs w:val="24"/>
          <w:lang w:eastAsia="ru-RU"/>
        </w:rPr>
        <w:lastRenderedPageBreak/>
        <w:t>Содержание</w:t>
      </w:r>
      <w:bookmarkEnd w:id="35"/>
    </w:p>
    <w:p w:rsidR="009D7432" w:rsidRPr="009D7432" w:rsidRDefault="009D7432" w:rsidP="009D7432">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rsidR="009D7432" w:rsidRPr="009D7432" w:rsidRDefault="009D7432" w:rsidP="009D7432">
      <w:pPr>
        <w:tabs>
          <w:tab w:val="right" w:leader="dot" w:pos="9344"/>
        </w:tabs>
        <w:suppressAutoHyphens/>
        <w:spacing w:before="120" w:after="120" w:line="240" w:lineRule="auto"/>
        <w:rPr>
          <w:rFonts w:ascii="Times New Roman" w:eastAsia="Times New Roman" w:hAnsi="Times New Roman" w:cs="Times New Roman"/>
          <w:noProof/>
          <w:lang w:eastAsia="ru-RU"/>
        </w:rPr>
      </w:pPr>
      <w:r w:rsidRPr="009D7432">
        <w:rPr>
          <w:rFonts w:ascii="Times New Roman" w:eastAsia="Times New Roman" w:hAnsi="Times New Roman" w:cs="Times New Roman"/>
          <w:sz w:val="20"/>
          <w:szCs w:val="20"/>
          <w:u w:val="dotted"/>
          <w:lang w:eastAsia="ar-SA"/>
        </w:rPr>
        <w:fldChar w:fldCharType="begin"/>
      </w:r>
      <w:r w:rsidRPr="009D7432">
        <w:rPr>
          <w:rFonts w:ascii="Times New Roman" w:eastAsia="Times New Roman" w:hAnsi="Times New Roman" w:cs="Times New Roman"/>
          <w:sz w:val="20"/>
          <w:szCs w:val="20"/>
          <w:u w:val="dotted"/>
          <w:lang w:eastAsia="ar-SA"/>
        </w:rPr>
        <w:instrText xml:space="preserve"> TOC \o "1-2" \h \z \u </w:instrText>
      </w:r>
      <w:r w:rsidRPr="009D7432">
        <w:rPr>
          <w:rFonts w:ascii="Times New Roman" w:eastAsia="Times New Roman" w:hAnsi="Times New Roman" w:cs="Times New Roman"/>
          <w:sz w:val="20"/>
          <w:szCs w:val="20"/>
          <w:u w:val="dotted"/>
          <w:lang w:eastAsia="ar-SA"/>
        </w:rPr>
        <w:fldChar w:fldCharType="separate"/>
      </w:r>
      <w:hyperlink w:anchor="_Toc370824121" w:history="1">
        <w:r w:rsidRPr="009D7432">
          <w:rPr>
            <w:rFonts w:ascii="Times New Roman" w:eastAsia="Times New Roman" w:hAnsi="Times New Roman" w:cs="Times New Roman"/>
            <w:b/>
            <w:bCs/>
            <w:iCs/>
            <w:caps/>
            <w:noProof/>
            <w:sz w:val="20"/>
            <w:szCs w:val="20"/>
            <w:u w:val="single"/>
            <w:lang w:val="x-none" w:eastAsia="ar-SA"/>
          </w:rPr>
          <w:t>Информационная карта</w:t>
        </w:r>
        <w:r w:rsidRPr="009D7432">
          <w:rPr>
            <w:rFonts w:ascii="Times New Roman" w:eastAsia="Times New Roman" w:hAnsi="Times New Roman" w:cs="Times New Roman"/>
            <w:b/>
            <w:bCs/>
            <w:caps/>
            <w:noProof/>
            <w:webHidden/>
            <w:sz w:val="20"/>
            <w:szCs w:val="20"/>
            <w:lang w:eastAsia="ar-SA"/>
          </w:rPr>
          <w:tab/>
        </w:r>
        <w:r w:rsidRPr="009D7432">
          <w:rPr>
            <w:rFonts w:ascii="Times New Roman" w:eastAsia="Times New Roman" w:hAnsi="Times New Roman" w:cs="Times New Roman"/>
            <w:b/>
            <w:bCs/>
            <w:caps/>
            <w:noProof/>
            <w:webHidden/>
            <w:sz w:val="20"/>
            <w:szCs w:val="20"/>
            <w:lang w:eastAsia="ar-SA"/>
          </w:rPr>
          <w:fldChar w:fldCharType="begin"/>
        </w:r>
        <w:r w:rsidRPr="009D7432">
          <w:rPr>
            <w:rFonts w:ascii="Times New Roman" w:eastAsia="Times New Roman" w:hAnsi="Times New Roman" w:cs="Times New Roman"/>
            <w:b/>
            <w:bCs/>
            <w:caps/>
            <w:noProof/>
            <w:webHidden/>
            <w:sz w:val="20"/>
            <w:szCs w:val="20"/>
            <w:lang w:eastAsia="ar-SA"/>
          </w:rPr>
          <w:instrText xml:space="preserve"> PAGEREF _Toc370824121 \h </w:instrText>
        </w:r>
        <w:r w:rsidRPr="009D7432">
          <w:rPr>
            <w:rFonts w:ascii="Times New Roman" w:eastAsia="Times New Roman" w:hAnsi="Times New Roman" w:cs="Times New Roman"/>
            <w:b/>
            <w:bCs/>
            <w:caps/>
            <w:noProof/>
            <w:webHidden/>
            <w:sz w:val="20"/>
            <w:szCs w:val="20"/>
            <w:lang w:eastAsia="ar-SA"/>
          </w:rPr>
        </w:r>
        <w:r w:rsidRPr="009D7432">
          <w:rPr>
            <w:rFonts w:ascii="Times New Roman" w:eastAsia="Times New Roman" w:hAnsi="Times New Roman" w:cs="Times New Roman"/>
            <w:b/>
            <w:bCs/>
            <w:caps/>
            <w:noProof/>
            <w:webHidden/>
            <w:sz w:val="20"/>
            <w:szCs w:val="20"/>
            <w:lang w:eastAsia="ar-SA"/>
          </w:rPr>
          <w:fldChar w:fldCharType="separate"/>
        </w:r>
        <w:r w:rsidR="00197437">
          <w:rPr>
            <w:rFonts w:ascii="Times New Roman" w:eastAsia="Times New Roman" w:hAnsi="Times New Roman" w:cs="Times New Roman"/>
            <w:b/>
            <w:bCs/>
            <w:caps/>
            <w:noProof/>
            <w:webHidden/>
            <w:sz w:val="20"/>
            <w:szCs w:val="20"/>
            <w:lang w:eastAsia="ar-SA"/>
          </w:rPr>
          <w:t>2</w:t>
        </w:r>
        <w:r w:rsidRPr="009D7432">
          <w:rPr>
            <w:rFonts w:ascii="Times New Roman" w:eastAsia="Times New Roman" w:hAnsi="Times New Roman" w:cs="Times New Roman"/>
            <w:b/>
            <w:bCs/>
            <w:caps/>
            <w:noProof/>
            <w:webHidden/>
            <w:sz w:val="20"/>
            <w:szCs w:val="20"/>
            <w:lang w:eastAsia="ar-SA"/>
          </w:rPr>
          <w:fldChar w:fldCharType="end"/>
        </w:r>
      </w:hyperlink>
    </w:p>
    <w:p w:rsidR="009D7432" w:rsidRPr="009D7432" w:rsidRDefault="00D653E3" w:rsidP="009D7432">
      <w:pPr>
        <w:tabs>
          <w:tab w:val="right" w:leader="dot" w:pos="9344"/>
        </w:tabs>
        <w:suppressAutoHyphens/>
        <w:spacing w:before="120" w:after="120" w:line="240" w:lineRule="auto"/>
        <w:rPr>
          <w:rFonts w:ascii="Times New Roman" w:eastAsia="Times New Roman" w:hAnsi="Times New Roman" w:cs="Times New Roman"/>
          <w:noProof/>
          <w:lang w:eastAsia="ru-RU"/>
        </w:rPr>
      </w:pPr>
      <w:hyperlink w:anchor="_Toc370824130" w:history="1">
        <w:r w:rsidR="009D7432" w:rsidRPr="009D7432">
          <w:rPr>
            <w:rFonts w:ascii="Times New Roman" w:eastAsia="Times New Roman" w:hAnsi="Times New Roman" w:cs="Times New Roman"/>
            <w:b/>
            <w:bCs/>
            <w:caps/>
            <w:noProof/>
            <w:sz w:val="20"/>
            <w:szCs w:val="20"/>
            <w:u w:val="single"/>
            <w:lang w:eastAsia="ar-SA"/>
          </w:rPr>
          <w:t>Содержание</w:t>
        </w:r>
        <w:r w:rsidR="009D7432" w:rsidRPr="009D7432">
          <w:rPr>
            <w:rFonts w:ascii="Times New Roman" w:eastAsia="Times New Roman" w:hAnsi="Times New Roman" w:cs="Times New Roman"/>
            <w:b/>
            <w:bCs/>
            <w:caps/>
            <w:noProof/>
            <w:webHidden/>
            <w:sz w:val="20"/>
            <w:szCs w:val="20"/>
            <w:lang w:eastAsia="ar-SA"/>
          </w:rPr>
          <w:tab/>
        </w:r>
      </w:hyperlink>
      <w:r w:rsidR="00C80276">
        <w:rPr>
          <w:rFonts w:ascii="Times New Roman" w:eastAsia="Times New Roman" w:hAnsi="Times New Roman" w:cs="Times New Roman"/>
          <w:b/>
          <w:bCs/>
          <w:caps/>
          <w:noProof/>
          <w:sz w:val="20"/>
          <w:szCs w:val="20"/>
          <w:lang w:eastAsia="ar-SA"/>
        </w:rPr>
        <w:t>5</w:t>
      </w:r>
    </w:p>
    <w:p w:rsidR="009D7432" w:rsidRPr="009D7432" w:rsidRDefault="00D653E3" w:rsidP="009D7432">
      <w:pPr>
        <w:tabs>
          <w:tab w:val="left" w:pos="480"/>
          <w:tab w:val="right" w:leader="dot" w:pos="9344"/>
        </w:tabs>
        <w:suppressAutoHyphens/>
        <w:spacing w:before="120" w:after="120" w:line="240" w:lineRule="auto"/>
        <w:rPr>
          <w:rFonts w:ascii="Times New Roman" w:eastAsia="Times New Roman" w:hAnsi="Times New Roman" w:cs="Times New Roman"/>
          <w:noProof/>
          <w:lang w:eastAsia="ru-RU"/>
        </w:rPr>
      </w:pPr>
      <w:hyperlink w:anchor="_Toc370824131" w:history="1">
        <w:r w:rsidR="009D7432" w:rsidRPr="009D7432">
          <w:rPr>
            <w:rFonts w:ascii="Times New Roman" w:eastAsia="Times New Roman" w:hAnsi="Times New Roman" w:cs="Times New Roman"/>
            <w:b/>
            <w:bCs/>
            <w:caps/>
            <w:noProof/>
            <w:sz w:val="20"/>
            <w:szCs w:val="20"/>
            <w:u w:val="single"/>
            <w:lang w:eastAsia="ar-SA"/>
          </w:rPr>
          <w:t>1.</w:t>
        </w:r>
        <w:r w:rsidR="009D7432" w:rsidRPr="009D7432">
          <w:rPr>
            <w:rFonts w:ascii="Times New Roman" w:eastAsia="Times New Roman" w:hAnsi="Times New Roman" w:cs="Times New Roman"/>
            <w:noProof/>
            <w:lang w:eastAsia="ru-RU"/>
          </w:rPr>
          <w:tab/>
        </w:r>
        <w:r w:rsidR="009D7432" w:rsidRPr="009D7432">
          <w:rPr>
            <w:rFonts w:ascii="Times New Roman" w:eastAsia="Times New Roman" w:hAnsi="Times New Roman" w:cs="Times New Roman"/>
            <w:b/>
            <w:bCs/>
            <w:caps/>
            <w:noProof/>
            <w:sz w:val="20"/>
            <w:szCs w:val="20"/>
            <w:u w:val="single"/>
            <w:lang w:eastAsia="ar-SA"/>
          </w:rPr>
          <w:t>Термины и определения</w:t>
        </w:r>
        <w:r w:rsidR="009D7432" w:rsidRPr="009D7432">
          <w:rPr>
            <w:rFonts w:ascii="Times New Roman" w:eastAsia="Times New Roman" w:hAnsi="Times New Roman" w:cs="Times New Roman"/>
            <w:b/>
            <w:bCs/>
            <w:caps/>
            <w:noProof/>
            <w:webHidden/>
            <w:sz w:val="20"/>
            <w:szCs w:val="20"/>
            <w:lang w:eastAsia="ar-SA"/>
          </w:rPr>
          <w:tab/>
        </w:r>
      </w:hyperlink>
      <w:r w:rsidR="00C80276">
        <w:rPr>
          <w:rFonts w:ascii="Times New Roman" w:eastAsia="Times New Roman" w:hAnsi="Times New Roman" w:cs="Times New Roman"/>
          <w:b/>
          <w:bCs/>
          <w:caps/>
          <w:noProof/>
          <w:sz w:val="20"/>
          <w:szCs w:val="20"/>
          <w:lang w:eastAsia="ar-SA"/>
        </w:rPr>
        <w:t>6</w:t>
      </w:r>
    </w:p>
    <w:p w:rsidR="009D7432" w:rsidRPr="009D7432" w:rsidRDefault="00D653E3" w:rsidP="009D7432">
      <w:pPr>
        <w:tabs>
          <w:tab w:val="left" w:pos="480"/>
          <w:tab w:val="right" w:leader="dot" w:pos="9344"/>
        </w:tabs>
        <w:suppressAutoHyphens/>
        <w:spacing w:before="120" w:after="120" w:line="240" w:lineRule="auto"/>
        <w:rPr>
          <w:rFonts w:ascii="Times New Roman" w:eastAsia="Times New Roman" w:hAnsi="Times New Roman" w:cs="Times New Roman"/>
          <w:noProof/>
          <w:lang w:eastAsia="ru-RU"/>
        </w:rPr>
      </w:pPr>
      <w:hyperlink w:anchor="_Toc370824132" w:history="1">
        <w:r w:rsidR="009D7432" w:rsidRPr="009D7432">
          <w:rPr>
            <w:rFonts w:ascii="Times New Roman" w:eastAsia="Times New Roman" w:hAnsi="Times New Roman" w:cs="Times New Roman"/>
            <w:b/>
            <w:bCs/>
            <w:caps/>
            <w:noProof/>
            <w:sz w:val="20"/>
            <w:szCs w:val="20"/>
            <w:u w:val="single"/>
            <w:lang w:eastAsia="ar-SA"/>
          </w:rPr>
          <w:t>2.</w:t>
        </w:r>
        <w:r w:rsidR="009D7432" w:rsidRPr="009D7432">
          <w:rPr>
            <w:rFonts w:ascii="Times New Roman" w:eastAsia="Times New Roman" w:hAnsi="Times New Roman" w:cs="Times New Roman"/>
            <w:noProof/>
            <w:lang w:eastAsia="ru-RU"/>
          </w:rPr>
          <w:tab/>
        </w:r>
        <w:r w:rsidR="009D7432" w:rsidRPr="009D7432">
          <w:rPr>
            <w:rFonts w:ascii="Times New Roman" w:eastAsia="Times New Roman" w:hAnsi="Times New Roman" w:cs="Times New Roman"/>
            <w:b/>
            <w:bCs/>
            <w:caps/>
            <w:noProof/>
            <w:sz w:val="20"/>
            <w:szCs w:val="20"/>
            <w:u w:val="single"/>
            <w:lang w:eastAsia="ar-SA"/>
          </w:rPr>
          <w:t>Общие положения</w:t>
        </w:r>
        <w:r w:rsidR="009D7432" w:rsidRPr="009D7432">
          <w:rPr>
            <w:rFonts w:ascii="Times New Roman" w:eastAsia="Times New Roman" w:hAnsi="Times New Roman" w:cs="Times New Roman"/>
            <w:b/>
            <w:bCs/>
            <w:caps/>
            <w:noProof/>
            <w:webHidden/>
            <w:sz w:val="20"/>
            <w:szCs w:val="20"/>
            <w:lang w:eastAsia="ar-SA"/>
          </w:rPr>
          <w:tab/>
        </w:r>
      </w:hyperlink>
      <w:r w:rsidR="00C80276">
        <w:rPr>
          <w:rFonts w:ascii="Times New Roman" w:eastAsia="Times New Roman" w:hAnsi="Times New Roman" w:cs="Times New Roman"/>
          <w:b/>
          <w:bCs/>
          <w:caps/>
          <w:noProof/>
          <w:sz w:val="20"/>
          <w:szCs w:val="20"/>
          <w:lang w:eastAsia="ar-SA"/>
        </w:rPr>
        <w:t>7</w:t>
      </w:r>
    </w:p>
    <w:p w:rsidR="009D7432" w:rsidRPr="009D7432" w:rsidRDefault="00D653E3" w:rsidP="009D7432">
      <w:pPr>
        <w:tabs>
          <w:tab w:val="left" w:pos="480"/>
          <w:tab w:val="right" w:leader="dot" w:pos="9344"/>
        </w:tabs>
        <w:suppressAutoHyphens/>
        <w:spacing w:before="120" w:after="120" w:line="240" w:lineRule="auto"/>
        <w:rPr>
          <w:rFonts w:ascii="Times New Roman" w:eastAsia="Times New Roman" w:hAnsi="Times New Roman" w:cs="Times New Roman"/>
          <w:noProof/>
          <w:lang w:eastAsia="ru-RU"/>
        </w:rPr>
      </w:pPr>
      <w:hyperlink w:anchor="_Toc370824138" w:history="1">
        <w:r w:rsidR="009D7432" w:rsidRPr="009D7432">
          <w:rPr>
            <w:rFonts w:ascii="Times New Roman" w:eastAsia="Times New Roman" w:hAnsi="Times New Roman" w:cs="Times New Roman"/>
            <w:b/>
            <w:bCs/>
            <w:caps/>
            <w:noProof/>
            <w:sz w:val="20"/>
            <w:szCs w:val="20"/>
            <w:u w:val="single"/>
            <w:lang w:eastAsia="ar-SA"/>
          </w:rPr>
          <w:t>3.</w:t>
        </w:r>
        <w:r w:rsidR="009D7432" w:rsidRPr="009D7432">
          <w:rPr>
            <w:rFonts w:ascii="Times New Roman" w:eastAsia="Times New Roman" w:hAnsi="Times New Roman" w:cs="Times New Roman"/>
            <w:noProof/>
            <w:lang w:eastAsia="ru-RU"/>
          </w:rPr>
          <w:t xml:space="preserve">      </w:t>
        </w:r>
        <w:r w:rsidR="009D7432" w:rsidRPr="009D7432">
          <w:rPr>
            <w:rFonts w:ascii="Times New Roman" w:eastAsia="Times New Roman" w:hAnsi="Times New Roman" w:cs="Times New Roman"/>
            <w:b/>
            <w:bCs/>
            <w:caps/>
            <w:noProof/>
            <w:sz w:val="20"/>
            <w:szCs w:val="20"/>
            <w:u w:val="single"/>
            <w:lang w:eastAsia="ar-SA"/>
          </w:rPr>
          <w:t>Требования к Участникам закупки. Заявка и прилагаемые к ней документы</w:t>
        </w:r>
        <w:r w:rsidR="009D7432" w:rsidRPr="009D7432">
          <w:rPr>
            <w:rFonts w:ascii="Times New Roman" w:eastAsia="Times New Roman" w:hAnsi="Times New Roman" w:cs="Times New Roman"/>
            <w:b/>
            <w:bCs/>
            <w:caps/>
            <w:noProof/>
            <w:webHidden/>
            <w:sz w:val="20"/>
            <w:szCs w:val="20"/>
            <w:lang w:eastAsia="ar-SA"/>
          </w:rPr>
          <w:tab/>
        </w:r>
      </w:hyperlink>
      <w:r w:rsidR="00C308A5">
        <w:rPr>
          <w:rFonts w:ascii="Times New Roman" w:eastAsia="Times New Roman" w:hAnsi="Times New Roman" w:cs="Times New Roman"/>
          <w:b/>
          <w:bCs/>
          <w:caps/>
          <w:noProof/>
          <w:sz w:val="20"/>
          <w:szCs w:val="20"/>
          <w:lang w:eastAsia="ar-SA"/>
        </w:rPr>
        <w:t>8</w:t>
      </w:r>
    </w:p>
    <w:p w:rsidR="009D7432" w:rsidRPr="009D7432" w:rsidRDefault="00D653E3" w:rsidP="009D7432">
      <w:pPr>
        <w:tabs>
          <w:tab w:val="left" w:pos="480"/>
          <w:tab w:val="right" w:leader="dot" w:pos="9344"/>
        </w:tabs>
        <w:suppressAutoHyphens/>
        <w:spacing w:before="120" w:after="120" w:line="240" w:lineRule="auto"/>
        <w:rPr>
          <w:rFonts w:ascii="Times New Roman" w:eastAsia="Times New Roman" w:hAnsi="Times New Roman" w:cs="Times New Roman"/>
          <w:noProof/>
          <w:lang w:eastAsia="ru-RU"/>
        </w:rPr>
      </w:pPr>
      <w:hyperlink w:anchor="_Toc370824141" w:history="1">
        <w:r w:rsidR="009D7432" w:rsidRPr="009D7432">
          <w:rPr>
            <w:rFonts w:ascii="Times New Roman" w:eastAsia="Times New Roman" w:hAnsi="Times New Roman" w:cs="Times New Roman"/>
            <w:b/>
            <w:bCs/>
            <w:caps/>
            <w:noProof/>
            <w:sz w:val="20"/>
            <w:szCs w:val="20"/>
            <w:u w:val="single"/>
            <w:lang w:eastAsia="ar-SA"/>
          </w:rPr>
          <w:t>4.</w:t>
        </w:r>
        <w:r w:rsidR="009D7432" w:rsidRPr="009D7432">
          <w:rPr>
            <w:rFonts w:ascii="Times New Roman" w:eastAsia="Times New Roman" w:hAnsi="Times New Roman" w:cs="Times New Roman"/>
            <w:noProof/>
            <w:lang w:eastAsia="ru-RU"/>
          </w:rPr>
          <w:tab/>
        </w:r>
        <w:r w:rsidR="009D7432" w:rsidRPr="009D7432">
          <w:rPr>
            <w:rFonts w:ascii="Times New Roman" w:eastAsia="Times New Roman" w:hAnsi="Times New Roman" w:cs="Times New Roman"/>
            <w:b/>
            <w:bCs/>
            <w:caps/>
            <w:noProof/>
            <w:sz w:val="20"/>
            <w:szCs w:val="20"/>
            <w:u w:val="single"/>
            <w:lang w:eastAsia="ar-SA"/>
          </w:rPr>
          <w:t>Порядок проведения запроса цен</w:t>
        </w:r>
        <w:r w:rsidR="009D7432" w:rsidRPr="009D7432">
          <w:rPr>
            <w:rFonts w:ascii="Times New Roman" w:eastAsia="Times New Roman" w:hAnsi="Times New Roman" w:cs="Times New Roman"/>
            <w:b/>
            <w:bCs/>
            <w:caps/>
            <w:noProof/>
            <w:webHidden/>
            <w:sz w:val="20"/>
            <w:szCs w:val="20"/>
            <w:lang w:eastAsia="ar-SA"/>
          </w:rPr>
          <w:tab/>
        </w:r>
      </w:hyperlink>
      <w:r w:rsidR="00C308A5">
        <w:rPr>
          <w:rFonts w:ascii="Times New Roman" w:eastAsia="Times New Roman" w:hAnsi="Times New Roman" w:cs="Times New Roman"/>
          <w:b/>
          <w:bCs/>
          <w:caps/>
          <w:noProof/>
          <w:sz w:val="20"/>
          <w:szCs w:val="20"/>
          <w:lang w:eastAsia="ar-SA"/>
        </w:rPr>
        <w:t>11</w:t>
      </w:r>
    </w:p>
    <w:p w:rsidR="009D7432" w:rsidRPr="009D7432" w:rsidRDefault="00D653E3" w:rsidP="009D7432">
      <w:pPr>
        <w:tabs>
          <w:tab w:val="right" w:leader="dot" w:pos="9344"/>
        </w:tabs>
        <w:suppressAutoHyphens/>
        <w:spacing w:before="120" w:after="120" w:line="240" w:lineRule="auto"/>
        <w:rPr>
          <w:rFonts w:ascii="Times New Roman" w:eastAsia="Times New Roman" w:hAnsi="Times New Roman" w:cs="Times New Roman"/>
          <w:noProof/>
          <w:lang w:eastAsia="ru-RU"/>
        </w:rPr>
      </w:pPr>
      <w:hyperlink w:anchor="_Toc370824157" w:history="1">
        <w:r w:rsidR="009D7432" w:rsidRPr="009D7432">
          <w:rPr>
            <w:rFonts w:ascii="Times New Roman" w:eastAsia="Times New Roman" w:hAnsi="Times New Roman" w:cs="Times New Roman"/>
            <w:b/>
            <w:bCs/>
            <w:caps/>
            <w:noProof/>
            <w:sz w:val="20"/>
            <w:szCs w:val="20"/>
            <w:u w:val="single"/>
            <w:lang w:eastAsia="ar-SA"/>
          </w:rPr>
          <w:t>5. Техническое задание.</w:t>
        </w:r>
        <w:r w:rsidR="009D7432" w:rsidRPr="009D7432">
          <w:rPr>
            <w:rFonts w:ascii="Times New Roman" w:eastAsia="Times New Roman" w:hAnsi="Times New Roman" w:cs="Times New Roman"/>
            <w:b/>
            <w:bCs/>
            <w:caps/>
            <w:noProof/>
            <w:webHidden/>
            <w:sz w:val="20"/>
            <w:szCs w:val="20"/>
            <w:lang w:eastAsia="ar-SA"/>
          </w:rPr>
          <w:tab/>
        </w:r>
      </w:hyperlink>
      <w:r w:rsidR="00C308A5">
        <w:rPr>
          <w:rFonts w:ascii="Times New Roman" w:eastAsia="Times New Roman" w:hAnsi="Times New Roman" w:cs="Times New Roman"/>
          <w:b/>
          <w:bCs/>
          <w:caps/>
          <w:noProof/>
          <w:sz w:val="20"/>
          <w:szCs w:val="20"/>
          <w:lang w:eastAsia="ar-SA"/>
        </w:rPr>
        <w:t>17</w:t>
      </w:r>
    </w:p>
    <w:p w:rsidR="009D7432" w:rsidRPr="009D7432" w:rsidRDefault="00D653E3" w:rsidP="009D7432">
      <w:pPr>
        <w:tabs>
          <w:tab w:val="right" w:leader="dot" w:pos="9344"/>
        </w:tabs>
        <w:suppressAutoHyphens/>
        <w:spacing w:before="120" w:after="120" w:line="240" w:lineRule="auto"/>
        <w:rPr>
          <w:rFonts w:ascii="Times New Roman" w:eastAsia="Times New Roman" w:hAnsi="Times New Roman" w:cs="Times New Roman"/>
          <w:noProof/>
          <w:lang w:eastAsia="ru-RU"/>
        </w:rPr>
      </w:pPr>
      <w:hyperlink w:anchor="_Toc370824158" w:history="1">
        <w:r w:rsidR="009D7432" w:rsidRPr="009D7432">
          <w:rPr>
            <w:rFonts w:ascii="Times New Roman" w:eastAsia="Times New Roman" w:hAnsi="Times New Roman" w:cs="Times New Roman"/>
            <w:b/>
            <w:bCs/>
            <w:caps/>
            <w:noProof/>
            <w:sz w:val="20"/>
            <w:szCs w:val="20"/>
            <w:u w:val="single"/>
            <w:lang w:eastAsia="ar-SA"/>
          </w:rPr>
          <w:t>Приложение № 1</w:t>
        </w:r>
        <w:r w:rsidR="009D7432" w:rsidRPr="009D7432">
          <w:rPr>
            <w:rFonts w:ascii="Times New Roman" w:eastAsia="Times New Roman" w:hAnsi="Times New Roman" w:cs="Times New Roman"/>
            <w:b/>
            <w:bCs/>
            <w:caps/>
            <w:noProof/>
            <w:webHidden/>
            <w:sz w:val="20"/>
            <w:szCs w:val="20"/>
            <w:lang w:eastAsia="ar-SA"/>
          </w:rPr>
          <w:tab/>
        </w:r>
      </w:hyperlink>
      <w:r w:rsidR="00C308A5">
        <w:rPr>
          <w:rFonts w:ascii="Times New Roman" w:eastAsia="Times New Roman" w:hAnsi="Times New Roman" w:cs="Times New Roman"/>
          <w:b/>
          <w:bCs/>
          <w:caps/>
          <w:noProof/>
          <w:sz w:val="20"/>
          <w:szCs w:val="20"/>
          <w:lang w:eastAsia="ar-SA"/>
        </w:rPr>
        <w:t>19</w:t>
      </w:r>
    </w:p>
    <w:p w:rsidR="009D7432" w:rsidRPr="009D7432" w:rsidRDefault="00D653E3" w:rsidP="009D7432">
      <w:pPr>
        <w:tabs>
          <w:tab w:val="right" w:leader="dot" w:pos="9344"/>
        </w:tabs>
        <w:suppressAutoHyphens/>
        <w:spacing w:before="120" w:after="120" w:line="240" w:lineRule="auto"/>
        <w:rPr>
          <w:rFonts w:ascii="Times New Roman" w:eastAsia="Times New Roman" w:hAnsi="Times New Roman" w:cs="Times New Roman"/>
          <w:noProof/>
          <w:lang w:eastAsia="ru-RU"/>
        </w:rPr>
      </w:pPr>
      <w:hyperlink w:anchor="_Toc370824164" w:history="1">
        <w:r w:rsidR="009D7432" w:rsidRPr="009D7432">
          <w:rPr>
            <w:rFonts w:ascii="Times New Roman" w:eastAsia="Times New Roman" w:hAnsi="Times New Roman" w:cs="Times New Roman"/>
            <w:b/>
            <w:bCs/>
            <w:iCs/>
            <w:caps/>
            <w:noProof/>
            <w:sz w:val="20"/>
            <w:szCs w:val="20"/>
            <w:u w:val="single"/>
            <w:lang w:eastAsia="ar-SA"/>
          </w:rPr>
          <w:t>Приложение № 2</w:t>
        </w:r>
        <w:r w:rsidR="009D7432" w:rsidRPr="009D7432">
          <w:rPr>
            <w:rFonts w:ascii="Times New Roman" w:eastAsia="Times New Roman" w:hAnsi="Times New Roman" w:cs="Times New Roman"/>
            <w:b/>
            <w:bCs/>
            <w:caps/>
            <w:noProof/>
            <w:webHidden/>
            <w:sz w:val="20"/>
            <w:szCs w:val="20"/>
            <w:lang w:eastAsia="ar-SA"/>
          </w:rPr>
          <w:tab/>
        </w:r>
      </w:hyperlink>
      <w:r w:rsidR="00C308A5">
        <w:rPr>
          <w:rFonts w:ascii="Times New Roman" w:eastAsia="Times New Roman" w:hAnsi="Times New Roman" w:cs="Times New Roman"/>
          <w:b/>
          <w:bCs/>
          <w:caps/>
          <w:noProof/>
          <w:sz w:val="20"/>
          <w:szCs w:val="20"/>
          <w:lang w:eastAsia="ar-SA"/>
        </w:rPr>
        <w:t>25</w:t>
      </w:r>
    </w:p>
    <w:p w:rsidR="009D7432" w:rsidRPr="009D7432" w:rsidRDefault="00D653E3" w:rsidP="009D7432">
      <w:pPr>
        <w:tabs>
          <w:tab w:val="right" w:leader="dot" w:pos="9344"/>
        </w:tabs>
        <w:suppressAutoHyphens/>
        <w:spacing w:before="120" w:after="120" w:line="240" w:lineRule="auto"/>
        <w:rPr>
          <w:rFonts w:ascii="Times New Roman" w:eastAsia="Times New Roman" w:hAnsi="Times New Roman" w:cs="Times New Roman"/>
          <w:noProof/>
          <w:lang w:eastAsia="ru-RU"/>
        </w:rPr>
      </w:pPr>
      <w:hyperlink w:anchor="_Toc370824165" w:history="1">
        <w:r w:rsidR="009D7432" w:rsidRPr="009D7432">
          <w:rPr>
            <w:rFonts w:ascii="Times New Roman" w:eastAsia="Times New Roman" w:hAnsi="Times New Roman" w:cs="Times New Roman"/>
            <w:b/>
            <w:bCs/>
            <w:iCs/>
            <w:caps/>
            <w:noProof/>
            <w:sz w:val="20"/>
            <w:szCs w:val="20"/>
            <w:u w:val="single"/>
            <w:lang w:eastAsia="ar-SA"/>
          </w:rPr>
          <w:t>Приложение № 3</w:t>
        </w:r>
        <w:r w:rsidR="009D7432" w:rsidRPr="009D7432">
          <w:rPr>
            <w:rFonts w:ascii="Times New Roman" w:eastAsia="Times New Roman" w:hAnsi="Times New Roman" w:cs="Times New Roman"/>
            <w:b/>
            <w:bCs/>
            <w:caps/>
            <w:noProof/>
            <w:webHidden/>
            <w:sz w:val="20"/>
            <w:szCs w:val="20"/>
            <w:lang w:eastAsia="ar-SA"/>
          </w:rPr>
          <w:tab/>
        </w:r>
      </w:hyperlink>
      <w:r w:rsidR="00C308A5">
        <w:rPr>
          <w:rFonts w:ascii="Times New Roman" w:eastAsia="Times New Roman" w:hAnsi="Times New Roman" w:cs="Times New Roman"/>
          <w:b/>
          <w:bCs/>
          <w:caps/>
          <w:noProof/>
          <w:sz w:val="20"/>
          <w:szCs w:val="20"/>
          <w:lang w:eastAsia="ar-SA"/>
        </w:rPr>
        <w:t>26</w:t>
      </w:r>
    </w:p>
    <w:p w:rsidR="009D7432" w:rsidRPr="009D7432" w:rsidRDefault="00D653E3" w:rsidP="009D7432">
      <w:pPr>
        <w:tabs>
          <w:tab w:val="right" w:leader="dot" w:pos="9344"/>
        </w:tabs>
        <w:suppressAutoHyphens/>
        <w:spacing w:before="120" w:after="120" w:line="240" w:lineRule="auto"/>
        <w:rPr>
          <w:rFonts w:ascii="Times New Roman" w:eastAsia="Times New Roman" w:hAnsi="Times New Roman" w:cs="Times New Roman"/>
          <w:noProof/>
          <w:lang w:eastAsia="ru-RU"/>
        </w:rPr>
      </w:pPr>
      <w:hyperlink w:anchor="_Toc370824166" w:history="1">
        <w:r w:rsidR="009D7432" w:rsidRPr="009D7432">
          <w:rPr>
            <w:rFonts w:ascii="Times New Roman" w:eastAsia="Times New Roman" w:hAnsi="Times New Roman" w:cs="Times New Roman"/>
            <w:b/>
            <w:bCs/>
            <w:iCs/>
            <w:caps/>
            <w:noProof/>
            <w:sz w:val="20"/>
            <w:szCs w:val="20"/>
            <w:u w:val="single"/>
            <w:lang w:eastAsia="ar-SA"/>
          </w:rPr>
          <w:t>Приложение № 4</w:t>
        </w:r>
        <w:r w:rsidR="009D7432" w:rsidRPr="009D7432">
          <w:rPr>
            <w:rFonts w:ascii="Times New Roman" w:eastAsia="Times New Roman" w:hAnsi="Times New Roman" w:cs="Times New Roman"/>
            <w:b/>
            <w:bCs/>
            <w:caps/>
            <w:noProof/>
            <w:webHidden/>
            <w:sz w:val="20"/>
            <w:szCs w:val="20"/>
            <w:lang w:eastAsia="ar-SA"/>
          </w:rPr>
          <w:tab/>
        </w:r>
      </w:hyperlink>
      <w:r w:rsidR="00C308A5">
        <w:rPr>
          <w:rFonts w:ascii="Times New Roman" w:eastAsia="Times New Roman" w:hAnsi="Times New Roman" w:cs="Times New Roman"/>
          <w:b/>
          <w:bCs/>
          <w:caps/>
          <w:noProof/>
          <w:sz w:val="20"/>
          <w:szCs w:val="20"/>
          <w:lang w:eastAsia="ar-SA"/>
        </w:rPr>
        <w:t>27</w:t>
      </w:r>
    </w:p>
    <w:p w:rsidR="009D7432" w:rsidRPr="009D7432" w:rsidRDefault="00D653E3" w:rsidP="009D7432">
      <w:pPr>
        <w:tabs>
          <w:tab w:val="right" w:leader="dot" w:pos="9344"/>
        </w:tabs>
        <w:suppressAutoHyphens/>
        <w:spacing w:before="120" w:after="120" w:line="240" w:lineRule="auto"/>
        <w:rPr>
          <w:rFonts w:ascii="Times New Roman" w:eastAsia="Times New Roman" w:hAnsi="Times New Roman" w:cs="Times New Roman"/>
          <w:noProof/>
          <w:lang w:eastAsia="ru-RU"/>
        </w:rPr>
      </w:pPr>
      <w:hyperlink w:anchor="_Toc370824167" w:history="1">
        <w:r w:rsidR="009D7432" w:rsidRPr="009D7432">
          <w:rPr>
            <w:rFonts w:ascii="Times New Roman" w:eastAsia="Times New Roman" w:hAnsi="Times New Roman" w:cs="Times New Roman"/>
            <w:b/>
            <w:bCs/>
            <w:iCs/>
            <w:caps/>
            <w:noProof/>
            <w:sz w:val="20"/>
            <w:szCs w:val="20"/>
            <w:u w:val="single"/>
            <w:lang w:eastAsia="ar-SA"/>
          </w:rPr>
          <w:t>Приложение № 5</w:t>
        </w:r>
        <w:r w:rsidR="009D7432" w:rsidRPr="009D7432">
          <w:rPr>
            <w:rFonts w:ascii="Times New Roman" w:eastAsia="Times New Roman" w:hAnsi="Times New Roman" w:cs="Times New Roman"/>
            <w:b/>
            <w:bCs/>
            <w:caps/>
            <w:noProof/>
            <w:webHidden/>
            <w:sz w:val="20"/>
            <w:szCs w:val="20"/>
            <w:lang w:eastAsia="ar-SA"/>
          </w:rPr>
          <w:tab/>
        </w:r>
      </w:hyperlink>
      <w:r w:rsidR="00C308A5">
        <w:rPr>
          <w:rFonts w:ascii="Times New Roman" w:eastAsia="Times New Roman" w:hAnsi="Times New Roman" w:cs="Times New Roman"/>
          <w:b/>
          <w:bCs/>
          <w:caps/>
          <w:noProof/>
          <w:sz w:val="20"/>
          <w:szCs w:val="20"/>
          <w:lang w:eastAsia="ar-SA"/>
        </w:rPr>
        <w:t>33</w:t>
      </w:r>
    </w:p>
    <w:p w:rsidR="009D7432" w:rsidRPr="009D7432" w:rsidRDefault="009D7432" w:rsidP="009D7432">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r w:rsidRPr="009D7432">
        <w:rPr>
          <w:rFonts w:ascii="Times New Roman" w:eastAsia="Times New Roman" w:hAnsi="Times New Roman" w:cs="Times New Roman"/>
          <w:b/>
          <w:bCs/>
          <w:caps/>
          <w:sz w:val="24"/>
          <w:szCs w:val="24"/>
          <w:u w:val="dotted"/>
          <w:lang w:eastAsia="ar-SA"/>
        </w:rPr>
        <w:fldChar w:fldCharType="end"/>
      </w:r>
    </w:p>
    <w:p w:rsidR="009D7432" w:rsidRPr="009D7432" w:rsidRDefault="009D7432" w:rsidP="009D7432">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9D7432" w:rsidRPr="009D7432" w:rsidRDefault="009D7432" w:rsidP="009D7432">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9D7432" w:rsidRPr="009D7432" w:rsidRDefault="009D7432" w:rsidP="009D7432">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9D7432" w:rsidRPr="009D7432" w:rsidRDefault="009D7432" w:rsidP="009D7432">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9D7432" w:rsidRPr="009D7432" w:rsidRDefault="009D7432" w:rsidP="009D7432">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9D7432" w:rsidRPr="009D7432" w:rsidRDefault="009D7432" w:rsidP="009D7432">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9D7432" w:rsidRPr="009D7432" w:rsidRDefault="009D7432" w:rsidP="009D7432">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9D7432" w:rsidRPr="009D7432" w:rsidRDefault="009D7432" w:rsidP="009D7432">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9D7432" w:rsidRPr="009D7432" w:rsidRDefault="009D7432" w:rsidP="009D7432">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9D7432" w:rsidRPr="009D7432" w:rsidRDefault="009D7432" w:rsidP="009D7432">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9D7432" w:rsidRPr="009D7432" w:rsidRDefault="009D7432" w:rsidP="009D7432">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9D7432" w:rsidRPr="009D7432" w:rsidRDefault="009D7432" w:rsidP="009D7432">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9D7432" w:rsidRPr="009D7432" w:rsidRDefault="009D7432" w:rsidP="009D7432">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9D7432" w:rsidRPr="009D7432" w:rsidRDefault="009D7432" w:rsidP="009D7432">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9D7432" w:rsidRPr="009D7432" w:rsidRDefault="009D7432" w:rsidP="009D7432">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9D7432" w:rsidRPr="009D7432" w:rsidRDefault="009D7432" w:rsidP="009D7432">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9D7432" w:rsidRPr="009D7432" w:rsidRDefault="009D7432" w:rsidP="009D7432">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9D7432" w:rsidRPr="009D7432" w:rsidRDefault="009D7432" w:rsidP="009D7432">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9D7432" w:rsidRPr="009D7432" w:rsidRDefault="009D7432" w:rsidP="009D7432">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9D7432" w:rsidRPr="009D7432" w:rsidRDefault="009D7432" w:rsidP="009D7432">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9D7432" w:rsidRPr="009D7432" w:rsidRDefault="009D7432" w:rsidP="009D7432">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9D7432" w:rsidRPr="009D7432" w:rsidRDefault="009D7432" w:rsidP="009D7432">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9D7432" w:rsidRPr="009D7432" w:rsidRDefault="009D7432" w:rsidP="009D7432">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9D7432" w:rsidRPr="009D7432" w:rsidRDefault="009D7432" w:rsidP="009D7432">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9D7432" w:rsidRPr="009D7432" w:rsidRDefault="009D7432" w:rsidP="009D7432">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9D7432" w:rsidRPr="009D7432" w:rsidRDefault="009D7432" w:rsidP="009D7432">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9D7432" w:rsidRPr="009D7432" w:rsidRDefault="009D7432" w:rsidP="009D7432">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9D7432" w:rsidRDefault="009D7432" w:rsidP="009D7432">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3B6A71" w:rsidRDefault="003B6A71" w:rsidP="009D7432">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3B6A71" w:rsidRDefault="003B6A71" w:rsidP="009D7432">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3B6A71" w:rsidRPr="009D7432" w:rsidRDefault="003B6A71" w:rsidP="009D7432">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9D7432" w:rsidRPr="009D7432" w:rsidRDefault="009D7432" w:rsidP="009D7432">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D7432" w:rsidRPr="009D7432" w:rsidRDefault="009D7432" w:rsidP="009D7432">
      <w:pPr>
        <w:keepNext/>
        <w:keepLines/>
        <w:tabs>
          <w:tab w:val="left" w:pos="425"/>
          <w:tab w:val="left" w:pos="567"/>
          <w:tab w:val="left" w:pos="709"/>
        </w:tabs>
        <w:suppressAutoHyphens/>
        <w:spacing w:before="240" w:after="0" w:line="240" w:lineRule="auto"/>
        <w:jc w:val="center"/>
        <w:outlineLvl w:val="0"/>
        <w:rPr>
          <w:rFonts w:ascii="Times New Roman" w:eastAsia="Times New Roman" w:hAnsi="Times New Roman" w:cs="Times New Roman"/>
          <w:b/>
          <w:bCs/>
          <w:sz w:val="24"/>
          <w:szCs w:val="28"/>
          <w:lang w:eastAsia="ar-SA"/>
        </w:rPr>
      </w:pPr>
      <w:bookmarkStart w:id="36" w:name="_Toc366761027"/>
      <w:bookmarkStart w:id="37" w:name="_Toc370824131"/>
      <w:r w:rsidRPr="009D7432">
        <w:rPr>
          <w:rFonts w:ascii="Times New Roman" w:eastAsia="Times New Roman" w:hAnsi="Times New Roman" w:cs="Times New Roman"/>
          <w:b/>
          <w:bCs/>
          <w:sz w:val="24"/>
          <w:szCs w:val="28"/>
          <w:lang w:eastAsia="ar-SA"/>
        </w:rPr>
        <w:lastRenderedPageBreak/>
        <w:t>Термины и определения</w:t>
      </w:r>
      <w:bookmarkEnd w:id="36"/>
      <w:bookmarkEnd w:id="37"/>
    </w:p>
    <w:p w:rsidR="009D7432" w:rsidRPr="009D7432" w:rsidRDefault="009D7432" w:rsidP="009D7432">
      <w:pPr>
        <w:tabs>
          <w:tab w:val="left" w:pos="425"/>
          <w:tab w:val="left" w:pos="567"/>
          <w:tab w:val="left" w:pos="709"/>
          <w:tab w:val="left" w:pos="851"/>
        </w:tabs>
        <w:suppressAutoHyphens/>
        <w:spacing w:after="0" w:line="240" w:lineRule="auto"/>
        <w:ind w:left="2520"/>
        <w:contextualSpacing/>
        <w:jc w:val="both"/>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b/>
          <w:sz w:val="24"/>
          <w:szCs w:val="24"/>
          <w:lang w:eastAsia="ar-SA"/>
        </w:rPr>
        <w:t xml:space="preserve">Заказчик </w:t>
      </w:r>
      <w:r w:rsidRPr="009D7432">
        <w:rPr>
          <w:rFonts w:ascii="Times New Roman" w:eastAsia="Times New Roman" w:hAnsi="Times New Roman" w:cs="Times New Roman"/>
          <w:sz w:val="24"/>
          <w:szCs w:val="24"/>
          <w:lang w:eastAsia="ar-SA"/>
        </w:rPr>
        <w:t>– ОАО «Мурманэнергосбыт».</w:t>
      </w:r>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b/>
          <w:sz w:val="24"/>
          <w:szCs w:val="24"/>
          <w:lang w:eastAsia="ar-SA"/>
        </w:rPr>
        <w:t>Комиссия по закупке</w:t>
      </w:r>
      <w:r w:rsidRPr="009D7432">
        <w:rPr>
          <w:rFonts w:ascii="Times New Roman" w:eastAsia="Times New Roman" w:hAnsi="Times New Roman" w:cs="Times New Roman"/>
          <w:sz w:val="24"/>
          <w:szCs w:val="24"/>
          <w:lang w:eastAsia="ar-SA"/>
        </w:rPr>
        <w:t xml:space="preserve"> – коллегиальный орган, сформированный для организации и проведения запроса цен.</w:t>
      </w:r>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b/>
          <w:sz w:val="24"/>
          <w:szCs w:val="24"/>
          <w:lang w:eastAsia="ar-SA"/>
        </w:rPr>
        <w:t>Запрос цен</w:t>
      </w:r>
      <w:r w:rsidRPr="009D7432">
        <w:rPr>
          <w:rFonts w:ascii="Times New Roman" w:eastAsia="Times New Roman" w:hAnsi="Times New Roman" w:cs="Times New Roman"/>
          <w:sz w:val="24"/>
          <w:szCs w:val="24"/>
          <w:lang w:eastAsia="ar-SA"/>
        </w:rPr>
        <w:t xml:space="preserve"> – это способ закупки, в рамках которого наилучшей признается заявка на участие, содержащая самую низкую цену Договора, представленная Участником закупки, соответствующим требованиям Документации о проведении запроса цен.</w:t>
      </w:r>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b/>
          <w:sz w:val="24"/>
          <w:szCs w:val="24"/>
          <w:lang w:eastAsia="ar-SA"/>
        </w:rPr>
        <w:t>Извещение о проведении запроса цен</w:t>
      </w:r>
      <w:r w:rsidRPr="009D7432">
        <w:rPr>
          <w:rFonts w:ascii="Times New Roman" w:eastAsia="Times New Roman" w:hAnsi="Times New Roman" w:cs="Times New Roman"/>
          <w:sz w:val="24"/>
          <w:szCs w:val="24"/>
          <w:lang w:eastAsia="ar-SA"/>
        </w:rPr>
        <w:t xml:space="preserve"> – информация о запросе цен, публикуемая на официальном сайте </w:t>
      </w:r>
      <w:hyperlink r:id="rId15" w:history="1">
        <w:r w:rsidRPr="009D7432">
          <w:rPr>
            <w:rFonts w:ascii="Times New Roman" w:eastAsia="Times New Roman" w:hAnsi="Times New Roman" w:cs="Times New Roman"/>
            <w:color w:val="0000FF"/>
            <w:sz w:val="24"/>
            <w:szCs w:val="24"/>
            <w:u w:val="single"/>
            <w:lang w:eastAsia="ar-SA"/>
          </w:rPr>
          <w:t>http://zakupki.gov.ru/223/</w:t>
        </w:r>
      </w:hyperlink>
      <w:r w:rsidRPr="009D7432">
        <w:rPr>
          <w:rFonts w:ascii="Times New Roman" w:eastAsia="Times New Roman" w:hAnsi="Times New Roman" w:cs="Times New Roman"/>
          <w:sz w:val="24"/>
          <w:szCs w:val="24"/>
          <w:lang w:eastAsia="ar-SA"/>
        </w:rPr>
        <w:t>.</w:t>
      </w:r>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b/>
          <w:sz w:val="24"/>
          <w:szCs w:val="24"/>
          <w:lang w:eastAsia="ar-SA"/>
        </w:rPr>
        <w:t xml:space="preserve">Документация о проведении запроса цен </w:t>
      </w:r>
      <w:r w:rsidRPr="009D7432">
        <w:rPr>
          <w:rFonts w:ascii="Times New Roman" w:eastAsia="Times New Roman" w:hAnsi="Times New Roman" w:cs="Times New Roman"/>
          <w:sz w:val="24"/>
          <w:szCs w:val="24"/>
          <w:lang w:eastAsia="ar-SA"/>
        </w:rPr>
        <w:t xml:space="preserve">– документация, содержащая сведения о предмете запроса цен, об условиях участия и правилах проведения запроса цен, правилах подготовки, оформления и подачи заявок на участие в запросе цен, процедурах проведения запроса цен, правилах выбора Победителя, а так же об условиях заключаемого по результатам запроса цен Договора. Документация о проведении запроса цен (далее – Документация) размещается на официальном сайте </w:t>
      </w:r>
      <w:hyperlink r:id="rId16" w:history="1">
        <w:r w:rsidRPr="009D7432">
          <w:rPr>
            <w:rFonts w:ascii="Times New Roman" w:eastAsia="Times New Roman" w:hAnsi="Times New Roman" w:cs="Times New Roman"/>
            <w:color w:val="0000FF"/>
            <w:sz w:val="24"/>
            <w:szCs w:val="24"/>
            <w:u w:val="single"/>
            <w:lang w:eastAsia="ar-SA"/>
          </w:rPr>
          <w:t>http://zakupki.gov.ru/223</w:t>
        </w:r>
      </w:hyperlink>
      <w:r w:rsidRPr="009D7432">
        <w:rPr>
          <w:rFonts w:ascii="Times New Roman" w:eastAsia="Times New Roman" w:hAnsi="Times New Roman" w:cs="Times New Roman"/>
          <w:color w:val="0000FF"/>
          <w:sz w:val="24"/>
          <w:szCs w:val="24"/>
          <w:u w:val="single"/>
          <w:lang w:eastAsia="ar-SA"/>
        </w:rPr>
        <w:t>/</w:t>
      </w:r>
      <w:r w:rsidRPr="009D7432">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цен.</w:t>
      </w:r>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proofErr w:type="gramStart"/>
      <w:r w:rsidRPr="009D7432">
        <w:rPr>
          <w:rFonts w:ascii="Times New Roman" w:eastAsia="Times New Roman" w:hAnsi="Times New Roman" w:cs="Times New Roman"/>
          <w:b/>
          <w:sz w:val="24"/>
          <w:szCs w:val="24"/>
          <w:lang w:eastAsia="ar-SA"/>
        </w:rPr>
        <w:t xml:space="preserve">Заявка на участие в запросе цен (также по тексту – заявка) </w:t>
      </w:r>
      <w:r w:rsidRPr="009D7432">
        <w:rPr>
          <w:rFonts w:ascii="Times New Roman" w:eastAsia="Times New Roman" w:hAnsi="Times New Roman" w:cs="Times New Roman"/>
          <w:sz w:val="24"/>
          <w:szCs w:val="24"/>
          <w:lang w:eastAsia="ar-SA"/>
        </w:rPr>
        <w:t>– комплект документов, соответствующий требованиям настоящей Документации, содержащий письменное предложение Участника закупки, направленный Заказчику по форме и в порядке, установленным Документацией.</w:t>
      </w:r>
      <w:proofErr w:type="gramEnd"/>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9D7432" w:rsidRPr="00BB7BF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E752C" w:rsidRPr="00BB7BF2" w:rsidRDefault="006E752C"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E752C" w:rsidRPr="00BB7BF2" w:rsidRDefault="006E752C"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E752C" w:rsidRPr="00BB7BF2" w:rsidRDefault="006E752C"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9D7432" w:rsidRPr="009D7432" w:rsidRDefault="009D7432" w:rsidP="009D7432">
      <w:pPr>
        <w:keepNext/>
        <w:keepLines/>
        <w:tabs>
          <w:tab w:val="left" w:pos="426"/>
        </w:tabs>
        <w:suppressAutoHyphens/>
        <w:spacing w:before="240" w:after="0" w:line="240" w:lineRule="auto"/>
        <w:jc w:val="center"/>
        <w:outlineLvl w:val="0"/>
        <w:rPr>
          <w:rFonts w:ascii="Times New Roman" w:eastAsia="Times New Roman" w:hAnsi="Times New Roman" w:cs="Times New Roman"/>
          <w:b/>
          <w:bCs/>
          <w:sz w:val="24"/>
          <w:szCs w:val="28"/>
          <w:lang w:eastAsia="ar-SA"/>
        </w:rPr>
      </w:pPr>
      <w:bookmarkStart w:id="38" w:name="_Toc366761028"/>
      <w:bookmarkStart w:id="39" w:name="_Toc370824132"/>
      <w:r w:rsidRPr="009D7432">
        <w:rPr>
          <w:rFonts w:ascii="Times New Roman" w:eastAsia="Times New Roman" w:hAnsi="Times New Roman" w:cs="Times New Roman"/>
          <w:b/>
          <w:bCs/>
          <w:sz w:val="24"/>
          <w:szCs w:val="28"/>
          <w:lang w:eastAsia="ar-SA"/>
        </w:rPr>
        <w:lastRenderedPageBreak/>
        <w:t>Общие положения</w:t>
      </w:r>
      <w:bookmarkEnd w:id="38"/>
      <w:bookmarkEnd w:id="39"/>
    </w:p>
    <w:p w:rsidR="009D7432" w:rsidRPr="009D7432" w:rsidRDefault="009D7432" w:rsidP="009D7432">
      <w:pPr>
        <w:keepNext/>
        <w:keepLines/>
        <w:tabs>
          <w:tab w:val="left" w:leader="underscore" w:pos="0"/>
          <w:tab w:val="left" w:pos="426"/>
          <w:tab w:val="left" w:pos="567"/>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40" w:name="_Toc366762358"/>
      <w:bookmarkStart w:id="41" w:name="_Toc368061873"/>
      <w:bookmarkStart w:id="42" w:name="_Toc368062037"/>
      <w:bookmarkStart w:id="43" w:name="_Toc370824133"/>
      <w:r w:rsidRPr="009D7432">
        <w:rPr>
          <w:rFonts w:ascii="Times New Roman" w:eastAsia="Times New Roman" w:hAnsi="Times New Roman" w:cs="Times New Roman"/>
          <w:b/>
          <w:bCs/>
          <w:sz w:val="24"/>
          <w:szCs w:val="26"/>
          <w:lang w:eastAsia="ar-SA"/>
        </w:rPr>
        <w:t>2.1. Общие сведения о процедуре проведения запроса цен</w:t>
      </w:r>
      <w:bookmarkEnd w:id="40"/>
      <w:bookmarkEnd w:id="41"/>
      <w:bookmarkEnd w:id="42"/>
      <w:bookmarkEnd w:id="43"/>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 xml:space="preserve">Заказчик извещением о проведении запроса цен, опубликованным на официальном сайте </w:t>
      </w:r>
      <w:hyperlink r:id="rId17" w:history="1">
        <w:r w:rsidRPr="009D7432">
          <w:rPr>
            <w:rFonts w:ascii="Times New Roman" w:eastAsia="Times New Roman" w:hAnsi="Times New Roman" w:cs="Times New Roman"/>
            <w:color w:val="0000FF"/>
            <w:sz w:val="24"/>
            <w:szCs w:val="24"/>
            <w:u w:val="single"/>
            <w:lang w:eastAsia="ar-SA"/>
          </w:rPr>
          <w:t>http://zakupki.gov.ru/223/</w:t>
        </w:r>
      </w:hyperlink>
      <w:r w:rsidRPr="009D7432">
        <w:rPr>
          <w:rFonts w:ascii="Times New Roman" w:eastAsia="Times New Roman" w:hAnsi="Times New Roman" w:cs="Times New Roman"/>
          <w:sz w:val="24"/>
          <w:szCs w:val="24"/>
          <w:lang w:eastAsia="ar-SA"/>
        </w:rPr>
        <w:t xml:space="preserve"> в сети «Интернет» приглашает заинтересованных лиц к участию в процедуре запроса цен.</w:t>
      </w:r>
    </w:p>
    <w:p w:rsidR="009D7432" w:rsidRPr="009D7432" w:rsidRDefault="009D7432" w:rsidP="009D7432">
      <w:pPr>
        <w:tabs>
          <w:tab w:val="left" w:pos="567"/>
          <w:tab w:val="left" w:pos="851"/>
        </w:tabs>
        <w:suppressAutoHyphens/>
        <w:spacing w:after="0" w:line="240" w:lineRule="auto"/>
        <w:ind w:firstLine="567"/>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b/>
          <w:sz w:val="24"/>
          <w:szCs w:val="24"/>
          <w:lang w:eastAsia="ar-SA"/>
        </w:rPr>
        <w:t xml:space="preserve">2.1.1. </w:t>
      </w:r>
      <w:r w:rsidRPr="009D7432">
        <w:rPr>
          <w:rFonts w:ascii="Times New Roman" w:eastAsia="Times New Roman" w:hAnsi="Times New Roman" w:cs="Times New Roman"/>
          <w:sz w:val="24"/>
          <w:szCs w:val="24"/>
          <w:lang w:eastAsia="ar-SA"/>
        </w:rPr>
        <w:t>Наименование и требование к поставляемому Товару</w:t>
      </w:r>
      <w:r w:rsidRPr="009D7432">
        <w:rPr>
          <w:rFonts w:ascii="Times New Roman" w:eastAsia="Times New Roman" w:hAnsi="Times New Roman" w:cs="Times New Roman"/>
          <w:i/>
          <w:sz w:val="24"/>
          <w:szCs w:val="24"/>
          <w:lang w:eastAsia="ar-SA"/>
        </w:rPr>
        <w:t xml:space="preserve"> </w:t>
      </w:r>
      <w:r w:rsidRPr="009D7432">
        <w:rPr>
          <w:rFonts w:ascii="Times New Roman" w:eastAsia="Times New Roman" w:hAnsi="Times New Roman" w:cs="Times New Roman"/>
          <w:sz w:val="24"/>
          <w:szCs w:val="24"/>
          <w:lang w:eastAsia="ar-SA"/>
        </w:rPr>
        <w:t>указаны в разделе 5 «Техническое задание» Документации (далее по тексту ссылки на разделы, подразделы, пункты и подпункты относятся исключительно к настоящей Документации, если рядом с такой ссылкой не указано иное).</w:t>
      </w:r>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iCs/>
          <w:sz w:val="24"/>
          <w:szCs w:val="24"/>
          <w:lang w:eastAsia="ar-SA"/>
        </w:rPr>
      </w:pPr>
      <w:r w:rsidRPr="009D7432">
        <w:rPr>
          <w:rFonts w:ascii="Times New Roman" w:eastAsia="Times New Roman" w:hAnsi="Times New Roman" w:cs="Times New Roman"/>
          <w:sz w:val="24"/>
          <w:szCs w:val="24"/>
          <w:lang w:eastAsia="ar-SA"/>
        </w:rPr>
        <w:tab/>
        <w:t xml:space="preserve">Предметом настоящего запроса цен является </w:t>
      </w:r>
      <w:r w:rsidRPr="009D7432">
        <w:rPr>
          <w:rFonts w:ascii="Times New Roman" w:eastAsia="Times New Roman" w:hAnsi="Times New Roman" w:cs="Times New Roman"/>
          <w:sz w:val="24"/>
          <w:szCs w:val="24"/>
          <w:lang w:eastAsia="ru-RU"/>
        </w:rPr>
        <w:t>поставка</w:t>
      </w:r>
      <w:r w:rsidR="003C6FF7" w:rsidRPr="003C6FF7">
        <w:rPr>
          <w:rFonts w:ascii="Times New Roman" w:eastAsia="Times New Roman" w:hAnsi="Times New Roman" w:cs="Times New Roman"/>
          <w:b/>
          <w:sz w:val="24"/>
          <w:szCs w:val="24"/>
          <w:lang w:eastAsia="ar-SA"/>
        </w:rPr>
        <w:t xml:space="preserve"> </w:t>
      </w:r>
      <w:r w:rsidR="00A91043">
        <w:rPr>
          <w:rFonts w:ascii="Times New Roman" w:hAnsi="Times New Roman" w:cs="Times New Roman"/>
          <w:sz w:val="24"/>
          <w:szCs w:val="24"/>
        </w:rPr>
        <w:t>ЗПУ ГАЗ</w:t>
      </w:r>
      <w:r w:rsidR="003C6FF7" w:rsidRPr="003C6FF7">
        <w:rPr>
          <w:rFonts w:ascii="Times New Roman" w:hAnsi="Times New Roman" w:cs="Times New Roman"/>
          <w:sz w:val="24"/>
          <w:szCs w:val="24"/>
        </w:rPr>
        <w:t>-Гарант</w:t>
      </w:r>
      <w:r w:rsidRPr="009D7432">
        <w:rPr>
          <w:rFonts w:ascii="Times New Roman" w:eastAsia="Times New Roman" w:hAnsi="Times New Roman" w:cs="Times New Roman"/>
          <w:sz w:val="24"/>
          <w:szCs w:val="24"/>
          <w:lang w:eastAsia="ru-RU"/>
        </w:rPr>
        <w:t xml:space="preserve"> </w:t>
      </w:r>
      <w:r w:rsidRPr="009D7432">
        <w:rPr>
          <w:rFonts w:ascii="Times New Roman" w:eastAsia="Times New Roman" w:hAnsi="Times New Roman" w:cs="Times New Roman"/>
          <w:bCs/>
          <w:sz w:val="24"/>
          <w:szCs w:val="24"/>
          <w:lang w:eastAsia="ar-SA"/>
        </w:rPr>
        <w:t>(далее по тексту – Товар) для нужд ОАО «Мурманэнергосбыт»</w:t>
      </w:r>
      <w:r w:rsidRPr="009D7432">
        <w:rPr>
          <w:rFonts w:ascii="Times New Roman" w:eastAsia="Times New Roman" w:hAnsi="Times New Roman" w:cs="Times New Roman"/>
          <w:sz w:val="24"/>
          <w:szCs w:val="24"/>
          <w:lang w:eastAsia="ar-SA"/>
        </w:rPr>
        <w:t>.</w:t>
      </w:r>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ab/>
        <w:t xml:space="preserve">Сроки и место поставки Товара указаны в информационной карте о проведении запроса цен. </w:t>
      </w:r>
    </w:p>
    <w:p w:rsidR="009D7432" w:rsidRPr="009D7432" w:rsidRDefault="009D7432" w:rsidP="009D7432">
      <w:pPr>
        <w:tabs>
          <w:tab w:val="left" w:pos="425"/>
          <w:tab w:val="left" w:pos="567"/>
          <w:tab w:val="left" w:pos="851"/>
        </w:tabs>
        <w:suppressAutoHyphens/>
        <w:spacing w:after="0" w:line="240" w:lineRule="auto"/>
        <w:ind w:firstLine="567"/>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b/>
          <w:sz w:val="24"/>
          <w:szCs w:val="24"/>
          <w:lang w:eastAsia="ar-SA"/>
        </w:rPr>
        <w:t xml:space="preserve">2.1.2. </w:t>
      </w:r>
      <w:r w:rsidRPr="009D7432">
        <w:rPr>
          <w:rFonts w:ascii="Times New Roman" w:eastAsia="Times New Roman" w:hAnsi="Times New Roman" w:cs="Times New Roman"/>
          <w:sz w:val="24"/>
          <w:szCs w:val="24"/>
          <w:lang w:eastAsia="ar-SA"/>
        </w:rPr>
        <w:t>Участником запроса цен (далее по тексту также Участник) может быть любое лицо, обладающее соответствующей правоспособностью по законодательству Российской Федерации.</w:t>
      </w:r>
    </w:p>
    <w:p w:rsidR="009D7432" w:rsidRPr="009D7432" w:rsidRDefault="009D7432" w:rsidP="009D7432">
      <w:pPr>
        <w:tabs>
          <w:tab w:val="left" w:pos="425"/>
          <w:tab w:val="left" w:pos="567"/>
          <w:tab w:val="left" w:pos="709"/>
          <w:tab w:val="left" w:pos="851"/>
        </w:tabs>
        <w:suppressAutoHyphens/>
        <w:spacing w:after="0" w:line="240" w:lineRule="auto"/>
        <w:ind w:firstLine="567"/>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b/>
          <w:sz w:val="24"/>
          <w:szCs w:val="24"/>
          <w:lang w:eastAsia="ar-SA"/>
        </w:rPr>
        <w:t>2.1.3.</w:t>
      </w:r>
      <w:r w:rsidRPr="009D7432">
        <w:rPr>
          <w:rFonts w:ascii="Times New Roman" w:eastAsia="Times New Roman" w:hAnsi="Times New Roman" w:cs="Times New Roman"/>
          <w:sz w:val="24"/>
          <w:szCs w:val="24"/>
          <w:lang w:eastAsia="ar-SA"/>
        </w:rPr>
        <w:t xml:space="preserve"> К этапу проведения запроса цен допускается Участник закупки, отвечающий требованиям, изложенным в Документации, своевременно подавший заявку на участие в проведении запроса цен, соответствующую требованиями Документации.</w:t>
      </w:r>
    </w:p>
    <w:p w:rsidR="009D7432" w:rsidRPr="009D7432" w:rsidRDefault="009D7432" w:rsidP="009D7432">
      <w:pPr>
        <w:tabs>
          <w:tab w:val="left" w:pos="425"/>
          <w:tab w:val="left" w:pos="567"/>
          <w:tab w:val="left" w:pos="709"/>
          <w:tab w:val="left" w:pos="851"/>
        </w:tabs>
        <w:suppressAutoHyphens/>
        <w:spacing w:after="0" w:line="240" w:lineRule="auto"/>
        <w:ind w:firstLine="567"/>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b/>
          <w:sz w:val="24"/>
          <w:szCs w:val="24"/>
          <w:lang w:eastAsia="ar-SA"/>
        </w:rPr>
        <w:t xml:space="preserve">2.1.4. </w:t>
      </w:r>
      <w:r w:rsidRPr="009D7432">
        <w:rPr>
          <w:rFonts w:ascii="Times New Roman" w:eastAsia="Times New Roman" w:hAnsi="Times New Roman" w:cs="Times New Roman"/>
          <w:sz w:val="24"/>
          <w:szCs w:val="24"/>
          <w:lang w:eastAsia="ar-SA"/>
        </w:rPr>
        <w:t xml:space="preserve">Решение о допуске Участников закупки к этапу проведения запроса цен принимает Комиссия по закупке. </w:t>
      </w:r>
    </w:p>
    <w:p w:rsidR="009D7432" w:rsidRPr="009D7432" w:rsidRDefault="009D7432" w:rsidP="009D7432">
      <w:pPr>
        <w:tabs>
          <w:tab w:val="left" w:pos="425"/>
          <w:tab w:val="left" w:pos="567"/>
          <w:tab w:val="left" w:pos="709"/>
          <w:tab w:val="left" w:pos="851"/>
        </w:tabs>
        <w:suppressAutoHyphens/>
        <w:spacing w:after="0" w:line="240" w:lineRule="auto"/>
        <w:ind w:firstLine="567"/>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b/>
          <w:sz w:val="24"/>
          <w:szCs w:val="24"/>
          <w:lang w:eastAsia="ar-SA"/>
        </w:rPr>
        <w:t>2.1.5.</w:t>
      </w:r>
      <w:r w:rsidRPr="009D7432">
        <w:rPr>
          <w:rFonts w:ascii="Times New Roman" w:eastAsia="Times New Roman" w:hAnsi="Times New Roman" w:cs="Times New Roman"/>
          <w:sz w:val="24"/>
          <w:szCs w:val="24"/>
          <w:lang w:eastAsia="ar-SA"/>
        </w:rPr>
        <w:t xml:space="preserve"> Комиссия по закупке вправе на основании информации о несоответствии Участника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участия в проведении запроса цен на любом этапе проведения процедуры. </w:t>
      </w:r>
    </w:p>
    <w:p w:rsidR="009D7432" w:rsidRPr="009D7432" w:rsidRDefault="009D7432" w:rsidP="009D7432">
      <w:pPr>
        <w:tabs>
          <w:tab w:val="left" w:pos="425"/>
          <w:tab w:val="left" w:pos="567"/>
          <w:tab w:val="left" w:pos="709"/>
          <w:tab w:val="left" w:pos="851"/>
        </w:tabs>
        <w:suppressAutoHyphens/>
        <w:spacing w:after="0" w:line="240" w:lineRule="auto"/>
        <w:ind w:firstLine="567"/>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b/>
          <w:sz w:val="24"/>
          <w:szCs w:val="24"/>
          <w:lang w:eastAsia="ar-SA"/>
        </w:rPr>
        <w:t xml:space="preserve">2.1.6. </w:t>
      </w:r>
      <w:proofErr w:type="gramStart"/>
      <w:r w:rsidRPr="009D7432">
        <w:rPr>
          <w:rFonts w:ascii="Times New Roman" w:eastAsia="Times New Roman" w:hAnsi="Times New Roman" w:cs="Times New Roman"/>
          <w:sz w:val="24"/>
          <w:szCs w:val="24"/>
          <w:lang w:eastAsia="ar-SA"/>
        </w:rPr>
        <w:t>В случае установления недостоверности сведений, содержащихся в документах, представленных Участниками закупки, установления факта проведения ликвидации, проведения или инициирования процедуры банкротства Участника закупки, в том числе путем подачи соответствующего искового заявления в арбитражный суд, либо факта наложения ареста на имущество Участника закупки, либо факта наличия задолженности по начисленным налогам, сборам и иным обязательным платежам в бюджеты любого уровня или государственные внебюджетные</w:t>
      </w:r>
      <w:proofErr w:type="gramEnd"/>
      <w:r w:rsidRPr="009D7432">
        <w:rPr>
          <w:rFonts w:ascii="Times New Roman" w:eastAsia="Times New Roman" w:hAnsi="Times New Roman" w:cs="Times New Roman"/>
          <w:sz w:val="24"/>
          <w:szCs w:val="24"/>
          <w:lang w:eastAsia="ar-SA"/>
        </w:rPr>
        <w:t xml:space="preserve"> </w:t>
      </w:r>
      <w:proofErr w:type="gramStart"/>
      <w:r w:rsidRPr="009D7432">
        <w:rPr>
          <w:rFonts w:ascii="Times New Roman" w:eastAsia="Times New Roman" w:hAnsi="Times New Roman" w:cs="Times New Roman"/>
          <w:sz w:val="24"/>
          <w:szCs w:val="24"/>
          <w:lang w:eastAsia="ar-SA"/>
        </w:rPr>
        <w:t>фонды за прошедший календарный год, размер которой превышает двадцать пять процентов балансовой стоимости активов Участника закупки, определяемой по данным бухгалтерской отчетности за последний завершенный отчетный период, либо факта приостановления его деятельности в порядке, предусмотренном Кодексом Российской Федерации об административных правонарушениях, Комиссия по закупке вправе отстранить такого Участника закупки от участия в проведении запроса цен на любом этапе проведения процедуры.</w:t>
      </w:r>
      <w:proofErr w:type="gramEnd"/>
    </w:p>
    <w:p w:rsidR="009D7432" w:rsidRPr="009D7432" w:rsidRDefault="009D7432" w:rsidP="009D7432">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44" w:name="_Toc366762359"/>
      <w:bookmarkStart w:id="45" w:name="_Toc368061874"/>
      <w:bookmarkStart w:id="46" w:name="_Toc368062038"/>
      <w:bookmarkStart w:id="47" w:name="_Toc370824134"/>
      <w:r w:rsidRPr="009D7432">
        <w:rPr>
          <w:rFonts w:ascii="Times New Roman" w:eastAsia="Times New Roman" w:hAnsi="Times New Roman" w:cs="Times New Roman"/>
          <w:b/>
          <w:bCs/>
          <w:sz w:val="24"/>
          <w:szCs w:val="26"/>
          <w:lang w:eastAsia="ar-SA"/>
        </w:rPr>
        <w:t>2.2.  Правовой статус процедуры и документов</w:t>
      </w:r>
      <w:bookmarkEnd w:id="44"/>
      <w:bookmarkEnd w:id="45"/>
      <w:bookmarkEnd w:id="46"/>
      <w:bookmarkEnd w:id="47"/>
    </w:p>
    <w:p w:rsidR="009D7432" w:rsidRPr="009D7432" w:rsidRDefault="009D7432" w:rsidP="009D7432">
      <w:pPr>
        <w:tabs>
          <w:tab w:val="left" w:pos="425"/>
          <w:tab w:val="left" w:pos="567"/>
          <w:tab w:val="left" w:pos="709"/>
        </w:tabs>
        <w:suppressAutoHyphens/>
        <w:spacing w:after="0" w:line="240" w:lineRule="auto"/>
        <w:ind w:firstLine="567"/>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b/>
          <w:sz w:val="24"/>
          <w:szCs w:val="24"/>
          <w:lang w:eastAsia="ar-SA"/>
        </w:rPr>
        <w:t>2.2.1</w:t>
      </w:r>
      <w:r w:rsidRPr="009D7432">
        <w:rPr>
          <w:rFonts w:ascii="Times New Roman" w:eastAsia="Times New Roman" w:hAnsi="Times New Roman" w:cs="Times New Roman"/>
          <w:sz w:val="24"/>
          <w:szCs w:val="24"/>
          <w:lang w:eastAsia="ar-SA"/>
        </w:rPr>
        <w:t xml:space="preserve">. Данная процедура проведения запроса цен проводится в соответствии с Федеральным законом № 223-ФЗ «О закупках товаров, работ, услуг отдельными видами юридических лиц» от 08.07.2011 года и Положением о закупке товаров, работ, услуг ОАО «Мурманэнергосбыт» </w:t>
      </w:r>
      <w:r w:rsidRPr="009D7432">
        <w:rPr>
          <w:rFonts w:ascii="Times New Roman" w:eastAsia="Times New Roman" w:hAnsi="Times New Roman" w:cs="Times New Roman"/>
          <w:bCs/>
          <w:sz w:val="24"/>
          <w:szCs w:val="24"/>
          <w:lang w:eastAsia="ru-RU"/>
        </w:rPr>
        <w:t>в действующей редакции.</w:t>
      </w:r>
    </w:p>
    <w:p w:rsidR="009D7432" w:rsidRPr="009D7432" w:rsidRDefault="009D7432" w:rsidP="009D7432">
      <w:pPr>
        <w:tabs>
          <w:tab w:val="left" w:pos="425"/>
          <w:tab w:val="left" w:pos="567"/>
          <w:tab w:val="left" w:pos="709"/>
        </w:tabs>
        <w:suppressAutoHyphens/>
        <w:spacing w:after="0" w:line="240" w:lineRule="auto"/>
        <w:ind w:firstLine="567"/>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b/>
          <w:sz w:val="24"/>
          <w:szCs w:val="24"/>
          <w:lang w:eastAsia="ar-SA"/>
        </w:rPr>
        <w:t xml:space="preserve">2.2.2. </w:t>
      </w:r>
      <w:r w:rsidRPr="009D7432">
        <w:rPr>
          <w:rFonts w:ascii="Times New Roman" w:eastAsia="Times New Roman" w:hAnsi="Times New Roman" w:cs="Times New Roman"/>
          <w:sz w:val="24"/>
          <w:szCs w:val="24"/>
          <w:lang w:eastAsia="ar-SA"/>
        </w:rPr>
        <w:t>Процедура запроса цен не является конкурсом, и ее проведение не регулируется статьями 447-449 части первой Гражданского кодекса Российской Федерации. Процедура запроса цен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запроса цен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9D7432" w:rsidRPr="009D7432" w:rsidRDefault="009D7432" w:rsidP="009D7432">
      <w:pPr>
        <w:tabs>
          <w:tab w:val="left" w:pos="425"/>
          <w:tab w:val="left" w:pos="567"/>
          <w:tab w:val="left" w:pos="709"/>
          <w:tab w:val="left" w:pos="851"/>
        </w:tabs>
        <w:suppressAutoHyphens/>
        <w:spacing w:after="0" w:line="240" w:lineRule="auto"/>
        <w:ind w:firstLine="567"/>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b/>
          <w:sz w:val="24"/>
          <w:szCs w:val="24"/>
          <w:lang w:eastAsia="ar-SA"/>
        </w:rPr>
        <w:lastRenderedPageBreak/>
        <w:t>2.2.3</w:t>
      </w:r>
      <w:r w:rsidRPr="009D7432">
        <w:rPr>
          <w:rFonts w:ascii="Times New Roman" w:eastAsia="Times New Roman" w:hAnsi="Times New Roman" w:cs="Times New Roman"/>
          <w:sz w:val="24"/>
          <w:szCs w:val="24"/>
          <w:lang w:eastAsia="ar-SA"/>
        </w:rPr>
        <w:t xml:space="preserve">. Опубликованное на официальном сайте </w:t>
      </w:r>
      <w:hyperlink r:id="rId18" w:history="1">
        <w:r w:rsidRPr="009D7432">
          <w:rPr>
            <w:rFonts w:ascii="Times New Roman" w:eastAsia="Times New Roman" w:hAnsi="Times New Roman" w:cs="Times New Roman"/>
            <w:color w:val="0000FF"/>
            <w:sz w:val="24"/>
            <w:szCs w:val="24"/>
            <w:u w:val="single"/>
            <w:lang w:eastAsia="ar-SA"/>
          </w:rPr>
          <w:t>http://zakupki.gov.ru/223/</w:t>
        </w:r>
      </w:hyperlink>
      <w:r w:rsidRPr="009D7432">
        <w:rPr>
          <w:rFonts w:ascii="Times New Roman" w:eastAsia="Times New Roman" w:hAnsi="Times New Roman" w:cs="Times New Roman"/>
          <w:sz w:val="24"/>
          <w:szCs w:val="24"/>
          <w:lang w:eastAsia="ar-SA"/>
        </w:rPr>
        <w:t xml:space="preserve"> извещение о проведении запроса цен вместе с Документацией, являются приглашением делать оферты и должны рассматриваться Участниками закупки в соответствии с этим. </w:t>
      </w:r>
    </w:p>
    <w:p w:rsidR="009D7432" w:rsidRPr="009D7432" w:rsidRDefault="009D7432" w:rsidP="009D7432">
      <w:pPr>
        <w:tabs>
          <w:tab w:val="left" w:pos="425"/>
          <w:tab w:val="left" w:pos="567"/>
          <w:tab w:val="left" w:pos="709"/>
        </w:tabs>
        <w:suppressAutoHyphens/>
        <w:overflowPunct w:val="0"/>
        <w:autoSpaceDE w:val="0"/>
        <w:spacing w:after="0" w:line="240" w:lineRule="auto"/>
        <w:ind w:firstLine="567"/>
        <w:jc w:val="both"/>
        <w:rPr>
          <w:rFonts w:ascii="Times New Roman" w:eastAsia="Times New Roman" w:hAnsi="Times New Roman" w:cs="Times New Roman"/>
          <w:b/>
          <w:sz w:val="24"/>
          <w:szCs w:val="24"/>
          <w:lang w:eastAsia="ar-SA"/>
        </w:rPr>
      </w:pPr>
      <w:r w:rsidRPr="009D7432">
        <w:rPr>
          <w:rFonts w:ascii="Times New Roman" w:eastAsia="Times New Roman" w:hAnsi="Times New Roman" w:cs="Times New Roman"/>
          <w:b/>
          <w:sz w:val="24"/>
          <w:szCs w:val="24"/>
          <w:lang w:eastAsia="ar-SA"/>
        </w:rPr>
        <w:t>2.2.4.</w:t>
      </w:r>
      <w:r w:rsidRPr="009D7432">
        <w:rPr>
          <w:rFonts w:ascii="Times New Roman" w:eastAsia="Calibri" w:hAnsi="Times New Roman" w:cs="Times New Roman"/>
          <w:sz w:val="24"/>
          <w:szCs w:val="24"/>
          <w:lang w:eastAsia="ar-SA"/>
        </w:rPr>
        <w:t xml:space="preserve"> Заявка Участника закупки имеет правовой статус оферты и будет рассматриваться Заказчиком в соответствии с этим, однако Комиссия по закупке оставляет за собой право запрашивать документы и (или) разъяснения по документам, входящим в состав заявки Участника.</w:t>
      </w:r>
      <w:r w:rsidRPr="009D7432">
        <w:rPr>
          <w:rFonts w:ascii="Times New Roman" w:eastAsia="Times New Roman" w:hAnsi="Times New Roman" w:cs="Times New Roman"/>
          <w:b/>
          <w:sz w:val="24"/>
          <w:szCs w:val="24"/>
          <w:lang w:eastAsia="ar-SA"/>
        </w:rPr>
        <w:t xml:space="preserve"> </w:t>
      </w:r>
    </w:p>
    <w:p w:rsidR="009D7432" w:rsidRPr="009D7432" w:rsidRDefault="009D7432" w:rsidP="009D7432">
      <w:pPr>
        <w:tabs>
          <w:tab w:val="left" w:pos="425"/>
          <w:tab w:val="left" w:pos="567"/>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r w:rsidRPr="009D7432">
        <w:rPr>
          <w:rFonts w:ascii="Times New Roman" w:eastAsia="Times New Roman" w:hAnsi="Times New Roman" w:cs="Times New Roman"/>
          <w:b/>
          <w:sz w:val="24"/>
          <w:szCs w:val="24"/>
          <w:lang w:eastAsia="ar-SA"/>
        </w:rPr>
        <w:t xml:space="preserve">2.2.5. </w:t>
      </w:r>
      <w:r w:rsidRPr="009D7432">
        <w:rPr>
          <w:rFonts w:ascii="Times New Roman" w:eastAsia="Times New Roman" w:hAnsi="Times New Roman" w:cs="Times New Roman"/>
          <w:sz w:val="24"/>
          <w:szCs w:val="24"/>
          <w:lang w:eastAsia="ar-SA"/>
        </w:rPr>
        <w:t xml:space="preserve">В </w:t>
      </w:r>
      <w:proofErr w:type="gramStart"/>
      <w:r w:rsidRPr="009D7432">
        <w:rPr>
          <w:rFonts w:ascii="Times New Roman" w:eastAsia="Times New Roman" w:hAnsi="Times New Roman" w:cs="Times New Roman"/>
          <w:sz w:val="24"/>
          <w:szCs w:val="24"/>
          <w:lang w:eastAsia="ar-SA"/>
        </w:rPr>
        <w:t>заключенном</w:t>
      </w:r>
      <w:proofErr w:type="gramEnd"/>
      <w:r w:rsidRPr="009D7432">
        <w:rPr>
          <w:rFonts w:ascii="Times New Roman" w:eastAsia="Times New Roman" w:hAnsi="Times New Roman" w:cs="Times New Roman"/>
          <w:sz w:val="24"/>
          <w:szCs w:val="24"/>
          <w:lang w:eastAsia="ar-SA"/>
        </w:rPr>
        <w:t xml:space="preserve"> по результатам проведения запроса цен Договоре отражаются все достигнутые сторонами договоренности.</w:t>
      </w:r>
    </w:p>
    <w:p w:rsidR="009D7432" w:rsidRPr="009D7432" w:rsidRDefault="009D7432" w:rsidP="009D743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48" w:name="_Toc366762360"/>
      <w:bookmarkStart w:id="49" w:name="_Toc368061875"/>
      <w:bookmarkStart w:id="50" w:name="_Toc368062039"/>
      <w:bookmarkStart w:id="51" w:name="_Toc370824135"/>
      <w:r w:rsidRPr="009D7432">
        <w:rPr>
          <w:rFonts w:ascii="Times New Roman" w:eastAsia="Times New Roman" w:hAnsi="Times New Roman" w:cs="Times New Roman"/>
          <w:b/>
          <w:bCs/>
          <w:sz w:val="24"/>
          <w:szCs w:val="26"/>
          <w:lang w:eastAsia="ar-SA"/>
        </w:rPr>
        <w:t>2.3.  Затраты на участие в проведении запроса цен</w:t>
      </w:r>
      <w:bookmarkEnd w:id="48"/>
      <w:bookmarkEnd w:id="49"/>
      <w:bookmarkEnd w:id="50"/>
      <w:bookmarkEnd w:id="51"/>
    </w:p>
    <w:p w:rsidR="009D7432" w:rsidRPr="009D7432" w:rsidRDefault="009D7432" w:rsidP="009D7432">
      <w:pPr>
        <w:tabs>
          <w:tab w:val="left" w:pos="425"/>
          <w:tab w:val="left" w:pos="567"/>
          <w:tab w:val="left" w:pos="709"/>
          <w:tab w:val="left" w:pos="851"/>
        </w:tabs>
        <w:suppressAutoHyphens/>
        <w:spacing w:after="0" w:line="240" w:lineRule="auto"/>
        <w:ind w:firstLine="567"/>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b/>
          <w:sz w:val="24"/>
          <w:szCs w:val="24"/>
          <w:lang w:eastAsia="ar-SA"/>
        </w:rPr>
        <w:t xml:space="preserve">2.3.1. </w:t>
      </w:r>
      <w:r w:rsidRPr="009D7432">
        <w:rPr>
          <w:rFonts w:ascii="Times New Roman" w:eastAsia="Times New Roman" w:hAnsi="Times New Roman" w:cs="Times New Roman"/>
          <w:sz w:val="24"/>
          <w:szCs w:val="24"/>
          <w:lang w:eastAsia="ar-SA"/>
        </w:rPr>
        <w:t xml:space="preserve">Участник закупки несет все расходы, связанные с участием в проведении запроса цен,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проведения запроса цен, а также оснований их завершения. </w:t>
      </w:r>
    </w:p>
    <w:p w:rsidR="009D7432" w:rsidRPr="009D7432" w:rsidRDefault="009D7432" w:rsidP="009D7432">
      <w:pPr>
        <w:tabs>
          <w:tab w:val="left" w:pos="425"/>
          <w:tab w:val="left" w:pos="567"/>
          <w:tab w:val="left" w:pos="709"/>
          <w:tab w:val="left" w:pos="851"/>
        </w:tabs>
        <w:suppressAutoHyphens/>
        <w:spacing w:after="0" w:line="240" w:lineRule="auto"/>
        <w:ind w:firstLine="567"/>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9D7432" w:rsidRPr="009D7432" w:rsidRDefault="009D7432" w:rsidP="009D7432">
      <w:pPr>
        <w:tabs>
          <w:tab w:val="left" w:pos="425"/>
          <w:tab w:val="left" w:pos="567"/>
          <w:tab w:val="left" w:pos="709"/>
          <w:tab w:val="left" w:pos="851"/>
        </w:tabs>
        <w:suppressAutoHyphens/>
        <w:spacing w:after="0" w:line="240" w:lineRule="auto"/>
        <w:ind w:firstLine="567"/>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b/>
          <w:sz w:val="24"/>
          <w:szCs w:val="24"/>
          <w:lang w:eastAsia="ar-SA"/>
        </w:rPr>
        <w:t xml:space="preserve">2.3.2. </w:t>
      </w:r>
      <w:r w:rsidRPr="009D7432">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запроса цен. </w:t>
      </w:r>
    </w:p>
    <w:p w:rsidR="009D7432" w:rsidRPr="009D7432" w:rsidRDefault="009D7432" w:rsidP="009D743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52" w:name="_Toc366762361"/>
      <w:bookmarkStart w:id="53" w:name="_Toc368061876"/>
      <w:bookmarkStart w:id="54" w:name="_Toc368062040"/>
      <w:bookmarkStart w:id="55" w:name="_Toc370824136"/>
      <w:r w:rsidRPr="009D7432">
        <w:rPr>
          <w:rFonts w:ascii="Times New Roman" w:eastAsia="Times New Roman" w:hAnsi="Times New Roman" w:cs="Times New Roman"/>
          <w:b/>
          <w:bCs/>
          <w:sz w:val="24"/>
          <w:szCs w:val="26"/>
          <w:lang w:eastAsia="ar-SA"/>
        </w:rPr>
        <w:t>2.4. Отказ от проведения процедуры запроса цен</w:t>
      </w:r>
      <w:bookmarkEnd w:id="52"/>
      <w:bookmarkEnd w:id="53"/>
      <w:bookmarkEnd w:id="54"/>
      <w:bookmarkEnd w:id="55"/>
      <w:r w:rsidRPr="009D7432">
        <w:rPr>
          <w:rFonts w:ascii="Times New Roman" w:eastAsia="Times New Roman" w:hAnsi="Times New Roman" w:cs="Times New Roman"/>
          <w:b/>
          <w:bCs/>
          <w:sz w:val="24"/>
          <w:szCs w:val="26"/>
          <w:lang w:eastAsia="ar-SA"/>
        </w:rPr>
        <w:t xml:space="preserve"> </w:t>
      </w:r>
    </w:p>
    <w:p w:rsidR="009D7432" w:rsidRPr="009D7432" w:rsidRDefault="009D7432" w:rsidP="009D7432">
      <w:pPr>
        <w:tabs>
          <w:tab w:val="left" w:pos="425"/>
          <w:tab w:val="left" w:pos="567"/>
          <w:tab w:val="left" w:pos="709"/>
          <w:tab w:val="left" w:pos="851"/>
        </w:tabs>
        <w:suppressAutoHyphens/>
        <w:spacing w:after="0" w:line="240" w:lineRule="auto"/>
        <w:ind w:firstLine="567"/>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b/>
          <w:sz w:val="24"/>
          <w:szCs w:val="24"/>
          <w:lang w:eastAsia="ar-SA"/>
        </w:rPr>
        <w:t xml:space="preserve">2.4.1. </w:t>
      </w:r>
      <w:r w:rsidRPr="009D7432">
        <w:rPr>
          <w:rFonts w:ascii="Times New Roman" w:eastAsia="Times New Roman" w:hAnsi="Times New Roman" w:cs="Times New Roman"/>
          <w:sz w:val="24"/>
          <w:szCs w:val="24"/>
          <w:lang w:eastAsia="ar-SA"/>
        </w:rPr>
        <w:t xml:space="preserve">Заказчик, разместивший на сайте </w:t>
      </w:r>
      <w:hyperlink r:id="rId19" w:history="1">
        <w:r w:rsidRPr="009D7432">
          <w:rPr>
            <w:rFonts w:ascii="Times New Roman" w:eastAsia="Times New Roman" w:hAnsi="Times New Roman" w:cs="Times New Roman"/>
            <w:color w:val="0000FF"/>
            <w:sz w:val="24"/>
            <w:szCs w:val="24"/>
            <w:u w:val="single"/>
            <w:lang w:eastAsia="ar-SA"/>
          </w:rPr>
          <w:t>http://zakupki.gov.ru/223/</w:t>
        </w:r>
      </w:hyperlink>
      <w:r w:rsidRPr="009D7432">
        <w:rPr>
          <w:rFonts w:ascii="Times New Roman" w:eastAsia="Times New Roman" w:hAnsi="Times New Roman" w:cs="Times New Roman"/>
          <w:sz w:val="24"/>
          <w:szCs w:val="24"/>
          <w:lang w:eastAsia="ar-SA"/>
        </w:rPr>
        <w:t xml:space="preserve"> извещение о проведении процедуры запроса цен, вправе отказаться от проведения запроса цен на любом этапе, не неся при этом ответственности перед Участниками закупки или третьими лицами за убытки, которые могут возникнуть в результате такого отказа. </w:t>
      </w:r>
    </w:p>
    <w:p w:rsidR="009D7432" w:rsidRPr="009D7432" w:rsidRDefault="009D7432" w:rsidP="009D7432">
      <w:pPr>
        <w:tabs>
          <w:tab w:val="left" w:pos="425"/>
          <w:tab w:val="left" w:pos="567"/>
          <w:tab w:val="left" w:pos="709"/>
          <w:tab w:val="left" w:pos="851"/>
        </w:tabs>
        <w:suppressAutoHyphens/>
        <w:spacing w:after="0" w:line="240" w:lineRule="auto"/>
        <w:ind w:firstLine="567"/>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b/>
          <w:sz w:val="24"/>
          <w:szCs w:val="24"/>
          <w:lang w:eastAsia="ar-SA"/>
        </w:rPr>
        <w:t xml:space="preserve">2.4.2. </w:t>
      </w:r>
      <w:r w:rsidRPr="009D7432">
        <w:rPr>
          <w:rFonts w:ascii="Times New Roman" w:eastAsia="Times New Roman" w:hAnsi="Times New Roman" w:cs="Times New Roman"/>
          <w:sz w:val="24"/>
          <w:szCs w:val="24"/>
          <w:lang w:eastAsia="ar-SA"/>
        </w:rPr>
        <w:t xml:space="preserve">Извещение об отказе от проведения процедуры запроса цен размещается Заказчиком размещения заказа в течение 3 (трех) дней со дня принятия решения об отказе на  сайте: </w:t>
      </w:r>
      <w:hyperlink r:id="rId20" w:history="1">
        <w:r w:rsidRPr="009D7432">
          <w:rPr>
            <w:rFonts w:ascii="Times New Roman" w:eastAsia="Times New Roman" w:hAnsi="Times New Roman" w:cs="Times New Roman"/>
            <w:color w:val="0000FF"/>
            <w:sz w:val="24"/>
            <w:szCs w:val="24"/>
            <w:u w:val="single"/>
            <w:lang w:eastAsia="ar-SA"/>
          </w:rPr>
          <w:t>http://zakupki.gov.ru/223/</w:t>
        </w:r>
        <w:r w:rsidRPr="009D7432">
          <w:rPr>
            <w:rFonts w:ascii="Times New Roman" w:eastAsia="Times New Roman" w:hAnsi="Times New Roman" w:cs="Times New Roman"/>
            <w:sz w:val="24"/>
            <w:szCs w:val="24"/>
            <w:lang w:eastAsia="ar-SA"/>
          </w:rPr>
          <w:t>.</w:t>
        </w:r>
      </w:hyperlink>
    </w:p>
    <w:p w:rsidR="009D7432" w:rsidRPr="009D7432" w:rsidRDefault="009D7432" w:rsidP="009D7432">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56" w:name="_Toc366762362"/>
      <w:bookmarkStart w:id="57" w:name="_Toc368061877"/>
      <w:bookmarkStart w:id="58" w:name="_Toc368062041"/>
      <w:bookmarkStart w:id="59" w:name="_Toc370824137"/>
      <w:r w:rsidRPr="009D7432">
        <w:rPr>
          <w:rFonts w:ascii="Times New Roman" w:eastAsia="Times New Roman" w:hAnsi="Times New Roman" w:cs="Times New Roman"/>
          <w:b/>
          <w:bCs/>
          <w:sz w:val="24"/>
          <w:szCs w:val="26"/>
          <w:lang w:eastAsia="ar-SA"/>
        </w:rPr>
        <w:t>2.5. Возврат документов</w:t>
      </w:r>
      <w:bookmarkEnd w:id="56"/>
      <w:bookmarkEnd w:id="57"/>
      <w:bookmarkEnd w:id="58"/>
      <w:bookmarkEnd w:id="59"/>
    </w:p>
    <w:p w:rsidR="009D7432" w:rsidRPr="009D7432" w:rsidRDefault="009D7432" w:rsidP="009D7432">
      <w:pPr>
        <w:tabs>
          <w:tab w:val="left" w:pos="425"/>
          <w:tab w:val="left" w:pos="567"/>
          <w:tab w:val="left" w:pos="709"/>
          <w:tab w:val="left" w:pos="851"/>
        </w:tabs>
        <w:suppressAutoHyphens/>
        <w:spacing w:after="0" w:line="240" w:lineRule="auto"/>
        <w:ind w:firstLine="567"/>
        <w:contextualSpacing/>
        <w:jc w:val="both"/>
        <w:rPr>
          <w:rFonts w:ascii="Times New Roman" w:eastAsia="Times New Roman" w:hAnsi="Times New Roman" w:cs="Times New Roman"/>
          <w:sz w:val="24"/>
          <w:szCs w:val="24"/>
          <w:lang w:eastAsia="ar-SA"/>
        </w:rPr>
      </w:pPr>
      <w:proofErr w:type="gramStart"/>
      <w:r w:rsidRPr="009D7432">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присланные на процедуру закупки, не возвращаются, кроме отозванных Участниками и опоздавших заявок, а также в случае отказа Заказчика от проведения запроса цен путем вручения их Участнику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w:t>
      </w:r>
      <w:proofErr w:type="gramEnd"/>
      <w:r w:rsidRPr="009D7432">
        <w:rPr>
          <w:rFonts w:ascii="Times New Roman" w:eastAsia="Times New Roman" w:hAnsi="Times New Roman" w:cs="Times New Roman"/>
          <w:sz w:val="24"/>
          <w:szCs w:val="24"/>
          <w:lang w:eastAsia="ar-SA"/>
        </w:rPr>
        <w:t xml:space="preserve"> запросу Участника запроса цен).  </w:t>
      </w:r>
    </w:p>
    <w:p w:rsidR="009D7432" w:rsidRPr="009D7432" w:rsidRDefault="009D7432" w:rsidP="009D7432">
      <w:pPr>
        <w:keepNext/>
        <w:keepLines/>
        <w:tabs>
          <w:tab w:val="left" w:pos="425"/>
          <w:tab w:val="left" w:pos="567"/>
          <w:tab w:val="left" w:pos="709"/>
        </w:tabs>
        <w:suppressAutoHyphens/>
        <w:spacing w:before="240" w:after="0" w:line="240" w:lineRule="auto"/>
        <w:jc w:val="center"/>
        <w:outlineLvl w:val="0"/>
        <w:rPr>
          <w:rFonts w:ascii="Times New Roman" w:eastAsia="Times New Roman" w:hAnsi="Times New Roman" w:cs="Times New Roman"/>
          <w:b/>
          <w:bCs/>
          <w:sz w:val="24"/>
          <w:szCs w:val="28"/>
          <w:lang w:eastAsia="ar-SA"/>
        </w:rPr>
      </w:pPr>
      <w:bookmarkStart w:id="60" w:name="_Toc366761029"/>
      <w:bookmarkStart w:id="61" w:name="_Toc370824138"/>
      <w:r w:rsidRPr="009D7432">
        <w:rPr>
          <w:rFonts w:ascii="Times New Roman" w:eastAsia="Times New Roman" w:hAnsi="Times New Roman" w:cs="Times New Roman"/>
          <w:b/>
          <w:bCs/>
          <w:sz w:val="24"/>
          <w:szCs w:val="28"/>
          <w:lang w:eastAsia="ar-SA"/>
        </w:rPr>
        <w:t>Требования к Участникам закупки. Заявка и прилагаемые к ней документы</w:t>
      </w:r>
      <w:bookmarkEnd w:id="60"/>
      <w:bookmarkEnd w:id="61"/>
    </w:p>
    <w:p w:rsidR="009D7432" w:rsidRPr="009D7432" w:rsidRDefault="009D7432" w:rsidP="009D743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62" w:name="_Toc370824139"/>
      <w:r w:rsidRPr="009D7432">
        <w:rPr>
          <w:rFonts w:ascii="Times New Roman" w:eastAsia="Times New Roman" w:hAnsi="Times New Roman" w:cs="Times New Roman"/>
          <w:b/>
          <w:bCs/>
          <w:sz w:val="24"/>
          <w:szCs w:val="26"/>
          <w:lang w:eastAsia="ar-SA"/>
        </w:rPr>
        <w:t>3.1.</w:t>
      </w:r>
      <w:r w:rsidRPr="009D7432">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62"/>
      <w:r w:rsidRPr="009D7432">
        <w:rPr>
          <w:rFonts w:ascii="Times New Roman" w:eastAsia="Times New Roman" w:hAnsi="Times New Roman" w:cs="Times New Roman"/>
          <w:b/>
          <w:bCs/>
          <w:sz w:val="24"/>
          <w:szCs w:val="26"/>
          <w:lang w:eastAsia="ar-SA"/>
        </w:rPr>
        <w:t xml:space="preserve">  </w:t>
      </w:r>
    </w:p>
    <w:p w:rsidR="009D7432" w:rsidRPr="009D7432" w:rsidRDefault="009D7432" w:rsidP="009D7432">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b/>
          <w:sz w:val="24"/>
          <w:szCs w:val="24"/>
          <w:lang w:eastAsia="ar-SA"/>
        </w:rPr>
        <w:t>3.1.1.</w:t>
      </w:r>
      <w:r w:rsidRPr="009D7432">
        <w:rPr>
          <w:rFonts w:ascii="Times New Roman" w:eastAsia="Times New Roman" w:hAnsi="Times New Roman" w:cs="Times New Roman"/>
          <w:sz w:val="24"/>
          <w:szCs w:val="24"/>
          <w:lang w:eastAsia="ar-SA"/>
        </w:rPr>
        <w:t xml:space="preserve"> Участник закупки должен соответствовать требованиям, устанавливаемым в соответствии с законодательством Российской Федерации к лицам, осуществляющим поставку Товара</w:t>
      </w:r>
      <w:r w:rsidRPr="009D7432">
        <w:rPr>
          <w:rFonts w:ascii="Times New Roman" w:eastAsia="Times New Roman" w:hAnsi="Times New Roman" w:cs="Times New Roman"/>
          <w:i/>
          <w:sz w:val="24"/>
          <w:szCs w:val="24"/>
          <w:lang w:eastAsia="ar-SA"/>
        </w:rPr>
        <w:t>,</w:t>
      </w:r>
      <w:r w:rsidRPr="009D7432">
        <w:rPr>
          <w:rFonts w:ascii="Times New Roman" w:eastAsia="Times New Roman" w:hAnsi="Times New Roman" w:cs="Times New Roman"/>
          <w:sz w:val="24"/>
          <w:szCs w:val="24"/>
          <w:lang w:eastAsia="ar-SA"/>
        </w:rPr>
        <w:t xml:space="preserve"> являющимся предметом закупки.</w:t>
      </w:r>
    </w:p>
    <w:p w:rsidR="009D7432" w:rsidRPr="009D7432" w:rsidRDefault="009D7432" w:rsidP="009D7432">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b/>
          <w:sz w:val="24"/>
          <w:szCs w:val="24"/>
          <w:lang w:eastAsia="ar-SA"/>
        </w:rPr>
        <w:t>3.1.2.</w:t>
      </w:r>
      <w:r w:rsidRPr="009D7432">
        <w:rPr>
          <w:rFonts w:ascii="Times New Roman" w:eastAsia="Times New Roman" w:hAnsi="Times New Roman" w:cs="Times New Roman"/>
          <w:sz w:val="24"/>
          <w:szCs w:val="24"/>
          <w:lang w:eastAsia="ar-SA"/>
        </w:rPr>
        <w:t xml:space="preserve"> Участник закупки не должен находиться в процессе ликвидации (для юридического лица), в отношении Участника закупки не должна быть введена или инициирована процедура банкротства, в том числе путем подачи соответствующего искового заявления в арбитражный суд.</w:t>
      </w:r>
    </w:p>
    <w:p w:rsidR="009D7432" w:rsidRPr="009D7432" w:rsidRDefault="009D7432" w:rsidP="009D7432">
      <w:pPr>
        <w:tabs>
          <w:tab w:val="left" w:pos="425"/>
          <w:tab w:val="left" w:pos="567"/>
          <w:tab w:val="left" w:pos="709"/>
          <w:tab w:val="left" w:pos="851"/>
        </w:tabs>
        <w:suppressAutoHyphens/>
        <w:spacing w:after="0" w:line="240" w:lineRule="auto"/>
        <w:ind w:firstLine="567"/>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b/>
          <w:sz w:val="24"/>
          <w:szCs w:val="24"/>
          <w:lang w:eastAsia="ar-SA"/>
        </w:rPr>
        <w:t xml:space="preserve">3.1.3. </w:t>
      </w:r>
      <w:r w:rsidRPr="009D7432">
        <w:rPr>
          <w:rFonts w:ascii="Times New Roman" w:eastAsia="Times New Roman" w:hAnsi="Times New Roman" w:cs="Times New Roman"/>
          <w:sz w:val="24"/>
          <w:szCs w:val="24"/>
          <w:lang w:eastAsia="ar-SA"/>
        </w:rPr>
        <w:t xml:space="preserve"> На имущество Участника закупки не должен быть наложен арест на основании акта суда, административного органа и (или) его предпринимательская (хозяйственная) деятельность не должна быть приостановлена.</w:t>
      </w:r>
    </w:p>
    <w:p w:rsidR="009D7432" w:rsidRPr="009D7432" w:rsidRDefault="009D7432" w:rsidP="009D7432">
      <w:pPr>
        <w:tabs>
          <w:tab w:val="left" w:pos="425"/>
          <w:tab w:val="left" w:pos="567"/>
          <w:tab w:val="left" w:pos="709"/>
          <w:tab w:val="left" w:pos="851"/>
        </w:tabs>
        <w:suppressAutoHyphens/>
        <w:spacing w:after="0" w:line="240" w:lineRule="auto"/>
        <w:ind w:firstLine="567"/>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b/>
          <w:sz w:val="24"/>
          <w:szCs w:val="24"/>
          <w:lang w:eastAsia="ar-SA"/>
        </w:rPr>
        <w:lastRenderedPageBreak/>
        <w:t xml:space="preserve">3.1.4. </w:t>
      </w:r>
      <w:r w:rsidRPr="009D7432">
        <w:rPr>
          <w:rFonts w:ascii="Times New Roman" w:eastAsia="Times New Roman" w:hAnsi="Times New Roman" w:cs="Times New Roman"/>
          <w:sz w:val="24"/>
          <w:szCs w:val="24"/>
          <w:lang w:eastAsia="ar-SA"/>
        </w:rPr>
        <w:t xml:space="preserve">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 </w:t>
      </w:r>
    </w:p>
    <w:p w:rsidR="009D7432" w:rsidRPr="009D7432" w:rsidRDefault="009D7432" w:rsidP="009D7432">
      <w:pPr>
        <w:tabs>
          <w:tab w:val="left" w:pos="0"/>
          <w:tab w:val="left" w:pos="426"/>
        </w:tabs>
        <w:suppressAutoHyphens/>
        <w:spacing w:after="0" w:line="240" w:lineRule="auto"/>
        <w:ind w:firstLine="567"/>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b/>
          <w:sz w:val="24"/>
          <w:szCs w:val="24"/>
          <w:lang w:eastAsia="ar-SA"/>
        </w:rPr>
        <w:t xml:space="preserve">3.1.5. </w:t>
      </w:r>
      <w:proofErr w:type="gramStart"/>
      <w:r w:rsidRPr="009D7432">
        <w:rPr>
          <w:rFonts w:ascii="Times New Roman" w:eastAsia="Times New Roman" w:hAnsi="Times New Roman" w:cs="Times New Roman"/>
          <w:sz w:val="24"/>
          <w:szCs w:val="24"/>
          <w:lang w:eastAsia="ar-SA"/>
        </w:rPr>
        <w:t>Сведения об Участнике закупки должны отсутствовать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статьей 104 Федерального закона от 5 апреля 2013 года № 44-ФЗ «О размещении заказов на поставки товаров, выполнение работ, оказание услуг для государственных и муниципальных нужд».</w:t>
      </w:r>
      <w:proofErr w:type="gramEnd"/>
    </w:p>
    <w:p w:rsidR="009D7432" w:rsidRPr="009D7432" w:rsidRDefault="009D7432" w:rsidP="009D743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lang w:eastAsia="ar-SA"/>
        </w:rPr>
      </w:pPr>
      <w:bookmarkStart w:id="63" w:name="_Toc370824140"/>
      <w:r w:rsidRPr="009D7432">
        <w:rPr>
          <w:rFonts w:ascii="Times New Roman" w:eastAsia="Times New Roman" w:hAnsi="Times New Roman" w:cs="Times New Roman"/>
          <w:b/>
          <w:bCs/>
          <w:sz w:val="24"/>
          <w:szCs w:val="26"/>
          <w:lang w:eastAsia="ar-SA"/>
        </w:rPr>
        <w:t>3.2. Формирование заявки Участника</w:t>
      </w:r>
      <w:r w:rsidRPr="009D7432">
        <w:rPr>
          <w:rFonts w:ascii="Times New Roman" w:eastAsia="Times New Roman" w:hAnsi="Times New Roman" w:cs="Times New Roman"/>
          <w:b/>
          <w:bCs/>
          <w:sz w:val="24"/>
          <w:lang w:eastAsia="ar-SA"/>
        </w:rPr>
        <w:t>.</w:t>
      </w:r>
      <w:bookmarkEnd w:id="63"/>
    </w:p>
    <w:p w:rsidR="009D7432" w:rsidRPr="009D7432" w:rsidRDefault="009D7432" w:rsidP="009D7432">
      <w:pPr>
        <w:tabs>
          <w:tab w:val="left" w:pos="426"/>
          <w:tab w:val="left" w:pos="567"/>
          <w:tab w:val="left" w:pos="851"/>
        </w:tabs>
        <w:suppressAutoHyphens/>
        <w:spacing w:after="0" w:line="240" w:lineRule="auto"/>
        <w:ind w:firstLine="567"/>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Участник закупки предоставляет Заказчику заявку на участие в проведении запроса цен по форме и в соответствии с инструкциями, приведенными в Документации.</w:t>
      </w:r>
    </w:p>
    <w:p w:rsidR="009D7432" w:rsidRPr="009D7432" w:rsidRDefault="009D7432" w:rsidP="009D7432">
      <w:pPr>
        <w:tabs>
          <w:tab w:val="left" w:pos="425"/>
          <w:tab w:val="left" w:pos="567"/>
          <w:tab w:val="left" w:pos="851"/>
        </w:tabs>
        <w:suppressAutoHyphens/>
        <w:spacing w:after="0" w:line="240" w:lineRule="auto"/>
        <w:ind w:firstLine="567"/>
        <w:contextualSpacing/>
        <w:jc w:val="both"/>
        <w:rPr>
          <w:rFonts w:ascii="Times New Roman" w:eastAsia="Times New Roman" w:hAnsi="Times New Roman" w:cs="Times New Roman"/>
          <w:sz w:val="24"/>
          <w:szCs w:val="24"/>
          <w:lang w:eastAsia="ar-SA"/>
        </w:rPr>
      </w:pPr>
      <w:proofErr w:type="gramStart"/>
      <w:r w:rsidRPr="009D7432">
        <w:rPr>
          <w:rFonts w:ascii="Times New Roman" w:eastAsia="Times New Roman"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roofErr w:type="gramEnd"/>
    </w:p>
    <w:p w:rsidR="009D7432" w:rsidRPr="009D7432" w:rsidRDefault="009D7432" w:rsidP="009D7432">
      <w:pPr>
        <w:tabs>
          <w:tab w:val="left" w:pos="425"/>
          <w:tab w:val="left" w:pos="567"/>
          <w:tab w:val="left" w:pos="709"/>
          <w:tab w:val="left" w:pos="851"/>
        </w:tabs>
        <w:suppressAutoHyphens/>
        <w:spacing w:after="0" w:line="360" w:lineRule="auto"/>
        <w:ind w:firstLine="567"/>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 xml:space="preserve">К заявке в обязательном порядке прикладываются: </w:t>
      </w:r>
    </w:p>
    <w:p w:rsidR="009D7432" w:rsidRPr="009D7432" w:rsidRDefault="009D7432" w:rsidP="009D7432">
      <w:pPr>
        <w:suppressAutoHyphens/>
        <w:overflowPunct w:val="0"/>
        <w:autoSpaceDE w:val="0"/>
        <w:spacing w:after="0" w:line="240" w:lineRule="auto"/>
        <w:jc w:val="both"/>
        <w:rPr>
          <w:rFonts w:ascii="Times New Roman" w:eastAsia="Times New Roman" w:hAnsi="Times New Roman" w:cs="Times New Roman"/>
          <w:bCs/>
          <w:sz w:val="24"/>
          <w:lang w:eastAsia="ar-SA"/>
        </w:rPr>
      </w:pPr>
      <w:r w:rsidRPr="009D7432">
        <w:rPr>
          <w:rFonts w:ascii="Times New Roman" w:eastAsia="Times New Roman" w:hAnsi="Times New Roman" w:cs="Times New Roman"/>
          <w:bCs/>
          <w:sz w:val="24"/>
          <w:lang w:eastAsia="ar-SA"/>
        </w:rPr>
        <w:t xml:space="preserve">- </w:t>
      </w:r>
      <w:r w:rsidRPr="009D7432">
        <w:rPr>
          <w:rFonts w:ascii="Times New Roman" w:eastAsia="Times New Roman" w:hAnsi="Times New Roman" w:cs="Times New Roman"/>
          <w:b/>
          <w:bCs/>
          <w:sz w:val="24"/>
          <w:lang w:eastAsia="ar-SA"/>
        </w:rPr>
        <w:t>опись документов</w:t>
      </w:r>
      <w:r w:rsidRPr="009D7432">
        <w:rPr>
          <w:rFonts w:ascii="Times New Roman" w:eastAsia="Times New Roman" w:hAnsi="Times New Roman" w:cs="Times New Roman"/>
          <w:bCs/>
          <w:sz w:val="24"/>
          <w:lang w:eastAsia="ar-SA"/>
        </w:rPr>
        <w:t xml:space="preserve"> </w:t>
      </w:r>
      <w:r w:rsidRPr="009D7432">
        <w:rPr>
          <w:rFonts w:ascii="Times New Roman" w:eastAsia="Times New Roman" w:hAnsi="Times New Roman" w:cs="Times New Roman"/>
          <w:sz w:val="24"/>
          <w:szCs w:val="24"/>
          <w:lang w:eastAsia="ar-SA"/>
        </w:rPr>
        <w:t>(приложение № 5 к Документации)</w:t>
      </w:r>
      <w:r w:rsidRPr="009D7432">
        <w:rPr>
          <w:rFonts w:ascii="Times New Roman" w:eastAsia="Times New Roman" w:hAnsi="Times New Roman" w:cs="Times New Roman"/>
          <w:bCs/>
          <w:sz w:val="24"/>
          <w:lang w:eastAsia="ar-SA"/>
        </w:rPr>
        <w:t>;</w:t>
      </w:r>
    </w:p>
    <w:p w:rsidR="009D7432" w:rsidRPr="009D7432" w:rsidRDefault="009D7432" w:rsidP="009D7432">
      <w:pPr>
        <w:suppressAutoHyphens/>
        <w:overflowPunct w:val="0"/>
        <w:autoSpaceDE w:val="0"/>
        <w:spacing w:after="0" w:line="240" w:lineRule="auto"/>
        <w:ind w:firstLine="284"/>
        <w:jc w:val="both"/>
        <w:rPr>
          <w:rFonts w:ascii="Times New Roman" w:eastAsia="Times New Roman" w:hAnsi="Times New Roman" w:cs="Times New Roman"/>
          <w:bCs/>
          <w:sz w:val="24"/>
          <w:lang w:eastAsia="ar-SA"/>
        </w:rPr>
      </w:pPr>
    </w:p>
    <w:p w:rsidR="009D7432" w:rsidRPr="009D7432" w:rsidRDefault="009D7432" w:rsidP="009D7432">
      <w:pPr>
        <w:overflowPunct w:val="0"/>
        <w:autoSpaceDE w:val="0"/>
        <w:autoSpaceDN w:val="0"/>
        <w:adjustRightInd w:val="0"/>
        <w:spacing w:after="0"/>
        <w:contextualSpacing/>
        <w:jc w:val="both"/>
        <w:rPr>
          <w:rFonts w:ascii="Times New Roman" w:eastAsia="Times New Roman" w:hAnsi="Times New Roman" w:cs="Times New Roman"/>
          <w:bCs/>
          <w:sz w:val="24"/>
          <w:lang w:eastAsia="ru-RU"/>
        </w:rPr>
      </w:pPr>
      <w:r w:rsidRPr="009D7432">
        <w:rPr>
          <w:rFonts w:ascii="Times New Roman" w:eastAsia="Times New Roman" w:hAnsi="Times New Roman" w:cs="Times New Roman"/>
          <w:bCs/>
          <w:sz w:val="24"/>
          <w:lang w:eastAsia="ru-RU"/>
        </w:rPr>
        <w:t xml:space="preserve">- </w:t>
      </w:r>
      <w:r w:rsidRPr="009D7432">
        <w:rPr>
          <w:rFonts w:ascii="Times New Roman" w:eastAsia="Times New Roman" w:hAnsi="Times New Roman" w:cs="Times New Roman"/>
          <w:b/>
          <w:bCs/>
          <w:sz w:val="24"/>
          <w:lang w:eastAsia="ru-RU"/>
        </w:rPr>
        <w:t>приложение №1 к Документации, формы 1 – 3 Приложения №1 к Документации</w:t>
      </w:r>
      <w:r w:rsidRPr="009D7432">
        <w:rPr>
          <w:rFonts w:ascii="Times New Roman" w:eastAsia="Times New Roman" w:hAnsi="Times New Roman" w:cs="Times New Roman"/>
          <w:bCs/>
          <w:sz w:val="24"/>
          <w:lang w:eastAsia="ru-RU"/>
        </w:rPr>
        <w:t>;</w:t>
      </w:r>
    </w:p>
    <w:p w:rsidR="009D7432" w:rsidRPr="009D7432" w:rsidRDefault="009D7432" w:rsidP="009D7432">
      <w:pPr>
        <w:overflowPunct w:val="0"/>
        <w:autoSpaceDE w:val="0"/>
        <w:autoSpaceDN w:val="0"/>
        <w:adjustRightInd w:val="0"/>
        <w:spacing w:after="0"/>
        <w:ind w:left="284"/>
        <w:contextualSpacing/>
        <w:jc w:val="both"/>
        <w:rPr>
          <w:rFonts w:ascii="Times New Roman" w:eastAsia="Times New Roman" w:hAnsi="Times New Roman" w:cs="Times New Roman"/>
          <w:bCs/>
          <w:sz w:val="24"/>
          <w:lang w:eastAsia="ru-RU"/>
        </w:rPr>
      </w:pPr>
    </w:p>
    <w:p w:rsidR="009D7432" w:rsidRPr="009D7432" w:rsidRDefault="009D7432" w:rsidP="009D7432">
      <w:pPr>
        <w:tabs>
          <w:tab w:val="left" w:pos="284"/>
        </w:tabs>
        <w:overflowPunct w:val="0"/>
        <w:autoSpaceDE w:val="0"/>
        <w:autoSpaceDN w:val="0"/>
        <w:adjustRightInd w:val="0"/>
        <w:spacing w:after="120" w:line="240" w:lineRule="auto"/>
        <w:contextualSpacing/>
        <w:jc w:val="both"/>
        <w:rPr>
          <w:rFonts w:ascii="Times New Roman" w:eastAsia="Times New Roman" w:hAnsi="Times New Roman" w:cs="Times New Roman"/>
          <w:bCs/>
          <w:sz w:val="24"/>
          <w:lang w:eastAsia="ru-RU"/>
        </w:rPr>
      </w:pPr>
      <w:r w:rsidRPr="009D7432">
        <w:rPr>
          <w:rFonts w:ascii="Times New Roman" w:eastAsia="Times New Roman" w:hAnsi="Times New Roman" w:cs="Times New Roman"/>
          <w:bCs/>
          <w:sz w:val="24"/>
          <w:lang w:eastAsia="ru-RU"/>
        </w:rPr>
        <w:t>- оригинал официального письма Участника (</w:t>
      </w:r>
      <w:r w:rsidRPr="009D7432">
        <w:rPr>
          <w:rFonts w:ascii="Times New Roman" w:eastAsia="Times New Roman" w:hAnsi="Times New Roman" w:cs="Times New Roman"/>
          <w:b/>
          <w:bCs/>
          <w:sz w:val="24"/>
          <w:lang w:eastAsia="ru-RU"/>
        </w:rPr>
        <w:t>Приложение № 2 к Документации</w:t>
      </w:r>
      <w:r w:rsidRPr="009D7432">
        <w:rPr>
          <w:rFonts w:ascii="Times New Roman" w:eastAsia="Times New Roman" w:hAnsi="Times New Roman" w:cs="Times New Roman"/>
          <w:bCs/>
          <w:sz w:val="24"/>
          <w:lang w:eastAsia="ru-RU"/>
        </w:rPr>
        <w:t>);</w:t>
      </w:r>
    </w:p>
    <w:p w:rsidR="009D7432" w:rsidRPr="009D7432" w:rsidRDefault="009D7432" w:rsidP="009D7432">
      <w:pPr>
        <w:tabs>
          <w:tab w:val="left" w:pos="284"/>
        </w:tabs>
        <w:overflowPunct w:val="0"/>
        <w:autoSpaceDE w:val="0"/>
        <w:autoSpaceDN w:val="0"/>
        <w:adjustRightInd w:val="0"/>
        <w:spacing w:after="120" w:line="240" w:lineRule="auto"/>
        <w:contextualSpacing/>
        <w:jc w:val="both"/>
        <w:rPr>
          <w:rFonts w:ascii="Times New Roman" w:eastAsia="Times New Roman" w:hAnsi="Times New Roman" w:cs="Times New Roman"/>
          <w:bCs/>
          <w:sz w:val="24"/>
          <w:lang w:eastAsia="ru-RU"/>
        </w:rPr>
      </w:pPr>
    </w:p>
    <w:p w:rsidR="009D7432" w:rsidRPr="009D7432" w:rsidRDefault="009D7432" w:rsidP="009D7432">
      <w:pPr>
        <w:overflowPunct w:val="0"/>
        <w:autoSpaceDE w:val="0"/>
        <w:autoSpaceDN w:val="0"/>
        <w:adjustRightInd w:val="0"/>
        <w:spacing w:after="120" w:line="240" w:lineRule="auto"/>
        <w:contextualSpacing/>
        <w:jc w:val="both"/>
        <w:rPr>
          <w:rFonts w:ascii="Times New Roman" w:eastAsia="Times New Roman" w:hAnsi="Times New Roman" w:cs="Times New Roman"/>
          <w:bCs/>
          <w:sz w:val="24"/>
          <w:lang w:eastAsia="ru-RU"/>
        </w:rPr>
      </w:pPr>
      <w:r w:rsidRPr="009D7432">
        <w:rPr>
          <w:rFonts w:ascii="Times New Roman" w:eastAsia="Times New Roman" w:hAnsi="Times New Roman" w:cs="Times New Roman"/>
          <w:bCs/>
          <w:sz w:val="24"/>
          <w:lang w:eastAsia="ru-RU"/>
        </w:rPr>
        <w:t xml:space="preserve">- </w:t>
      </w:r>
      <w:r w:rsidRPr="009D7432">
        <w:rPr>
          <w:rFonts w:ascii="Times New Roman" w:eastAsia="Times New Roman" w:hAnsi="Times New Roman" w:cs="Times New Roman"/>
          <w:bCs/>
          <w:sz w:val="24"/>
          <w:u w:val="single"/>
          <w:lang w:eastAsia="ru-RU"/>
        </w:rPr>
        <w:t>для юридического лица</w:t>
      </w:r>
      <w:r w:rsidRPr="009D7432">
        <w:rPr>
          <w:rFonts w:ascii="Times New Roman" w:eastAsia="Times New Roman" w:hAnsi="Times New Roman" w:cs="Times New Roman"/>
          <w:bCs/>
          <w:sz w:val="24"/>
          <w:lang w:eastAsia="ru-RU"/>
        </w:rPr>
        <w:t xml:space="preserve">: полученную не ранее чем за три месяца до дня размещения на официальном сайте </w:t>
      </w:r>
      <w:r w:rsidRPr="009D7432">
        <w:rPr>
          <w:rFonts w:ascii="Times New Roman" w:eastAsia="Times New Roman" w:hAnsi="Times New Roman" w:cs="Times New Roman"/>
          <w:color w:val="0000FF"/>
          <w:sz w:val="24"/>
          <w:szCs w:val="24"/>
          <w:u w:val="single"/>
          <w:lang w:eastAsia="ar-SA"/>
        </w:rPr>
        <w:t>http://zakupki.gov.ru/223/</w:t>
      </w:r>
      <w:r w:rsidRPr="009D7432">
        <w:rPr>
          <w:rFonts w:ascii="Times New Roman" w:eastAsia="Times New Roman" w:hAnsi="Times New Roman" w:cs="Times New Roman"/>
          <w:sz w:val="24"/>
          <w:szCs w:val="24"/>
          <w:lang w:eastAsia="ar-SA"/>
        </w:rPr>
        <w:t xml:space="preserve"> </w:t>
      </w:r>
      <w:r w:rsidRPr="009D7432">
        <w:rPr>
          <w:rFonts w:ascii="Times New Roman" w:eastAsia="Times New Roman" w:hAnsi="Times New Roman" w:cs="Times New Roman"/>
          <w:bCs/>
          <w:sz w:val="24"/>
          <w:lang w:eastAsia="ru-RU"/>
        </w:rPr>
        <w:t xml:space="preserve">Извещения о проведении </w:t>
      </w:r>
      <w:r w:rsidRPr="009D7432">
        <w:rPr>
          <w:rFonts w:ascii="Times New Roman" w:eastAsia="Times New Roman" w:hAnsi="Times New Roman" w:cs="Times New Roman"/>
          <w:sz w:val="24"/>
          <w:szCs w:val="24"/>
          <w:lang w:eastAsia="x-none"/>
        </w:rPr>
        <w:t>запроса цен</w:t>
      </w:r>
      <w:r w:rsidRPr="009D7432">
        <w:rPr>
          <w:rFonts w:ascii="Times New Roman" w:eastAsia="Times New Roman" w:hAnsi="Times New Roman" w:cs="Times New Roman"/>
          <w:bCs/>
          <w:sz w:val="24"/>
          <w:lang w:eastAsia="ru-RU"/>
        </w:rPr>
        <w:t xml:space="preserve"> </w:t>
      </w:r>
      <w:r w:rsidRPr="009D7432">
        <w:rPr>
          <w:rFonts w:ascii="Times New Roman" w:eastAsia="Times New Roman" w:hAnsi="Times New Roman" w:cs="Times New Roman"/>
          <w:b/>
          <w:bCs/>
          <w:sz w:val="24"/>
          <w:lang w:eastAsia="ru-RU"/>
        </w:rPr>
        <w:t>выписку из единого государственного реестра юридических лиц или нотариально заверенную копию такой выписки</w:t>
      </w:r>
      <w:r w:rsidRPr="009D7432">
        <w:rPr>
          <w:rFonts w:ascii="Times New Roman" w:eastAsia="Times New Roman" w:hAnsi="Times New Roman" w:cs="Times New Roman"/>
          <w:bCs/>
          <w:sz w:val="24"/>
          <w:lang w:eastAsia="ru-RU"/>
        </w:rPr>
        <w:t xml:space="preserve">; </w:t>
      </w:r>
    </w:p>
    <w:p w:rsidR="009D7432" w:rsidRPr="009D7432" w:rsidRDefault="009D7432" w:rsidP="009D7432">
      <w:pPr>
        <w:overflowPunct w:val="0"/>
        <w:autoSpaceDE w:val="0"/>
        <w:autoSpaceDN w:val="0"/>
        <w:adjustRightInd w:val="0"/>
        <w:spacing w:after="120" w:line="240" w:lineRule="auto"/>
        <w:ind w:firstLine="284"/>
        <w:contextualSpacing/>
        <w:jc w:val="both"/>
        <w:rPr>
          <w:rFonts w:ascii="Times New Roman" w:eastAsia="Times New Roman" w:hAnsi="Times New Roman" w:cs="Times New Roman"/>
          <w:bCs/>
          <w:sz w:val="24"/>
          <w:lang w:eastAsia="ru-RU"/>
        </w:rPr>
      </w:pPr>
      <w:r w:rsidRPr="009D7432">
        <w:rPr>
          <w:rFonts w:ascii="Times New Roman" w:eastAsia="Times New Roman" w:hAnsi="Times New Roman" w:cs="Times New Roman"/>
          <w:bCs/>
          <w:sz w:val="24"/>
          <w:u w:val="single"/>
          <w:lang w:eastAsia="ru-RU"/>
        </w:rPr>
        <w:t>для физического лица (индивидуального предпринимателя)</w:t>
      </w:r>
      <w:r w:rsidRPr="009D7432">
        <w:rPr>
          <w:rFonts w:ascii="Times New Roman" w:eastAsia="Times New Roman" w:hAnsi="Times New Roman" w:cs="Times New Roman"/>
          <w:bCs/>
          <w:sz w:val="24"/>
          <w:lang w:eastAsia="ru-RU"/>
        </w:rPr>
        <w:t xml:space="preserve">: полученную не ранее чем за три месяца со дня размещения на официальном сайте </w:t>
      </w:r>
      <w:r w:rsidRPr="009D7432">
        <w:rPr>
          <w:rFonts w:ascii="Times New Roman" w:eastAsia="Times New Roman" w:hAnsi="Times New Roman" w:cs="Times New Roman"/>
          <w:color w:val="0000FF"/>
          <w:sz w:val="24"/>
          <w:szCs w:val="24"/>
          <w:u w:val="single"/>
          <w:lang w:eastAsia="ar-SA"/>
        </w:rPr>
        <w:t>http://zakupki.gov.ru/223/</w:t>
      </w:r>
      <w:r w:rsidRPr="009D7432">
        <w:rPr>
          <w:rFonts w:ascii="Times New Roman" w:eastAsia="Times New Roman" w:hAnsi="Times New Roman" w:cs="Times New Roman"/>
          <w:sz w:val="24"/>
          <w:szCs w:val="24"/>
          <w:lang w:eastAsia="ar-SA"/>
        </w:rPr>
        <w:t xml:space="preserve"> И</w:t>
      </w:r>
      <w:r w:rsidRPr="009D7432">
        <w:rPr>
          <w:rFonts w:ascii="Times New Roman" w:eastAsia="Times New Roman" w:hAnsi="Times New Roman" w:cs="Times New Roman"/>
          <w:bCs/>
          <w:sz w:val="24"/>
          <w:lang w:eastAsia="ru-RU"/>
        </w:rPr>
        <w:t xml:space="preserve">звещения о проведении </w:t>
      </w:r>
      <w:r w:rsidRPr="009D7432">
        <w:rPr>
          <w:rFonts w:ascii="Times New Roman" w:eastAsia="Times New Roman" w:hAnsi="Times New Roman" w:cs="Times New Roman"/>
          <w:sz w:val="24"/>
          <w:szCs w:val="24"/>
          <w:lang w:eastAsia="x-none"/>
        </w:rPr>
        <w:t>запроса цен</w:t>
      </w:r>
      <w:r w:rsidRPr="009D7432">
        <w:rPr>
          <w:rFonts w:ascii="Times New Roman" w:eastAsia="Times New Roman" w:hAnsi="Times New Roman" w:cs="Times New Roman"/>
          <w:bCs/>
          <w:sz w:val="24"/>
          <w:lang w:eastAsia="ru-RU"/>
        </w:rPr>
        <w:t xml:space="preserve"> </w:t>
      </w:r>
      <w:r w:rsidRPr="009D7432">
        <w:rPr>
          <w:rFonts w:ascii="Times New Roman" w:eastAsia="Times New Roman" w:hAnsi="Times New Roman" w:cs="Times New Roman"/>
          <w:b/>
          <w:bCs/>
          <w:sz w:val="24"/>
          <w:lang w:eastAsia="ru-RU"/>
        </w:rPr>
        <w:t>выписку из единого государственного реестра индивидуальных предпринимателей или нотариально заверенную копию такой выписки</w:t>
      </w:r>
      <w:r w:rsidRPr="009D7432">
        <w:rPr>
          <w:rFonts w:ascii="Times New Roman" w:eastAsia="Times New Roman" w:hAnsi="Times New Roman" w:cs="Times New Roman"/>
          <w:bCs/>
          <w:sz w:val="24"/>
          <w:lang w:eastAsia="ru-RU"/>
        </w:rPr>
        <w:t>;</w:t>
      </w:r>
    </w:p>
    <w:p w:rsidR="009D7432" w:rsidRPr="009D7432" w:rsidRDefault="009D7432" w:rsidP="009D7432">
      <w:pPr>
        <w:overflowPunct w:val="0"/>
        <w:autoSpaceDE w:val="0"/>
        <w:autoSpaceDN w:val="0"/>
        <w:adjustRightInd w:val="0"/>
        <w:spacing w:after="120" w:line="240" w:lineRule="auto"/>
        <w:contextualSpacing/>
        <w:jc w:val="both"/>
        <w:rPr>
          <w:rFonts w:ascii="Times New Roman" w:eastAsia="Times New Roman" w:hAnsi="Times New Roman" w:cs="Times New Roman"/>
          <w:bCs/>
          <w:sz w:val="24"/>
          <w:lang w:eastAsia="ru-RU"/>
        </w:rPr>
      </w:pPr>
    </w:p>
    <w:p w:rsidR="009D7432" w:rsidRPr="009D7432" w:rsidRDefault="009D7432" w:rsidP="009D7432">
      <w:pPr>
        <w:overflowPunct w:val="0"/>
        <w:autoSpaceDE w:val="0"/>
        <w:autoSpaceDN w:val="0"/>
        <w:adjustRightInd w:val="0"/>
        <w:spacing w:after="120" w:line="240" w:lineRule="auto"/>
        <w:contextualSpacing/>
        <w:jc w:val="both"/>
        <w:rPr>
          <w:rFonts w:ascii="Times New Roman" w:eastAsia="Times New Roman" w:hAnsi="Times New Roman" w:cs="Times New Roman"/>
          <w:bCs/>
          <w:sz w:val="24"/>
          <w:lang w:eastAsia="ru-RU"/>
        </w:rPr>
      </w:pPr>
      <w:r w:rsidRPr="009D7432">
        <w:rPr>
          <w:rFonts w:ascii="Times New Roman" w:eastAsia="Times New Roman" w:hAnsi="Times New Roman" w:cs="Times New Roman"/>
          <w:bCs/>
          <w:sz w:val="24"/>
          <w:lang w:eastAsia="ru-RU"/>
        </w:rPr>
        <w:t xml:space="preserve">- </w:t>
      </w:r>
      <w:r w:rsidRPr="009D7432">
        <w:rPr>
          <w:rFonts w:ascii="Times New Roman" w:eastAsia="Times New Roman" w:hAnsi="Times New Roman" w:cs="Times New Roman"/>
          <w:b/>
          <w:bCs/>
          <w:sz w:val="24"/>
          <w:lang w:eastAsia="ru-RU"/>
        </w:rPr>
        <w:t>документ, подтверждающий полномочия лица</w:t>
      </w:r>
      <w:r w:rsidRPr="009D7432">
        <w:rPr>
          <w:rFonts w:ascii="Times New Roman" w:eastAsia="Times New Roman" w:hAnsi="Times New Roman" w:cs="Times New Roman"/>
          <w:bCs/>
          <w:sz w:val="24"/>
          <w:lang w:eastAsia="ru-RU"/>
        </w:rPr>
        <w:t xml:space="preserve"> на осуществление действий от имени Участника закупки: </w:t>
      </w:r>
    </w:p>
    <w:p w:rsidR="009D7432" w:rsidRPr="009D7432" w:rsidRDefault="009D7432" w:rsidP="009D7432">
      <w:pPr>
        <w:overflowPunct w:val="0"/>
        <w:autoSpaceDE w:val="0"/>
        <w:autoSpaceDN w:val="0"/>
        <w:adjustRightInd w:val="0"/>
        <w:spacing w:after="0" w:line="240" w:lineRule="auto"/>
        <w:ind w:firstLine="567"/>
        <w:jc w:val="both"/>
        <w:rPr>
          <w:rFonts w:ascii="Times New Roman" w:eastAsia="Times New Roman" w:hAnsi="Times New Roman" w:cs="Times New Roman"/>
          <w:bCs/>
          <w:sz w:val="24"/>
          <w:lang w:eastAsia="ru-RU"/>
        </w:rPr>
      </w:pPr>
      <w:r w:rsidRPr="009D7432">
        <w:rPr>
          <w:rFonts w:ascii="Times New Roman" w:eastAsia="Times New Roman" w:hAnsi="Times New Roman" w:cs="Times New Roman"/>
          <w:bCs/>
          <w:sz w:val="24"/>
          <w:u w:val="single"/>
          <w:lang w:eastAsia="ru-RU"/>
        </w:rPr>
        <w:t>для юридического лица</w:t>
      </w:r>
      <w:r w:rsidRPr="009D7432">
        <w:rPr>
          <w:rFonts w:ascii="Times New Roman" w:eastAsia="Times New Roman" w:hAnsi="Times New Roman" w:cs="Times New Roman"/>
          <w:bCs/>
          <w:sz w:val="24"/>
          <w:lang w:eastAsia="ru-RU"/>
        </w:rPr>
        <w:t xml:space="preserve">: </w:t>
      </w:r>
      <w:r w:rsidRPr="009D7432">
        <w:rPr>
          <w:rFonts w:ascii="Times New Roman" w:eastAsia="Times New Roman" w:hAnsi="Times New Roman" w:cs="Times New Roman"/>
          <w:b/>
          <w:bCs/>
          <w:sz w:val="24"/>
          <w:lang w:eastAsia="ru-RU"/>
        </w:rPr>
        <w:t>копия решения о назначении или об избрании и приказа о назначении физического лица на должность</w:t>
      </w:r>
      <w:r w:rsidRPr="009D7432">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без доверенности. </w:t>
      </w:r>
    </w:p>
    <w:p w:rsidR="009D7432" w:rsidRPr="009D7432" w:rsidRDefault="009D7432" w:rsidP="009D7432">
      <w:pPr>
        <w:overflowPunct w:val="0"/>
        <w:autoSpaceDE w:val="0"/>
        <w:autoSpaceDN w:val="0"/>
        <w:adjustRightInd w:val="0"/>
        <w:spacing w:after="120" w:line="240" w:lineRule="auto"/>
        <w:ind w:firstLine="567"/>
        <w:jc w:val="both"/>
        <w:rPr>
          <w:rFonts w:ascii="Times New Roman" w:eastAsia="Times New Roman" w:hAnsi="Times New Roman" w:cs="Times New Roman"/>
          <w:bCs/>
          <w:sz w:val="24"/>
          <w:lang w:eastAsia="ru-RU"/>
        </w:rPr>
      </w:pPr>
      <w:proofErr w:type="gramStart"/>
      <w:r w:rsidRPr="009D7432">
        <w:rPr>
          <w:rFonts w:ascii="Times New Roman" w:eastAsia="Times New Roman" w:hAnsi="Times New Roman" w:cs="Times New Roman"/>
          <w:bCs/>
          <w:sz w:val="24"/>
          <w:lang w:eastAsia="ru-RU"/>
        </w:rPr>
        <w:t xml:space="preserve">В случае если от имени юридического лица действует иное лицо, заявка на участие в </w:t>
      </w:r>
      <w:r w:rsidRPr="009D7432">
        <w:rPr>
          <w:rFonts w:ascii="Times New Roman" w:eastAsia="Times New Roman" w:hAnsi="Times New Roman" w:cs="Times New Roman"/>
          <w:sz w:val="24"/>
          <w:szCs w:val="24"/>
          <w:lang w:eastAsia="x-none"/>
        </w:rPr>
        <w:t>запросе цен</w:t>
      </w:r>
      <w:r w:rsidRPr="009D7432">
        <w:rPr>
          <w:rFonts w:ascii="Times New Roman" w:eastAsia="Times New Roman" w:hAnsi="Times New Roman" w:cs="Times New Roman"/>
          <w:bCs/>
          <w:sz w:val="24"/>
          <w:lang w:eastAsia="ru-RU"/>
        </w:rPr>
        <w:t xml:space="preserve"> должна содержать также </w:t>
      </w:r>
      <w:r w:rsidRPr="009D7432">
        <w:rPr>
          <w:rFonts w:ascii="Times New Roman" w:eastAsia="Times New Roman" w:hAnsi="Times New Roman" w:cs="Times New Roman"/>
          <w:b/>
          <w:bCs/>
          <w:sz w:val="24"/>
          <w:lang w:eastAsia="ru-RU"/>
        </w:rPr>
        <w:t>доверенность на осуществление действий от имени Участника закупки (Приложение №3 к Документации)</w:t>
      </w:r>
      <w:r w:rsidRPr="009D7432">
        <w:rPr>
          <w:rFonts w:ascii="Times New Roman" w:eastAsia="Times New Roman" w:hAnsi="Times New Roman" w:cs="Times New Roman"/>
          <w:bCs/>
          <w:sz w:val="24"/>
          <w:lang w:eastAsia="ru-RU"/>
        </w:rPr>
        <w:t>, заверенную печатью Участника закупки и подписанную руководителем Участника закупки или уполномоченным этим руководителем лицом, либо нотариально заверенную копию такой доверенности;</w:t>
      </w:r>
      <w:proofErr w:type="gramEnd"/>
    </w:p>
    <w:p w:rsidR="009D7432" w:rsidRPr="009D7432" w:rsidRDefault="009D7432" w:rsidP="009D7432">
      <w:pPr>
        <w:overflowPunct w:val="0"/>
        <w:autoSpaceDE w:val="0"/>
        <w:autoSpaceDN w:val="0"/>
        <w:adjustRightInd w:val="0"/>
        <w:spacing w:after="0" w:line="240" w:lineRule="auto"/>
        <w:ind w:firstLine="567"/>
        <w:jc w:val="both"/>
        <w:rPr>
          <w:rFonts w:ascii="Times New Roman" w:eastAsia="Times New Roman" w:hAnsi="Times New Roman" w:cs="Times New Roman"/>
          <w:bCs/>
          <w:sz w:val="24"/>
          <w:lang w:eastAsia="ru-RU"/>
        </w:rPr>
      </w:pPr>
      <w:r w:rsidRPr="009D7432">
        <w:rPr>
          <w:rFonts w:ascii="Times New Roman" w:eastAsia="Times New Roman" w:hAnsi="Times New Roman" w:cs="Times New Roman"/>
          <w:bCs/>
          <w:sz w:val="24"/>
          <w:lang w:eastAsia="ru-RU"/>
        </w:rPr>
        <w:t xml:space="preserve"> </w:t>
      </w:r>
      <w:r w:rsidRPr="009D7432">
        <w:rPr>
          <w:rFonts w:ascii="Times New Roman" w:eastAsia="Times New Roman" w:hAnsi="Times New Roman" w:cs="Times New Roman"/>
          <w:bCs/>
          <w:sz w:val="24"/>
          <w:u w:val="single"/>
          <w:lang w:eastAsia="ru-RU"/>
        </w:rPr>
        <w:t>для физического лица</w:t>
      </w:r>
      <w:r w:rsidRPr="009D7432">
        <w:rPr>
          <w:rFonts w:ascii="Times New Roman" w:eastAsia="Times New Roman" w:hAnsi="Times New Roman" w:cs="Times New Roman"/>
          <w:bCs/>
          <w:sz w:val="24"/>
          <w:lang w:eastAsia="ru-RU"/>
        </w:rPr>
        <w:t xml:space="preserve"> (индивидуального предпринимателя): нотариально заверенная </w:t>
      </w:r>
      <w:r w:rsidRPr="009D7432">
        <w:rPr>
          <w:rFonts w:ascii="Times New Roman" w:eastAsia="Times New Roman" w:hAnsi="Times New Roman" w:cs="Times New Roman"/>
          <w:b/>
          <w:bCs/>
          <w:sz w:val="24"/>
          <w:lang w:eastAsia="ru-RU"/>
        </w:rPr>
        <w:t>копия всех страниц паспорта</w:t>
      </w:r>
      <w:r w:rsidRPr="009D7432">
        <w:rPr>
          <w:rFonts w:ascii="Times New Roman" w:eastAsia="Times New Roman" w:hAnsi="Times New Roman" w:cs="Times New Roman"/>
          <w:bCs/>
          <w:sz w:val="24"/>
          <w:lang w:eastAsia="ru-RU"/>
        </w:rPr>
        <w:t xml:space="preserve"> гражданина.  </w:t>
      </w:r>
    </w:p>
    <w:p w:rsidR="009D7432" w:rsidRPr="009D7432" w:rsidRDefault="009D7432" w:rsidP="009D7432">
      <w:pPr>
        <w:overflowPunct w:val="0"/>
        <w:autoSpaceDE w:val="0"/>
        <w:autoSpaceDN w:val="0"/>
        <w:adjustRightInd w:val="0"/>
        <w:spacing w:after="0" w:line="240" w:lineRule="auto"/>
        <w:ind w:firstLine="567"/>
        <w:jc w:val="both"/>
        <w:rPr>
          <w:rFonts w:ascii="Times New Roman" w:eastAsia="Times New Roman" w:hAnsi="Times New Roman" w:cs="Times New Roman"/>
          <w:bCs/>
          <w:sz w:val="24"/>
          <w:lang w:eastAsia="ru-RU"/>
        </w:rPr>
      </w:pPr>
      <w:proofErr w:type="gramStart"/>
      <w:r w:rsidRPr="009D7432">
        <w:rPr>
          <w:rFonts w:ascii="Times New Roman" w:eastAsia="Times New Roman" w:hAnsi="Times New Roman" w:cs="Times New Roman"/>
          <w:bCs/>
          <w:sz w:val="24"/>
          <w:lang w:eastAsia="ru-RU"/>
        </w:rPr>
        <w:t xml:space="preserve">В случае если от имени Участника закупки действует иное лицо, заявка на участие в </w:t>
      </w:r>
      <w:r w:rsidRPr="009D7432">
        <w:rPr>
          <w:rFonts w:ascii="Times New Roman" w:eastAsia="Times New Roman" w:hAnsi="Times New Roman" w:cs="Times New Roman"/>
          <w:sz w:val="24"/>
          <w:szCs w:val="24"/>
          <w:lang w:eastAsia="x-none"/>
        </w:rPr>
        <w:t>запросе цен</w:t>
      </w:r>
      <w:r w:rsidRPr="009D7432">
        <w:rPr>
          <w:rFonts w:ascii="Times New Roman" w:eastAsia="Times New Roman" w:hAnsi="Times New Roman" w:cs="Times New Roman"/>
          <w:bCs/>
          <w:sz w:val="24"/>
          <w:lang w:eastAsia="ru-RU"/>
        </w:rPr>
        <w:t xml:space="preserve"> должна содержать также </w:t>
      </w:r>
      <w:r w:rsidRPr="009D7432">
        <w:rPr>
          <w:rFonts w:ascii="Times New Roman" w:eastAsia="Times New Roman" w:hAnsi="Times New Roman" w:cs="Times New Roman"/>
          <w:b/>
          <w:bCs/>
          <w:sz w:val="24"/>
          <w:lang w:eastAsia="ru-RU"/>
        </w:rPr>
        <w:t xml:space="preserve">доверенность на осуществление действий от </w:t>
      </w:r>
      <w:r w:rsidRPr="009D7432">
        <w:rPr>
          <w:rFonts w:ascii="Times New Roman" w:eastAsia="Times New Roman" w:hAnsi="Times New Roman" w:cs="Times New Roman"/>
          <w:b/>
          <w:bCs/>
          <w:sz w:val="24"/>
          <w:lang w:eastAsia="ru-RU"/>
        </w:rPr>
        <w:lastRenderedPageBreak/>
        <w:t>имени Участника закупки (Приложение №3 к Документации)</w:t>
      </w:r>
      <w:r w:rsidRPr="009D7432">
        <w:rPr>
          <w:rFonts w:ascii="Times New Roman" w:eastAsia="Times New Roman" w:hAnsi="Times New Roman" w:cs="Times New Roman"/>
          <w:bCs/>
          <w:sz w:val="24"/>
          <w:lang w:eastAsia="ru-RU"/>
        </w:rPr>
        <w:t>, заверенную печатью Участника закупки (при осуществлении предпринимательской деятельности с печатью) и подписанную уполномоченным лицом, либо нотариально заверенную копию такой доверенности;</w:t>
      </w:r>
      <w:proofErr w:type="gramEnd"/>
    </w:p>
    <w:p w:rsidR="009D7432" w:rsidRPr="009D7432" w:rsidRDefault="009D7432" w:rsidP="009D7432">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rsidR="009D7432" w:rsidRPr="009D7432" w:rsidRDefault="009D7432" w:rsidP="009D7432">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9D7432">
        <w:rPr>
          <w:rFonts w:ascii="Times New Roman" w:eastAsia="Times New Roman" w:hAnsi="Times New Roman" w:cs="Times New Roman"/>
          <w:bCs/>
          <w:sz w:val="24"/>
          <w:lang w:eastAsia="ru-RU"/>
        </w:rPr>
        <w:t xml:space="preserve">- </w:t>
      </w:r>
      <w:r w:rsidRPr="009D7432">
        <w:rPr>
          <w:rFonts w:ascii="Times New Roman" w:eastAsia="Times New Roman" w:hAnsi="Times New Roman" w:cs="Times New Roman"/>
          <w:b/>
          <w:bCs/>
          <w:sz w:val="24"/>
          <w:lang w:eastAsia="ru-RU"/>
        </w:rPr>
        <w:t>нотариально заверенные копии</w:t>
      </w:r>
      <w:r w:rsidRPr="009D7432">
        <w:rPr>
          <w:rFonts w:ascii="Times New Roman" w:eastAsia="Times New Roman" w:hAnsi="Times New Roman" w:cs="Times New Roman"/>
          <w:bCs/>
          <w:sz w:val="24"/>
          <w:lang w:eastAsia="ru-RU"/>
        </w:rPr>
        <w:t>:</w:t>
      </w:r>
    </w:p>
    <w:p w:rsidR="009D7432" w:rsidRPr="009D7432" w:rsidRDefault="009D7432" w:rsidP="009D7432">
      <w:pPr>
        <w:overflowPunct w:val="0"/>
        <w:autoSpaceDE w:val="0"/>
        <w:autoSpaceDN w:val="0"/>
        <w:adjustRightInd w:val="0"/>
        <w:spacing w:after="0" w:line="240" w:lineRule="auto"/>
        <w:ind w:firstLine="567"/>
        <w:jc w:val="both"/>
        <w:rPr>
          <w:rFonts w:ascii="Times New Roman" w:eastAsia="Times New Roman" w:hAnsi="Times New Roman" w:cs="Times New Roman"/>
          <w:bCs/>
          <w:sz w:val="24"/>
          <w:lang w:eastAsia="ru-RU"/>
        </w:rPr>
      </w:pPr>
      <w:r w:rsidRPr="009D7432">
        <w:rPr>
          <w:rFonts w:ascii="Times New Roman" w:eastAsia="Times New Roman" w:hAnsi="Times New Roman" w:cs="Times New Roman"/>
          <w:bCs/>
          <w:sz w:val="24"/>
          <w:u w:val="single"/>
          <w:lang w:eastAsia="ru-RU"/>
        </w:rPr>
        <w:t>для юридического лица</w:t>
      </w:r>
      <w:r w:rsidRPr="009D7432">
        <w:rPr>
          <w:rFonts w:ascii="Times New Roman" w:eastAsia="Times New Roman" w:hAnsi="Times New Roman" w:cs="Times New Roman"/>
          <w:bCs/>
          <w:sz w:val="24"/>
          <w:lang w:eastAsia="ru-RU"/>
        </w:rPr>
        <w:t xml:space="preserve">: </w:t>
      </w:r>
    </w:p>
    <w:p w:rsidR="009D7432" w:rsidRPr="009D7432" w:rsidRDefault="009D7432" w:rsidP="009D7432">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9D7432">
        <w:rPr>
          <w:rFonts w:ascii="Times New Roman" w:eastAsia="Times New Roman" w:hAnsi="Times New Roman" w:cs="Times New Roman"/>
          <w:bCs/>
          <w:sz w:val="24"/>
          <w:lang w:eastAsia="ru-RU"/>
        </w:rPr>
        <w:t>учредительных документов Участника закупки (</w:t>
      </w:r>
      <w:r w:rsidRPr="009D7432">
        <w:rPr>
          <w:rFonts w:ascii="Times New Roman" w:eastAsia="Times New Roman" w:hAnsi="Times New Roman" w:cs="Times New Roman"/>
          <w:b/>
          <w:bCs/>
          <w:sz w:val="24"/>
          <w:lang w:eastAsia="ru-RU"/>
        </w:rPr>
        <w:t>Устав</w:t>
      </w:r>
      <w:r w:rsidRPr="009D7432">
        <w:rPr>
          <w:rFonts w:ascii="Times New Roman" w:eastAsia="Times New Roman" w:hAnsi="Times New Roman" w:cs="Times New Roman"/>
          <w:bCs/>
          <w:sz w:val="24"/>
          <w:lang w:eastAsia="ru-RU"/>
        </w:rPr>
        <w:t xml:space="preserve">), </w:t>
      </w:r>
    </w:p>
    <w:p w:rsidR="009D7432" w:rsidRPr="009D7432" w:rsidRDefault="009D7432" w:rsidP="009D7432">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9D7432">
        <w:rPr>
          <w:rFonts w:ascii="Times New Roman" w:eastAsia="Times New Roman" w:hAnsi="Times New Roman" w:cs="Times New Roman"/>
          <w:b/>
          <w:bCs/>
          <w:sz w:val="24"/>
          <w:lang w:eastAsia="ru-RU"/>
        </w:rPr>
        <w:t>свидетельства о постановке на учет в налоговом органе</w:t>
      </w:r>
      <w:r w:rsidRPr="009D7432">
        <w:rPr>
          <w:rFonts w:ascii="Times New Roman" w:eastAsia="Times New Roman" w:hAnsi="Times New Roman" w:cs="Times New Roman"/>
          <w:bCs/>
          <w:sz w:val="24"/>
          <w:lang w:eastAsia="ru-RU"/>
        </w:rPr>
        <w:t xml:space="preserve">, </w:t>
      </w:r>
    </w:p>
    <w:p w:rsidR="009D7432" w:rsidRPr="009D7432" w:rsidRDefault="009D7432" w:rsidP="009D7432">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9D7432">
        <w:rPr>
          <w:rFonts w:ascii="Times New Roman" w:eastAsia="Times New Roman" w:hAnsi="Times New Roman" w:cs="Times New Roman"/>
          <w:b/>
          <w:bCs/>
          <w:sz w:val="24"/>
          <w:lang w:eastAsia="ru-RU"/>
        </w:rPr>
        <w:t>свидетельства о государственной регистрации</w:t>
      </w:r>
      <w:r w:rsidRPr="009D7432">
        <w:rPr>
          <w:rFonts w:ascii="Times New Roman" w:eastAsia="Times New Roman" w:hAnsi="Times New Roman" w:cs="Times New Roman"/>
          <w:bCs/>
          <w:sz w:val="24"/>
          <w:lang w:eastAsia="ru-RU"/>
        </w:rPr>
        <w:t>,</w:t>
      </w:r>
    </w:p>
    <w:p w:rsidR="009D7432" w:rsidRPr="009D7432" w:rsidRDefault="009D7432" w:rsidP="009D7432">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9D7432">
        <w:rPr>
          <w:rFonts w:ascii="Times New Roman" w:eastAsia="Times New Roman" w:hAnsi="Times New Roman" w:cs="Times New Roman"/>
          <w:b/>
          <w:bCs/>
          <w:sz w:val="24"/>
          <w:lang w:eastAsia="ru-RU"/>
        </w:rPr>
        <w:t>свидетельства о внесении записи в ЕГРЮЛ</w:t>
      </w:r>
      <w:r w:rsidRPr="009D7432">
        <w:rPr>
          <w:rFonts w:ascii="Times New Roman" w:eastAsia="Times New Roman" w:hAnsi="Times New Roman" w:cs="Times New Roman"/>
          <w:bCs/>
          <w:sz w:val="24"/>
          <w:lang w:eastAsia="ru-RU"/>
        </w:rPr>
        <w:t xml:space="preserve"> о юридическом лице, зарегистрированном до 1 июля 2002 года (</w:t>
      </w:r>
      <w:r w:rsidRPr="009D7432">
        <w:rPr>
          <w:rFonts w:ascii="Times New Roman" w:eastAsia="Times New Roman" w:hAnsi="Times New Roman" w:cs="Times New Roman"/>
          <w:b/>
          <w:bCs/>
          <w:sz w:val="24"/>
          <w:lang w:eastAsia="ru-RU"/>
        </w:rPr>
        <w:t>при наличии</w:t>
      </w:r>
      <w:r w:rsidRPr="009D7432">
        <w:rPr>
          <w:rFonts w:ascii="Times New Roman" w:eastAsia="Times New Roman" w:hAnsi="Times New Roman" w:cs="Times New Roman"/>
          <w:bCs/>
          <w:sz w:val="24"/>
          <w:lang w:eastAsia="ru-RU"/>
        </w:rPr>
        <w:t>);</w:t>
      </w:r>
    </w:p>
    <w:p w:rsidR="009D7432" w:rsidRPr="009D7432" w:rsidRDefault="009D7432" w:rsidP="009D7432">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9D7432">
        <w:rPr>
          <w:rFonts w:ascii="Times New Roman" w:eastAsia="Times New Roman" w:hAnsi="Times New Roman" w:cs="Times New Roman"/>
          <w:bCs/>
          <w:sz w:val="24"/>
          <w:lang w:eastAsia="ru-RU"/>
        </w:rPr>
        <w:t xml:space="preserve">         </w:t>
      </w:r>
      <w:r w:rsidRPr="009D7432">
        <w:rPr>
          <w:rFonts w:ascii="Times New Roman" w:eastAsia="Times New Roman" w:hAnsi="Times New Roman" w:cs="Times New Roman"/>
          <w:bCs/>
          <w:sz w:val="24"/>
          <w:u w:val="single"/>
          <w:lang w:eastAsia="ru-RU"/>
        </w:rPr>
        <w:t>для физического лица</w:t>
      </w:r>
      <w:r w:rsidRPr="009D7432">
        <w:rPr>
          <w:rFonts w:ascii="Times New Roman" w:eastAsia="Times New Roman" w:hAnsi="Times New Roman" w:cs="Times New Roman"/>
          <w:bCs/>
          <w:sz w:val="24"/>
          <w:lang w:eastAsia="ru-RU"/>
        </w:rPr>
        <w:t xml:space="preserve"> (индивидуального предпринимателя):</w:t>
      </w:r>
    </w:p>
    <w:p w:rsidR="009D7432" w:rsidRPr="009D7432" w:rsidRDefault="009D7432" w:rsidP="009D7432">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9D7432">
        <w:rPr>
          <w:rFonts w:ascii="Times New Roman" w:eastAsia="Times New Roman" w:hAnsi="Times New Roman" w:cs="Times New Roman"/>
          <w:b/>
          <w:bCs/>
          <w:sz w:val="24"/>
          <w:lang w:eastAsia="ru-RU"/>
        </w:rPr>
        <w:t>свидетельства о постановке на учет в налоговом органе</w:t>
      </w:r>
      <w:r w:rsidRPr="009D7432">
        <w:rPr>
          <w:rFonts w:ascii="Times New Roman" w:eastAsia="Times New Roman" w:hAnsi="Times New Roman" w:cs="Times New Roman"/>
          <w:bCs/>
          <w:sz w:val="24"/>
          <w:lang w:eastAsia="ru-RU"/>
        </w:rPr>
        <w:t xml:space="preserve">, </w:t>
      </w:r>
    </w:p>
    <w:p w:rsidR="009D7432" w:rsidRPr="009D7432" w:rsidRDefault="009D7432" w:rsidP="009D7432">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9D7432">
        <w:rPr>
          <w:rFonts w:ascii="Times New Roman" w:eastAsia="Times New Roman" w:hAnsi="Times New Roman" w:cs="Times New Roman"/>
          <w:b/>
          <w:bCs/>
          <w:sz w:val="24"/>
          <w:lang w:eastAsia="ru-RU"/>
        </w:rPr>
        <w:t>свидетельства о государственной регистрации физического лица</w:t>
      </w:r>
      <w:r w:rsidRPr="009D7432">
        <w:rPr>
          <w:rFonts w:ascii="Times New Roman" w:eastAsia="Times New Roman" w:hAnsi="Times New Roman" w:cs="Times New Roman"/>
          <w:bCs/>
          <w:sz w:val="24"/>
          <w:lang w:eastAsia="ru-RU"/>
        </w:rPr>
        <w:t xml:space="preserve"> в качестве индивидуального предпринимателя,</w:t>
      </w:r>
    </w:p>
    <w:p w:rsidR="009D7432" w:rsidRPr="009D7432" w:rsidRDefault="009D7432" w:rsidP="009D7432">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9D7432">
        <w:rPr>
          <w:rFonts w:ascii="Times New Roman" w:eastAsia="Times New Roman" w:hAnsi="Times New Roman" w:cs="Times New Roman"/>
          <w:b/>
          <w:bCs/>
          <w:sz w:val="24"/>
          <w:lang w:eastAsia="ru-RU"/>
        </w:rPr>
        <w:t>свидетельства о внесении записи в ЕГРИП</w:t>
      </w:r>
      <w:r w:rsidRPr="009D7432">
        <w:rPr>
          <w:rFonts w:ascii="Times New Roman" w:eastAsia="Times New Roman" w:hAnsi="Times New Roman" w:cs="Times New Roman"/>
          <w:bCs/>
          <w:sz w:val="24"/>
          <w:lang w:eastAsia="ru-RU"/>
        </w:rPr>
        <w:t xml:space="preserve"> об индивидуальном предпринимателе, зарегистрированном до 1 января 2004 года (</w:t>
      </w:r>
      <w:r w:rsidRPr="009D7432">
        <w:rPr>
          <w:rFonts w:ascii="Times New Roman" w:eastAsia="Times New Roman" w:hAnsi="Times New Roman" w:cs="Times New Roman"/>
          <w:b/>
          <w:bCs/>
          <w:sz w:val="24"/>
          <w:lang w:eastAsia="ru-RU"/>
        </w:rPr>
        <w:t>при наличии</w:t>
      </w:r>
      <w:r w:rsidRPr="009D7432">
        <w:rPr>
          <w:rFonts w:ascii="Times New Roman" w:eastAsia="Times New Roman" w:hAnsi="Times New Roman" w:cs="Times New Roman"/>
          <w:bCs/>
          <w:sz w:val="24"/>
          <w:lang w:eastAsia="ru-RU"/>
        </w:rPr>
        <w:t>);</w:t>
      </w:r>
    </w:p>
    <w:p w:rsidR="009D7432" w:rsidRPr="009D7432" w:rsidRDefault="009D7432" w:rsidP="009D7432">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9D7432" w:rsidRPr="009D7432" w:rsidRDefault="009D7432" w:rsidP="009D7432">
      <w:pPr>
        <w:overflowPunct w:val="0"/>
        <w:autoSpaceDE w:val="0"/>
        <w:autoSpaceDN w:val="0"/>
        <w:adjustRightInd w:val="0"/>
        <w:spacing w:after="0" w:line="240" w:lineRule="auto"/>
        <w:jc w:val="both"/>
        <w:rPr>
          <w:rFonts w:ascii="Times New Roman" w:eastAsia="Times New Roman" w:hAnsi="Times New Roman" w:cs="Times New Roman"/>
          <w:b/>
          <w:bCs/>
          <w:sz w:val="24"/>
          <w:lang w:eastAsia="ru-RU"/>
        </w:rPr>
      </w:pPr>
      <w:r w:rsidRPr="009D7432">
        <w:rPr>
          <w:rFonts w:ascii="Times New Roman" w:eastAsia="Times New Roman" w:hAnsi="Times New Roman" w:cs="Times New Roman"/>
          <w:bCs/>
          <w:sz w:val="24"/>
          <w:lang w:eastAsia="ru-RU"/>
        </w:rPr>
        <w:t xml:space="preserve"> </w:t>
      </w:r>
      <w:proofErr w:type="gramStart"/>
      <w:r w:rsidRPr="009D7432">
        <w:rPr>
          <w:rFonts w:ascii="Times New Roman" w:eastAsia="Times New Roman" w:hAnsi="Times New Roman" w:cs="Times New Roman"/>
          <w:bCs/>
          <w:sz w:val="24"/>
          <w:lang w:eastAsia="ru-RU"/>
        </w:rPr>
        <w:t xml:space="preserve">- оригинал или заверенная уполномоченным лицом Участника копия </w:t>
      </w:r>
      <w:r w:rsidRPr="009D7432">
        <w:rPr>
          <w:rFonts w:ascii="Times New Roman" w:eastAsia="Times New Roman" w:hAnsi="Times New Roman" w:cs="Times New Roman"/>
          <w:b/>
          <w:bCs/>
          <w:sz w:val="24"/>
          <w:lang w:eastAsia="ru-RU"/>
        </w:rPr>
        <w:t xml:space="preserve">решения об одобрении или о совершении сделки, </w:t>
      </w:r>
      <w:r w:rsidRPr="009D7432">
        <w:rPr>
          <w:rFonts w:ascii="Times New Roman" w:eastAsia="Times New Roman" w:hAnsi="Times New Roman" w:cs="Times New Roman"/>
          <w:bCs/>
          <w:sz w:val="24"/>
          <w:lang w:eastAsia="ru-RU"/>
        </w:rPr>
        <w:t xml:space="preserve">заключенной по результатам настоящего </w:t>
      </w:r>
      <w:r w:rsidRPr="009D7432">
        <w:rPr>
          <w:rFonts w:ascii="Times New Roman" w:eastAsia="Times New Roman" w:hAnsi="Times New Roman" w:cs="Times New Roman"/>
          <w:sz w:val="24"/>
          <w:szCs w:val="24"/>
          <w:lang w:eastAsia="x-none"/>
        </w:rPr>
        <w:t>запроса цен</w:t>
      </w:r>
      <w:r w:rsidRPr="009D7432">
        <w:rPr>
          <w:rFonts w:ascii="Times New Roman" w:eastAsia="Times New Roman" w:hAnsi="Times New Roman" w:cs="Times New Roman"/>
          <w:bCs/>
          <w:sz w:val="24"/>
          <w:lang w:eastAsia="ru-RU"/>
        </w:rPr>
        <w:t xml:space="preserve"> в случае, если требование о необходимости наличия такого решения (одобрения) для совершения данной сделки установлено законодательством Российской Федерации, учредительными документами Участника закупки или если для Участника закупки поставка Товаров, являющаяся предметом Договора, является крупной сделкой;</w:t>
      </w:r>
      <w:proofErr w:type="gramEnd"/>
      <w:r w:rsidRPr="009D7432">
        <w:rPr>
          <w:rFonts w:ascii="Times New Roman" w:eastAsia="Times New Roman" w:hAnsi="Times New Roman" w:cs="Times New Roman"/>
          <w:bCs/>
          <w:sz w:val="24"/>
          <w:lang w:eastAsia="ru-RU"/>
        </w:rPr>
        <w:t xml:space="preserve"> </w:t>
      </w:r>
      <w:r w:rsidRPr="009D7432">
        <w:rPr>
          <w:rFonts w:ascii="Times New Roman" w:eastAsia="Times New Roman" w:hAnsi="Times New Roman" w:cs="Times New Roman"/>
          <w:b/>
          <w:bCs/>
          <w:sz w:val="24"/>
          <w:lang w:eastAsia="ru-RU"/>
        </w:rPr>
        <w:t>либо оригинал официального письма о том, что сделка для Общества не является крупной, одобрение сделки не требуется</w:t>
      </w:r>
      <w:r w:rsidRPr="009D7432">
        <w:rPr>
          <w:rFonts w:ascii="Times New Roman" w:eastAsia="Times New Roman" w:hAnsi="Times New Roman" w:cs="Times New Roman"/>
          <w:bCs/>
          <w:sz w:val="24"/>
          <w:lang w:eastAsia="ru-RU"/>
        </w:rPr>
        <w:t>;</w:t>
      </w:r>
    </w:p>
    <w:p w:rsidR="009D7432" w:rsidRPr="009D7432" w:rsidRDefault="009D7432" w:rsidP="009D7432">
      <w:pPr>
        <w:overflowPunct w:val="0"/>
        <w:autoSpaceDE w:val="0"/>
        <w:autoSpaceDN w:val="0"/>
        <w:adjustRightInd w:val="0"/>
        <w:spacing w:after="120" w:line="240" w:lineRule="auto"/>
        <w:jc w:val="both"/>
        <w:rPr>
          <w:rFonts w:ascii="Times New Roman" w:eastAsia="Times New Roman" w:hAnsi="Times New Roman" w:cs="Times New Roman"/>
          <w:bCs/>
          <w:sz w:val="24"/>
          <w:lang w:eastAsia="ru-RU"/>
        </w:rPr>
      </w:pPr>
    </w:p>
    <w:p w:rsidR="009D7432" w:rsidRPr="009D7432" w:rsidRDefault="009D7432" w:rsidP="009D7432">
      <w:pPr>
        <w:overflowPunct w:val="0"/>
        <w:autoSpaceDE w:val="0"/>
        <w:autoSpaceDN w:val="0"/>
        <w:adjustRightInd w:val="0"/>
        <w:spacing w:after="120" w:line="240" w:lineRule="auto"/>
        <w:jc w:val="both"/>
        <w:rPr>
          <w:rFonts w:ascii="Times New Roman" w:eastAsia="Times New Roman" w:hAnsi="Times New Roman" w:cs="Times New Roman"/>
          <w:bCs/>
          <w:sz w:val="24"/>
          <w:lang w:eastAsia="ru-RU"/>
        </w:rPr>
      </w:pPr>
      <w:r w:rsidRPr="009D7432">
        <w:rPr>
          <w:rFonts w:ascii="Times New Roman" w:eastAsia="Times New Roman" w:hAnsi="Times New Roman" w:cs="Times New Roman"/>
          <w:bCs/>
          <w:sz w:val="24"/>
          <w:lang w:eastAsia="ru-RU"/>
        </w:rPr>
        <w:t xml:space="preserve">- заверенные уполномоченным лицом Участника </w:t>
      </w:r>
      <w:r w:rsidRPr="009D7432">
        <w:rPr>
          <w:rFonts w:ascii="Times New Roman" w:eastAsia="Times New Roman" w:hAnsi="Times New Roman" w:cs="Times New Roman"/>
          <w:b/>
          <w:bCs/>
          <w:sz w:val="24"/>
          <w:lang w:eastAsia="ru-RU"/>
        </w:rPr>
        <w:t>копии баланса и отчета о прибылях и убытках за 2013 год</w:t>
      </w:r>
      <w:r w:rsidRPr="009D7432">
        <w:rPr>
          <w:rFonts w:ascii="Times New Roman" w:eastAsia="Times New Roman" w:hAnsi="Times New Roman" w:cs="Times New Roman"/>
          <w:bCs/>
          <w:sz w:val="24"/>
          <w:lang w:eastAsia="ru-RU"/>
        </w:rPr>
        <w:t>,</w:t>
      </w:r>
      <w:r w:rsidRPr="009D7432">
        <w:rPr>
          <w:rFonts w:ascii="Times New Roman" w:eastAsia="Times New Roman" w:hAnsi="Times New Roman" w:cs="Times New Roman"/>
          <w:b/>
          <w:bCs/>
          <w:sz w:val="24"/>
          <w:lang w:eastAsia="ru-RU"/>
        </w:rPr>
        <w:t xml:space="preserve"> </w:t>
      </w:r>
      <w:r w:rsidRPr="009D7432">
        <w:rPr>
          <w:rFonts w:ascii="Times New Roman" w:eastAsia="Times New Roman" w:hAnsi="Times New Roman" w:cs="Times New Roman"/>
          <w:bCs/>
          <w:sz w:val="24"/>
          <w:lang w:eastAsia="ru-RU"/>
        </w:rPr>
        <w:t>поданных в установленном порядке в налоговую инспекцию по месту регистрации Участника с отметкой о приеме.</w:t>
      </w:r>
    </w:p>
    <w:p w:rsidR="009D7432" w:rsidRPr="009D7432" w:rsidRDefault="009D7432" w:rsidP="009D7432">
      <w:pPr>
        <w:overflowPunct w:val="0"/>
        <w:autoSpaceDE w:val="0"/>
        <w:autoSpaceDN w:val="0"/>
        <w:adjustRightInd w:val="0"/>
        <w:spacing w:after="0" w:line="240" w:lineRule="auto"/>
        <w:contextualSpacing/>
        <w:jc w:val="both"/>
        <w:rPr>
          <w:rFonts w:ascii="Times New Roman" w:eastAsia="Times New Roman" w:hAnsi="Times New Roman" w:cs="Times New Roman"/>
          <w:b/>
          <w:bCs/>
          <w:sz w:val="24"/>
          <w:lang w:eastAsia="ru-RU"/>
        </w:rPr>
      </w:pPr>
      <w:r w:rsidRPr="009D7432">
        <w:rPr>
          <w:rFonts w:ascii="Times New Roman" w:eastAsia="Times New Roman" w:hAnsi="Times New Roman" w:cs="Times New Roman"/>
          <w:bCs/>
          <w:sz w:val="24"/>
          <w:lang w:eastAsia="ru-RU"/>
        </w:rPr>
        <w:t xml:space="preserve">Если бухгалтерский баланс был подан в электронном виде - необходимо предоставить заверенную уполномоченным лицом Участника </w:t>
      </w:r>
      <w:r w:rsidRPr="009D7432">
        <w:rPr>
          <w:rFonts w:ascii="Times New Roman" w:eastAsia="Times New Roman" w:hAnsi="Times New Roman" w:cs="Times New Roman"/>
          <w:b/>
          <w:bCs/>
          <w:sz w:val="24"/>
          <w:lang w:eastAsia="ru-RU"/>
        </w:rPr>
        <w:t>копию направленного в электронном виде бухгалтерского баланса с отметкой о приеме (квитанцию о приеме).</w:t>
      </w:r>
    </w:p>
    <w:p w:rsidR="009D7432" w:rsidRPr="009D7432" w:rsidRDefault="009D7432" w:rsidP="009D7432">
      <w:pPr>
        <w:overflowPunct w:val="0"/>
        <w:autoSpaceDE w:val="0"/>
        <w:autoSpaceDN w:val="0"/>
        <w:spacing w:before="240" w:after="0" w:line="240" w:lineRule="auto"/>
        <w:contextualSpacing/>
        <w:jc w:val="both"/>
        <w:rPr>
          <w:rFonts w:ascii="Times New Roman" w:eastAsia="Times New Roman" w:hAnsi="Times New Roman" w:cs="Times New Roman"/>
          <w:b/>
          <w:bCs/>
          <w:sz w:val="24"/>
          <w:lang w:eastAsia="ru-RU"/>
        </w:rPr>
      </w:pPr>
    </w:p>
    <w:p w:rsidR="009D7432" w:rsidRPr="009D7432" w:rsidRDefault="009D7432" w:rsidP="009D7432">
      <w:pPr>
        <w:overflowPunct w:val="0"/>
        <w:autoSpaceDE w:val="0"/>
        <w:autoSpaceDN w:val="0"/>
        <w:spacing w:before="240" w:after="0" w:line="240" w:lineRule="auto"/>
        <w:contextualSpacing/>
        <w:jc w:val="both"/>
        <w:rPr>
          <w:rFonts w:ascii="Times New Roman" w:eastAsia="Times New Roman" w:hAnsi="Times New Roman" w:cs="Times New Roman"/>
          <w:bCs/>
          <w:sz w:val="24"/>
          <w:lang w:eastAsia="ru-RU"/>
        </w:rPr>
      </w:pPr>
      <w:r w:rsidRPr="009D7432">
        <w:rPr>
          <w:rFonts w:ascii="Times New Roman" w:eastAsia="Times New Roman" w:hAnsi="Times New Roman" w:cs="Times New Roman"/>
          <w:b/>
          <w:bCs/>
          <w:sz w:val="24"/>
          <w:lang w:eastAsia="ru-RU"/>
        </w:rPr>
        <w:t>Организации, зарегистрированные после 1 января 2014 года, предоставляют</w:t>
      </w:r>
      <w:r w:rsidRPr="009D7432">
        <w:rPr>
          <w:rFonts w:ascii="Times New Roman" w:eastAsia="Times New Roman" w:hAnsi="Times New Roman" w:cs="Times New Roman"/>
          <w:bCs/>
          <w:sz w:val="24"/>
          <w:lang w:eastAsia="ru-RU"/>
        </w:rPr>
        <w:t>: официальное письмо, подтверждающее информацию о непредставлении в налоговые органы бухгалтерской отчетности.</w:t>
      </w:r>
    </w:p>
    <w:p w:rsidR="009D7432" w:rsidRPr="009D7432" w:rsidRDefault="009D7432" w:rsidP="009D7432">
      <w:pPr>
        <w:overflowPunct w:val="0"/>
        <w:autoSpaceDE w:val="0"/>
        <w:autoSpaceDN w:val="0"/>
        <w:spacing w:before="240" w:after="0" w:line="240" w:lineRule="auto"/>
        <w:contextualSpacing/>
        <w:jc w:val="both"/>
        <w:rPr>
          <w:rFonts w:ascii="Times New Roman" w:eastAsia="Times New Roman" w:hAnsi="Times New Roman" w:cs="Times New Roman"/>
          <w:bCs/>
          <w:sz w:val="24"/>
          <w:lang w:eastAsia="ru-RU"/>
        </w:rPr>
      </w:pPr>
    </w:p>
    <w:p w:rsidR="009D7432" w:rsidRPr="009D7432" w:rsidRDefault="009D7432" w:rsidP="009D7432">
      <w:pPr>
        <w:overflowPunct w:val="0"/>
        <w:autoSpaceDE w:val="0"/>
        <w:autoSpaceDN w:val="0"/>
        <w:spacing w:after="0" w:line="240" w:lineRule="auto"/>
        <w:contextualSpacing/>
        <w:jc w:val="both"/>
        <w:rPr>
          <w:rFonts w:ascii="Times New Roman" w:eastAsia="Times New Roman" w:hAnsi="Times New Roman" w:cs="Times New Roman"/>
          <w:b/>
          <w:bCs/>
          <w:sz w:val="24"/>
          <w:lang w:eastAsia="ru-RU"/>
        </w:rPr>
      </w:pPr>
      <w:r w:rsidRPr="009D7432">
        <w:rPr>
          <w:rFonts w:ascii="Times New Roman" w:eastAsia="Times New Roman" w:hAnsi="Times New Roman" w:cs="Times New Roman"/>
          <w:b/>
          <w:bCs/>
          <w:sz w:val="24"/>
          <w:lang w:eastAsia="ru-RU"/>
        </w:rPr>
        <w:t xml:space="preserve">Индивидуальные предприниматели не предоставляют бухгалтерскую отчетность,  </w:t>
      </w:r>
      <w:r w:rsidRPr="009D7432">
        <w:rPr>
          <w:rFonts w:ascii="Times New Roman" w:eastAsia="Times New Roman" w:hAnsi="Times New Roman" w:cs="Times New Roman"/>
          <w:bCs/>
          <w:sz w:val="24"/>
          <w:lang w:eastAsia="ru-RU"/>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9D7432">
        <w:rPr>
          <w:rFonts w:ascii="Times New Roman" w:eastAsia="Times New Roman" w:hAnsi="Times New Roman" w:cs="Times New Roman"/>
          <w:sz w:val="24"/>
          <w:szCs w:val="24"/>
          <w:lang w:eastAsia="ar-SA"/>
        </w:rPr>
        <w:t xml:space="preserve"> В </w:t>
      </w:r>
      <w:proofErr w:type="gramStart"/>
      <w:r w:rsidRPr="009D7432">
        <w:rPr>
          <w:rFonts w:ascii="Times New Roman" w:eastAsia="Times New Roman" w:hAnsi="Times New Roman" w:cs="Times New Roman"/>
          <w:sz w:val="24"/>
          <w:szCs w:val="24"/>
          <w:lang w:eastAsia="ar-SA"/>
        </w:rPr>
        <w:t>таком</w:t>
      </w:r>
      <w:proofErr w:type="gramEnd"/>
      <w:r w:rsidRPr="009D7432">
        <w:rPr>
          <w:rFonts w:ascii="Times New Roman" w:eastAsia="Times New Roman" w:hAnsi="Times New Roman" w:cs="Times New Roman"/>
          <w:sz w:val="24"/>
          <w:szCs w:val="24"/>
          <w:lang w:eastAsia="ar-SA"/>
        </w:rPr>
        <w:t xml:space="preserve"> случае, и</w:t>
      </w:r>
      <w:r w:rsidRPr="009D7432">
        <w:rPr>
          <w:rFonts w:ascii="Times New Roman" w:eastAsia="Times New Roman" w:hAnsi="Times New Roman" w:cs="Times New Roman"/>
          <w:bCs/>
          <w:sz w:val="24"/>
          <w:lang w:eastAsia="ru-RU"/>
        </w:rPr>
        <w:t xml:space="preserve">ндивидуальные предприниматели предоставляют  официальное письмо, подтверждающее информацию о непредставлении в налоговые органы бухгалтерской отчетности. </w:t>
      </w:r>
    </w:p>
    <w:p w:rsidR="009D7432" w:rsidRPr="009D7432" w:rsidRDefault="009D7432" w:rsidP="009D7432">
      <w:pPr>
        <w:overflowPunct w:val="0"/>
        <w:autoSpaceDE w:val="0"/>
        <w:autoSpaceDN w:val="0"/>
        <w:spacing w:after="0" w:line="240" w:lineRule="auto"/>
        <w:contextualSpacing/>
        <w:jc w:val="both"/>
        <w:rPr>
          <w:rFonts w:ascii="Times New Roman" w:eastAsia="Times New Roman" w:hAnsi="Times New Roman" w:cs="Times New Roman"/>
          <w:bCs/>
          <w:sz w:val="24"/>
          <w:lang w:eastAsia="ru-RU"/>
        </w:rPr>
      </w:pPr>
    </w:p>
    <w:p w:rsidR="009D7432" w:rsidRPr="00D25B80" w:rsidRDefault="009D7432" w:rsidP="009D7432">
      <w:pPr>
        <w:overflowPunct w:val="0"/>
        <w:autoSpaceDE w:val="0"/>
        <w:autoSpaceDN w:val="0"/>
        <w:spacing w:after="0" w:line="240" w:lineRule="auto"/>
        <w:contextualSpacing/>
        <w:jc w:val="both"/>
        <w:rPr>
          <w:rFonts w:ascii="Times New Roman" w:eastAsia="Times New Roman" w:hAnsi="Times New Roman" w:cs="Times New Roman"/>
          <w:bCs/>
          <w:sz w:val="24"/>
          <w:lang w:eastAsia="ru-RU"/>
        </w:rPr>
      </w:pPr>
      <w:r w:rsidRPr="009D7432">
        <w:rPr>
          <w:rFonts w:ascii="Times New Roman" w:eastAsia="Times New Roman" w:hAnsi="Times New Roman" w:cs="Times New Roman"/>
          <w:bCs/>
          <w:sz w:val="24"/>
          <w:lang w:eastAsia="ru-RU"/>
        </w:rPr>
        <w:t xml:space="preserve">- заверенные уполномоченным лицом Участника </w:t>
      </w:r>
      <w:r w:rsidRPr="009D7432">
        <w:rPr>
          <w:rFonts w:ascii="Times New Roman" w:eastAsia="Times New Roman" w:hAnsi="Times New Roman" w:cs="Times New Roman"/>
          <w:b/>
          <w:bCs/>
          <w:sz w:val="24"/>
          <w:lang w:eastAsia="ru-RU"/>
        </w:rPr>
        <w:t>копии документов, подтверждающих соответствие продукции требованиям</w:t>
      </w:r>
      <w:r w:rsidRPr="009D7432">
        <w:rPr>
          <w:rFonts w:ascii="Times New Roman" w:eastAsia="Times New Roman" w:hAnsi="Times New Roman" w:cs="Times New Roman"/>
          <w:bCs/>
          <w:sz w:val="24"/>
          <w:lang w:eastAsia="ru-RU"/>
        </w:rPr>
        <w:t>, установленным в соответствии с законодательством РФ</w:t>
      </w:r>
      <w:r w:rsidR="00D25B80" w:rsidRPr="005F4B58">
        <w:rPr>
          <w:rFonts w:ascii="Times New Roman" w:eastAsia="Times New Roman" w:hAnsi="Times New Roman" w:cs="Times New Roman"/>
          <w:bCs/>
          <w:sz w:val="24"/>
          <w:lang w:eastAsia="ru-RU"/>
        </w:rPr>
        <w:t>;</w:t>
      </w:r>
    </w:p>
    <w:p w:rsidR="00D96E61" w:rsidRPr="009D7432" w:rsidRDefault="00D96E61" w:rsidP="009D7432">
      <w:pPr>
        <w:overflowPunct w:val="0"/>
        <w:autoSpaceDE w:val="0"/>
        <w:autoSpaceDN w:val="0"/>
        <w:spacing w:after="0" w:line="240" w:lineRule="auto"/>
        <w:contextualSpacing/>
        <w:jc w:val="both"/>
        <w:rPr>
          <w:rFonts w:ascii="Times New Roman" w:eastAsia="Times New Roman" w:hAnsi="Times New Roman" w:cs="Times New Roman"/>
          <w:bCs/>
          <w:sz w:val="24"/>
          <w:lang w:eastAsia="ru-RU"/>
        </w:rPr>
      </w:pPr>
      <w:r>
        <w:rPr>
          <w:rFonts w:ascii="Times New Roman" w:eastAsia="Times New Roman" w:hAnsi="Times New Roman" w:cs="Times New Roman"/>
          <w:bCs/>
          <w:sz w:val="24"/>
          <w:lang w:eastAsia="ar-SA"/>
        </w:rPr>
        <w:t xml:space="preserve">- </w:t>
      </w:r>
      <w:r w:rsidR="00D25B80" w:rsidRPr="003B6A71">
        <w:rPr>
          <w:rFonts w:ascii="Times New Roman" w:eastAsia="Times New Roman" w:hAnsi="Times New Roman" w:cs="Times New Roman"/>
          <w:bCs/>
          <w:sz w:val="24"/>
          <w:lang w:eastAsia="ar-SA"/>
        </w:rPr>
        <w:t>ориг</w:t>
      </w:r>
      <w:r w:rsidR="00D25B80">
        <w:rPr>
          <w:rFonts w:ascii="Times New Roman" w:eastAsia="Times New Roman" w:hAnsi="Times New Roman" w:cs="Times New Roman"/>
          <w:bCs/>
          <w:sz w:val="24"/>
          <w:lang w:eastAsia="ar-SA"/>
        </w:rPr>
        <w:t>инал или к</w:t>
      </w:r>
      <w:r>
        <w:rPr>
          <w:rFonts w:ascii="Times New Roman" w:eastAsia="Times New Roman" w:hAnsi="Times New Roman" w:cs="Times New Roman"/>
          <w:bCs/>
          <w:sz w:val="24"/>
          <w:lang w:eastAsia="ar-SA"/>
        </w:rPr>
        <w:t>опия документа</w:t>
      </w:r>
      <w:r w:rsidR="00D25B80">
        <w:rPr>
          <w:rFonts w:ascii="Times New Roman" w:eastAsia="Times New Roman" w:hAnsi="Times New Roman" w:cs="Times New Roman"/>
          <w:bCs/>
          <w:sz w:val="24"/>
          <w:lang w:eastAsia="ar-SA"/>
        </w:rPr>
        <w:t>,</w:t>
      </w:r>
      <w:r>
        <w:rPr>
          <w:rFonts w:ascii="Times New Roman" w:eastAsia="Times New Roman" w:hAnsi="Times New Roman" w:cs="Times New Roman"/>
          <w:bCs/>
          <w:sz w:val="24"/>
          <w:lang w:eastAsia="ar-SA"/>
        </w:rPr>
        <w:t xml:space="preserve"> подтверждающего</w:t>
      </w:r>
      <w:r w:rsidRPr="004076E6">
        <w:rPr>
          <w:rFonts w:ascii="Times New Roman" w:eastAsia="Times New Roman" w:hAnsi="Times New Roman" w:cs="Times New Roman"/>
          <w:bCs/>
          <w:sz w:val="24"/>
          <w:lang w:eastAsia="ar-SA"/>
        </w:rPr>
        <w:t xml:space="preserve"> </w:t>
      </w:r>
      <w:r w:rsidRPr="005F4B58">
        <w:rPr>
          <w:rFonts w:ascii="Times New Roman" w:eastAsia="Times New Roman" w:hAnsi="Times New Roman" w:cs="Times New Roman"/>
          <w:bCs/>
          <w:sz w:val="24"/>
          <w:lang w:eastAsia="ar-SA"/>
        </w:rPr>
        <w:t>возможность</w:t>
      </w:r>
      <w:r w:rsidRPr="004076E6">
        <w:rPr>
          <w:rFonts w:ascii="Times New Roman" w:eastAsia="Times New Roman" w:hAnsi="Times New Roman" w:cs="Times New Roman"/>
          <w:bCs/>
          <w:sz w:val="24"/>
          <w:lang w:eastAsia="ar-SA"/>
        </w:rPr>
        <w:t xml:space="preserve"> регистрации </w:t>
      </w:r>
      <w:r w:rsidR="00D25B80">
        <w:rPr>
          <w:rFonts w:ascii="Times New Roman" w:eastAsia="Times New Roman" w:hAnsi="Times New Roman" w:cs="Times New Roman"/>
          <w:bCs/>
          <w:sz w:val="24"/>
          <w:lang w:eastAsia="ar-SA"/>
        </w:rPr>
        <w:t>ЗПУ</w:t>
      </w:r>
      <w:r w:rsidRPr="004076E6">
        <w:rPr>
          <w:rFonts w:ascii="Times New Roman" w:eastAsia="Times New Roman" w:hAnsi="Times New Roman" w:cs="Times New Roman"/>
          <w:bCs/>
          <w:sz w:val="24"/>
          <w:lang w:eastAsia="ar-SA"/>
        </w:rPr>
        <w:t xml:space="preserve"> </w:t>
      </w:r>
      <w:r w:rsidRPr="004076E6">
        <w:rPr>
          <w:rFonts w:ascii="Times New Roman" w:eastAsia="Calibri" w:hAnsi="Times New Roman" w:cs="Times New Roman"/>
          <w:sz w:val="24"/>
          <w:szCs w:val="24"/>
        </w:rPr>
        <w:t>в Региональном центре учета ЗПУ</w:t>
      </w:r>
      <w:r w:rsidR="00D25B80">
        <w:rPr>
          <w:rFonts w:ascii="Times New Roman" w:eastAsia="Calibri" w:hAnsi="Times New Roman" w:cs="Times New Roman"/>
          <w:sz w:val="24"/>
          <w:szCs w:val="24"/>
        </w:rPr>
        <w:t xml:space="preserve">, </w:t>
      </w:r>
      <w:r w:rsidR="00D25B80" w:rsidRPr="00D25B80">
        <w:rPr>
          <w:rFonts w:ascii="Times New Roman" w:eastAsia="Calibri" w:hAnsi="Times New Roman" w:cs="Times New Roman"/>
          <w:bCs/>
          <w:sz w:val="24"/>
          <w:szCs w:val="24"/>
        </w:rPr>
        <w:t>заверенн</w:t>
      </w:r>
      <w:r w:rsidR="00D25B80">
        <w:rPr>
          <w:rFonts w:ascii="Times New Roman" w:eastAsia="Calibri" w:hAnsi="Times New Roman" w:cs="Times New Roman"/>
          <w:bCs/>
          <w:sz w:val="24"/>
          <w:szCs w:val="24"/>
        </w:rPr>
        <w:t>ая</w:t>
      </w:r>
      <w:r w:rsidR="00D25B80" w:rsidRPr="00D25B80">
        <w:rPr>
          <w:rFonts w:ascii="Times New Roman" w:eastAsia="Calibri" w:hAnsi="Times New Roman" w:cs="Times New Roman"/>
          <w:bCs/>
          <w:sz w:val="24"/>
          <w:szCs w:val="24"/>
        </w:rPr>
        <w:t xml:space="preserve">  у</w:t>
      </w:r>
      <w:r w:rsidR="00D25B80">
        <w:rPr>
          <w:rFonts w:ascii="Times New Roman" w:eastAsia="Calibri" w:hAnsi="Times New Roman" w:cs="Times New Roman"/>
          <w:bCs/>
          <w:sz w:val="24"/>
          <w:szCs w:val="24"/>
        </w:rPr>
        <w:t>полномоченным лицом У</w:t>
      </w:r>
      <w:r w:rsidR="00D25B80" w:rsidRPr="00D25B80">
        <w:rPr>
          <w:rFonts w:ascii="Times New Roman" w:eastAsia="Calibri" w:hAnsi="Times New Roman" w:cs="Times New Roman"/>
          <w:bCs/>
          <w:sz w:val="24"/>
          <w:szCs w:val="24"/>
        </w:rPr>
        <w:t>частника</w:t>
      </w:r>
      <w:r w:rsidR="00D55AE3">
        <w:rPr>
          <w:rFonts w:ascii="Times New Roman" w:hAnsi="Times New Roman" w:cs="Times New Roman"/>
          <w:snapToGrid w:val="0"/>
          <w:sz w:val="24"/>
          <w:szCs w:val="24"/>
        </w:rPr>
        <w:t>.</w:t>
      </w:r>
      <w:r>
        <w:rPr>
          <w:rFonts w:ascii="Times New Roman" w:hAnsi="Times New Roman" w:cs="Times New Roman"/>
          <w:snapToGrid w:val="0"/>
          <w:sz w:val="24"/>
          <w:szCs w:val="24"/>
        </w:rPr>
        <w:t xml:space="preserve"> </w:t>
      </w:r>
    </w:p>
    <w:p w:rsidR="009D7432" w:rsidRPr="009D7432" w:rsidRDefault="009D7432" w:rsidP="009D7432">
      <w:pPr>
        <w:tabs>
          <w:tab w:val="left" w:pos="425"/>
          <w:tab w:val="left" w:pos="567"/>
          <w:tab w:val="left" w:pos="709"/>
          <w:tab w:val="left" w:pos="851"/>
        </w:tabs>
        <w:suppressAutoHyphens/>
        <w:spacing w:after="0" w:line="240" w:lineRule="auto"/>
        <w:ind w:firstLine="567"/>
        <w:contextualSpacing/>
        <w:jc w:val="both"/>
        <w:rPr>
          <w:rFonts w:ascii="Times New Roman" w:eastAsia="Times New Roman" w:hAnsi="Times New Roman" w:cs="Times New Roman"/>
          <w:sz w:val="24"/>
          <w:szCs w:val="24"/>
          <w:lang w:eastAsia="ar-SA"/>
        </w:rPr>
      </w:pPr>
      <w:proofErr w:type="gramStart"/>
      <w:r w:rsidRPr="009D7432">
        <w:rPr>
          <w:rFonts w:ascii="Times New Roman" w:eastAsia="Times New Roman" w:hAnsi="Times New Roman" w:cs="Times New Roman"/>
          <w:sz w:val="24"/>
          <w:szCs w:val="24"/>
          <w:lang w:eastAsia="ar-SA"/>
        </w:rPr>
        <w:lastRenderedPageBreak/>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нотариально перевод на русский язык таких документов (в случаях предусмотренных действующим законодательством РФ на документах должен быть проставлен </w:t>
      </w:r>
      <w:proofErr w:type="spellStart"/>
      <w:r w:rsidRPr="009D7432">
        <w:rPr>
          <w:rFonts w:ascii="Times New Roman" w:eastAsia="Times New Roman" w:hAnsi="Times New Roman" w:cs="Times New Roman"/>
          <w:sz w:val="24"/>
          <w:szCs w:val="24"/>
          <w:lang w:eastAsia="ar-SA"/>
        </w:rPr>
        <w:t>апостиль</w:t>
      </w:r>
      <w:proofErr w:type="spellEnd"/>
      <w:r w:rsidRPr="009D7432">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roofErr w:type="gramEnd"/>
    </w:p>
    <w:p w:rsidR="009D7432" w:rsidRPr="009D7432" w:rsidRDefault="009D7432" w:rsidP="009D7432">
      <w:pPr>
        <w:keepNext/>
        <w:keepLines/>
        <w:tabs>
          <w:tab w:val="left" w:pos="284"/>
          <w:tab w:val="left" w:pos="709"/>
        </w:tabs>
        <w:suppressAutoHyphens/>
        <w:spacing w:before="240" w:after="0" w:line="240" w:lineRule="auto"/>
        <w:jc w:val="center"/>
        <w:outlineLvl w:val="0"/>
        <w:rPr>
          <w:rFonts w:ascii="Times New Roman" w:eastAsia="Times New Roman" w:hAnsi="Times New Roman" w:cs="Times New Roman"/>
          <w:b/>
          <w:bCs/>
          <w:sz w:val="24"/>
          <w:szCs w:val="28"/>
          <w:lang w:eastAsia="ar-SA"/>
        </w:rPr>
      </w:pPr>
      <w:bookmarkStart w:id="64" w:name="_Toc366761030"/>
      <w:bookmarkStart w:id="65" w:name="_Toc370824141"/>
      <w:r w:rsidRPr="009D7432">
        <w:rPr>
          <w:rFonts w:ascii="Times New Roman" w:eastAsia="Times New Roman" w:hAnsi="Times New Roman" w:cs="Times New Roman"/>
          <w:b/>
          <w:bCs/>
          <w:sz w:val="24"/>
          <w:szCs w:val="28"/>
          <w:lang w:eastAsia="ar-SA"/>
        </w:rPr>
        <w:t>Порядок проведения запроса цен</w:t>
      </w:r>
      <w:bookmarkEnd w:id="64"/>
      <w:bookmarkEnd w:id="65"/>
    </w:p>
    <w:p w:rsidR="009D7432" w:rsidRPr="009D7432" w:rsidRDefault="009D7432" w:rsidP="009D7432">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66" w:name="_Toc366762366"/>
      <w:bookmarkStart w:id="67" w:name="_Toc368061880"/>
      <w:bookmarkStart w:id="68" w:name="_Toc368062044"/>
      <w:bookmarkStart w:id="69" w:name="_Toc370824142"/>
      <w:r w:rsidRPr="009D7432">
        <w:rPr>
          <w:rFonts w:ascii="Times New Roman" w:eastAsia="Times New Roman" w:hAnsi="Times New Roman" w:cs="Times New Roman"/>
          <w:b/>
          <w:bCs/>
          <w:sz w:val="24"/>
          <w:szCs w:val="26"/>
          <w:lang w:eastAsia="ar-SA"/>
        </w:rPr>
        <w:t>Получение Документации</w:t>
      </w:r>
      <w:bookmarkEnd w:id="66"/>
      <w:bookmarkEnd w:id="67"/>
      <w:bookmarkEnd w:id="68"/>
      <w:bookmarkEnd w:id="69"/>
      <w:r w:rsidRPr="009D7432">
        <w:rPr>
          <w:rFonts w:ascii="Times New Roman" w:eastAsia="Times New Roman" w:hAnsi="Times New Roman" w:cs="Times New Roman"/>
          <w:b/>
          <w:bCs/>
          <w:sz w:val="24"/>
          <w:szCs w:val="26"/>
          <w:lang w:eastAsia="ar-SA"/>
        </w:rPr>
        <w:t xml:space="preserve"> </w:t>
      </w:r>
    </w:p>
    <w:p w:rsidR="009D7432" w:rsidRPr="009D7432" w:rsidRDefault="009D7432" w:rsidP="009D7432">
      <w:pPr>
        <w:tabs>
          <w:tab w:val="left" w:pos="425"/>
          <w:tab w:val="left" w:pos="567"/>
          <w:tab w:val="left" w:pos="709"/>
          <w:tab w:val="left" w:pos="851"/>
          <w:tab w:val="left" w:pos="1134"/>
        </w:tabs>
        <w:suppressAutoHyphens/>
        <w:spacing w:after="0" w:line="240" w:lineRule="auto"/>
        <w:ind w:firstLine="567"/>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b/>
          <w:sz w:val="24"/>
          <w:szCs w:val="24"/>
          <w:lang w:eastAsia="ar-SA"/>
        </w:rPr>
        <w:t>4.1.1.</w:t>
      </w:r>
      <w:r w:rsidRPr="009D7432">
        <w:rPr>
          <w:rFonts w:ascii="Times New Roman" w:eastAsia="Times New Roman" w:hAnsi="Times New Roman" w:cs="Times New Roman"/>
          <w:b/>
          <w:sz w:val="24"/>
          <w:szCs w:val="24"/>
          <w:lang w:eastAsia="ar-SA"/>
        </w:rPr>
        <w:tab/>
      </w:r>
      <w:r w:rsidRPr="009D7432">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9D7432">
        <w:rPr>
          <w:rFonts w:ascii="Times New Roman" w:eastAsia="Times New Roman" w:hAnsi="Times New Roman" w:cs="Times New Roman"/>
          <w:sz w:val="24"/>
          <w:szCs w:val="24"/>
          <w:lang w:eastAsia="ar-SA"/>
        </w:rPr>
        <w:t>п.п</w:t>
      </w:r>
      <w:proofErr w:type="spellEnd"/>
      <w:r w:rsidRPr="009D7432">
        <w:rPr>
          <w:rFonts w:ascii="Times New Roman" w:eastAsia="Times New Roman" w:hAnsi="Times New Roman" w:cs="Times New Roman"/>
          <w:sz w:val="24"/>
          <w:szCs w:val="24"/>
          <w:lang w:eastAsia="ar-SA"/>
        </w:rPr>
        <w:t>. 2.3. п. 2 Информационной карты либо отправить запрос на электронную почту</w:t>
      </w:r>
      <w:hyperlink r:id="rId21" w:history="1">
        <w:r w:rsidR="00603A77" w:rsidRPr="00F00AF1">
          <w:rPr>
            <w:rStyle w:val="a3"/>
            <w:rFonts w:ascii="Times New Roman" w:eastAsia="Times New Roman" w:hAnsi="Times New Roman" w:cs="Times New Roman"/>
            <w:sz w:val="24"/>
            <w:szCs w:val="24"/>
            <w:lang w:eastAsia="ar-SA"/>
          </w:rPr>
          <w:t xml:space="preserve"> </w:t>
        </w:r>
        <w:r w:rsidR="00603A77" w:rsidRPr="00F00AF1">
          <w:rPr>
            <w:rStyle w:val="a3"/>
            <w:rFonts w:ascii="Times New Roman" w:eastAsia="Times New Roman" w:hAnsi="Times New Roman" w:cs="Times New Roman"/>
            <w:sz w:val="24"/>
            <w:szCs w:val="24"/>
            <w:lang w:val="en-US" w:eastAsia="ar-SA"/>
          </w:rPr>
          <w:t>bannova</w:t>
        </w:r>
        <w:r w:rsidR="00603A77" w:rsidRPr="00F00AF1">
          <w:rPr>
            <w:rStyle w:val="a3"/>
            <w:rFonts w:ascii="Times New Roman" w:eastAsia="Times New Roman" w:hAnsi="Times New Roman" w:cs="Times New Roman"/>
            <w:sz w:val="24"/>
            <w:szCs w:val="24"/>
            <w:lang w:eastAsia="ar-SA"/>
          </w:rPr>
          <w:t>@mures.ru</w:t>
        </w:r>
      </w:hyperlink>
      <w:r w:rsidRPr="009D7432">
        <w:rPr>
          <w:rFonts w:ascii="Times New Roman" w:eastAsia="Times New Roman" w:hAnsi="Times New Roman" w:cs="Times New Roman"/>
          <w:sz w:val="24"/>
          <w:szCs w:val="24"/>
          <w:lang w:eastAsia="ar-SA"/>
        </w:rPr>
        <w:t>, с указанием способа получения Документации.</w:t>
      </w:r>
    </w:p>
    <w:p w:rsidR="009D7432" w:rsidRPr="009D7432" w:rsidRDefault="009D7432" w:rsidP="009D7432">
      <w:pPr>
        <w:tabs>
          <w:tab w:val="left" w:pos="425"/>
          <w:tab w:val="left" w:pos="567"/>
          <w:tab w:val="left" w:pos="709"/>
          <w:tab w:val="left" w:pos="851"/>
        </w:tabs>
        <w:suppressAutoHyphens/>
        <w:spacing w:after="0" w:line="240" w:lineRule="auto"/>
        <w:ind w:firstLine="567"/>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b/>
          <w:sz w:val="24"/>
          <w:szCs w:val="24"/>
          <w:lang w:eastAsia="ar-SA"/>
        </w:rPr>
        <w:t>4.1.2.</w:t>
      </w:r>
      <w:r w:rsidRPr="009D7432">
        <w:rPr>
          <w:rFonts w:ascii="Times New Roman" w:eastAsia="Times New Roman" w:hAnsi="Times New Roman" w:cs="Times New Roman"/>
          <w:sz w:val="24"/>
          <w:szCs w:val="24"/>
          <w:lang w:eastAsia="ar-SA"/>
        </w:rPr>
        <w:t xml:space="preserve"> Заказчик в течение двух рабочих дней (кроме субботы, воскресенья) с </w:t>
      </w:r>
      <w:r w:rsidRPr="009D7432">
        <w:rPr>
          <w:rFonts w:ascii="Times New Roman" w:eastAsia="Times New Roman" w:hAnsi="Times New Roman" w:cs="Times New Roman"/>
          <w:b/>
          <w:sz w:val="24"/>
          <w:szCs w:val="24"/>
          <w:lang w:eastAsia="ar-SA"/>
        </w:rPr>
        <w:t>08:30</w:t>
      </w:r>
      <w:r w:rsidRPr="009D7432">
        <w:rPr>
          <w:rFonts w:ascii="Times New Roman" w:eastAsia="Times New Roman" w:hAnsi="Times New Roman" w:cs="Times New Roman"/>
          <w:sz w:val="24"/>
          <w:szCs w:val="24"/>
          <w:lang w:eastAsia="ar-SA"/>
        </w:rPr>
        <w:t xml:space="preserve"> до </w:t>
      </w:r>
      <w:r w:rsidRPr="009D7432">
        <w:rPr>
          <w:rFonts w:ascii="Times New Roman" w:eastAsia="Times New Roman" w:hAnsi="Times New Roman" w:cs="Times New Roman"/>
          <w:b/>
          <w:sz w:val="24"/>
          <w:szCs w:val="24"/>
          <w:lang w:eastAsia="ar-SA"/>
        </w:rPr>
        <w:t>16:42</w:t>
      </w:r>
      <w:r w:rsidRPr="009D7432">
        <w:rPr>
          <w:rFonts w:ascii="Times New Roman" w:eastAsia="Times New Roman" w:hAnsi="Times New Roman" w:cs="Times New Roman"/>
          <w:sz w:val="24"/>
          <w:szCs w:val="24"/>
          <w:lang w:eastAsia="ar-SA"/>
        </w:rPr>
        <w:t xml:space="preserve"> (12:30-13:30 перерыв) со дня получения соответствующего запроса предоставит такому лицу Документацию на бумажных носителях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 по адресу: г. Мурманск, ул. </w:t>
      </w:r>
      <w:proofErr w:type="gramStart"/>
      <w:r w:rsidRPr="009D7432">
        <w:rPr>
          <w:rFonts w:ascii="Times New Roman" w:eastAsia="Times New Roman" w:hAnsi="Times New Roman" w:cs="Times New Roman"/>
          <w:sz w:val="24"/>
          <w:szCs w:val="24"/>
          <w:lang w:eastAsia="ar-SA"/>
        </w:rPr>
        <w:t>Промышленная</w:t>
      </w:r>
      <w:proofErr w:type="gramEnd"/>
      <w:r w:rsidRPr="009D7432">
        <w:rPr>
          <w:rFonts w:ascii="Times New Roman" w:eastAsia="Times New Roman" w:hAnsi="Times New Roman" w:cs="Times New Roman"/>
          <w:sz w:val="24"/>
          <w:szCs w:val="24"/>
          <w:lang w:eastAsia="ar-SA"/>
        </w:rPr>
        <w:t xml:space="preserve"> д.15, </w:t>
      </w:r>
      <w:proofErr w:type="spellStart"/>
      <w:r w:rsidRPr="009D7432">
        <w:rPr>
          <w:rFonts w:ascii="Times New Roman" w:eastAsia="Times New Roman" w:hAnsi="Times New Roman" w:cs="Times New Roman"/>
          <w:sz w:val="24"/>
          <w:szCs w:val="24"/>
          <w:lang w:eastAsia="ar-SA"/>
        </w:rPr>
        <w:t>каб</w:t>
      </w:r>
      <w:proofErr w:type="spellEnd"/>
      <w:r w:rsidRPr="009D7432">
        <w:rPr>
          <w:rFonts w:ascii="Times New Roman" w:eastAsia="Times New Roman" w:hAnsi="Times New Roman" w:cs="Times New Roman"/>
          <w:sz w:val="24"/>
          <w:szCs w:val="24"/>
          <w:lang w:eastAsia="ar-SA"/>
        </w:rPr>
        <w:t>. 20 (Отдел закупок ОАО «Мурманэнергосбыт»).</w:t>
      </w:r>
    </w:p>
    <w:p w:rsidR="009D7432" w:rsidRPr="009D7432" w:rsidRDefault="009D7432" w:rsidP="009D7432">
      <w:pPr>
        <w:tabs>
          <w:tab w:val="left" w:pos="425"/>
          <w:tab w:val="left" w:pos="567"/>
          <w:tab w:val="left" w:pos="709"/>
          <w:tab w:val="left" w:pos="851"/>
          <w:tab w:val="left" w:pos="1134"/>
        </w:tabs>
        <w:suppressAutoHyphens/>
        <w:spacing w:after="0" w:line="240" w:lineRule="auto"/>
        <w:ind w:firstLine="567"/>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b/>
          <w:sz w:val="24"/>
          <w:szCs w:val="24"/>
          <w:lang w:eastAsia="ar-SA"/>
        </w:rPr>
        <w:t>4.1.3.</w:t>
      </w:r>
      <w:r w:rsidRPr="009D7432">
        <w:rPr>
          <w:rFonts w:ascii="Times New Roman" w:eastAsia="Times New Roman" w:hAnsi="Times New Roman" w:cs="Times New Roman"/>
          <w:b/>
          <w:sz w:val="24"/>
          <w:szCs w:val="24"/>
          <w:lang w:eastAsia="ar-SA"/>
        </w:rPr>
        <w:tab/>
      </w:r>
      <w:r w:rsidRPr="009D7432">
        <w:rPr>
          <w:rFonts w:ascii="Times New Roman" w:eastAsia="Times New Roman" w:hAnsi="Times New Roman" w:cs="Times New Roman"/>
          <w:sz w:val="24"/>
          <w:szCs w:val="24"/>
          <w:lang w:eastAsia="ar-SA"/>
        </w:rPr>
        <w:t>Документация, размещенная на официальном сайте, доступна для ознакомления. Если заинтересованное лицо получило Документацию иным способом, чем это указано в пункте 4.1.2, Заказчик не несет ответственности за неполучение таким лицом информации об изменениях и (или) разъяснениях положений Документации.</w:t>
      </w:r>
    </w:p>
    <w:p w:rsidR="009D7432" w:rsidRPr="009D7432" w:rsidRDefault="009D7432" w:rsidP="009D7432">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70" w:name="_Toc366762367"/>
      <w:bookmarkStart w:id="71" w:name="_Toc368061881"/>
      <w:bookmarkStart w:id="72" w:name="_Toc368062045"/>
      <w:bookmarkStart w:id="73" w:name="_Toc370824143"/>
      <w:r w:rsidRPr="009D7432">
        <w:rPr>
          <w:rFonts w:ascii="Times New Roman" w:eastAsia="Times New Roman" w:hAnsi="Times New Roman" w:cs="Times New Roman"/>
          <w:b/>
          <w:bCs/>
          <w:sz w:val="24"/>
          <w:szCs w:val="26"/>
          <w:lang w:eastAsia="ar-SA"/>
        </w:rPr>
        <w:t>Разъяснение положений Документации</w:t>
      </w:r>
      <w:bookmarkEnd w:id="70"/>
      <w:bookmarkEnd w:id="71"/>
      <w:bookmarkEnd w:id="72"/>
      <w:bookmarkEnd w:id="73"/>
    </w:p>
    <w:p w:rsidR="009D7432" w:rsidRPr="009D7432" w:rsidRDefault="009D7432" w:rsidP="009D7432">
      <w:pPr>
        <w:tabs>
          <w:tab w:val="left" w:pos="425"/>
          <w:tab w:val="left" w:pos="567"/>
          <w:tab w:val="left" w:pos="709"/>
          <w:tab w:val="left" w:pos="851"/>
          <w:tab w:val="left" w:pos="1134"/>
        </w:tabs>
        <w:suppressAutoHyphens/>
        <w:spacing w:after="0" w:line="240" w:lineRule="auto"/>
        <w:ind w:firstLine="567"/>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b/>
          <w:sz w:val="24"/>
          <w:szCs w:val="24"/>
          <w:lang w:eastAsia="ar-SA"/>
        </w:rPr>
        <w:t>4.2.1.</w:t>
      </w:r>
      <w:r w:rsidRPr="009D7432">
        <w:rPr>
          <w:rFonts w:ascii="Times New Roman" w:eastAsia="Times New Roman" w:hAnsi="Times New Roman" w:cs="Times New Roman"/>
          <w:b/>
          <w:sz w:val="24"/>
          <w:szCs w:val="24"/>
          <w:lang w:eastAsia="ar-SA"/>
        </w:rPr>
        <w:tab/>
      </w:r>
      <w:proofErr w:type="gramStart"/>
      <w:r w:rsidRPr="009D7432">
        <w:rPr>
          <w:rFonts w:ascii="Times New Roman" w:eastAsia="Times New Roman" w:hAnsi="Times New Roman" w:cs="Times New Roman"/>
          <w:sz w:val="24"/>
          <w:szCs w:val="24"/>
          <w:lang w:eastAsia="ar-SA"/>
        </w:rPr>
        <w:t xml:space="preserve">Любой Участник закупки вправе направить Заказчику официальный письменный запрос, подписанный уполномоченный лицом Участника закупки, о разъяснении положений Документации по адресу, указанному в </w:t>
      </w:r>
      <w:proofErr w:type="spellStart"/>
      <w:r w:rsidRPr="009D7432">
        <w:rPr>
          <w:rFonts w:ascii="Times New Roman" w:eastAsia="Times New Roman" w:hAnsi="Times New Roman" w:cs="Times New Roman"/>
          <w:sz w:val="24"/>
          <w:szCs w:val="24"/>
          <w:lang w:eastAsia="ar-SA"/>
        </w:rPr>
        <w:t>п.п</w:t>
      </w:r>
      <w:proofErr w:type="spellEnd"/>
      <w:r w:rsidRPr="009D7432">
        <w:rPr>
          <w:rFonts w:ascii="Times New Roman" w:eastAsia="Times New Roman" w:hAnsi="Times New Roman" w:cs="Times New Roman"/>
          <w:sz w:val="24"/>
          <w:szCs w:val="24"/>
          <w:lang w:eastAsia="ar-SA"/>
        </w:rPr>
        <w:t>. 2.3. п. 2 Информационной карты либо отправить запрос на электронную почту</w:t>
      </w:r>
      <w:hyperlink r:id="rId22" w:history="1">
        <w:r w:rsidRPr="009D7432">
          <w:rPr>
            <w:rFonts w:ascii="Times New Roman" w:eastAsia="Times New Roman" w:hAnsi="Times New Roman" w:cs="Times New Roman"/>
            <w:color w:val="0000FF"/>
            <w:sz w:val="24"/>
            <w:szCs w:val="24"/>
            <w:lang w:eastAsia="ar-SA"/>
          </w:rPr>
          <w:t xml:space="preserve"> </w:t>
        </w:r>
        <w:proofErr w:type="spellStart"/>
        <w:r w:rsidR="00E63A2D">
          <w:rPr>
            <w:rFonts w:ascii="Times New Roman" w:eastAsia="Times New Roman" w:hAnsi="Times New Roman" w:cs="Times New Roman"/>
            <w:color w:val="0000FF"/>
            <w:sz w:val="24"/>
            <w:szCs w:val="24"/>
            <w:u w:val="single"/>
            <w:lang w:val="en-US" w:eastAsia="ar-SA"/>
          </w:rPr>
          <w:t>bannova</w:t>
        </w:r>
        <w:proofErr w:type="spellEnd"/>
        <w:r w:rsidRPr="009D7432">
          <w:rPr>
            <w:rFonts w:ascii="Times New Roman" w:eastAsia="Times New Roman" w:hAnsi="Times New Roman" w:cs="Times New Roman"/>
            <w:color w:val="0000FF"/>
            <w:sz w:val="24"/>
            <w:szCs w:val="24"/>
            <w:u w:val="single"/>
            <w:lang w:eastAsia="ar-SA"/>
          </w:rPr>
          <w:t xml:space="preserve">@ </w:t>
        </w:r>
        <w:proofErr w:type="spellStart"/>
        <w:r w:rsidRPr="009D7432">
          <w:rPr>
            <w:rFonts w:ascii="Times New Roman" w:eastAsia="Times New Roman" w:hAnsi="Times New Roman" w:cs="Times New Roman"/>
            <w:color w:val="0000FF"/>
            <w:sz w:val="24"/>
            <w:szCs w:val="24"/>
            <w:u w:val="single"/>
            <w:lang w:val="en-US" w:eastAsia="ar-SA"/>
          </w:rPr>
          <w:t>mures</w:t>
        </w:r>
        <w:proofErr w:type="spellEnd"/>
        <w:r w:rsidRPr="009D7432">
          <w:rPr>
            <w:rFonts w:ascii="Times New Roman" w:eastAsia="Times New Roman" w:hAnsi="Times New Roman" w:cs="Times New Roman"/>
            <w:color w:val="0000FF"/>
            <w:sz w:val="24"/>
            <w:szCs w:val="24"/>
            <w:u w:val="single"/>
            <w:lang w:eastAsia="ar-SA"/>
          </w:rPr>
          <w:t>.</w:t>
        </w:r>
        <w:proofErr w:type="spellStart"/>
        <w:r w:rsidRPr="009D7432">
          <w:rPr>
            <w:rFonts w:ascii="Times New Roman" w:eastAsia="Times New Roman" w:hAnsi="Times New Roman" w:cs="Times New Roman"/>
            <w:color w:val="0000FF"/>
            <w:sz w:val="24"/>
            <w:szCs w:val="24"/>
            <w:u w:val="single"/>
            <w:lang w:val="en-US" w:eastAsia="ar-SA"/>
          </w:rPr>
          <w:t>ru</w:t>
        </w:r>
        <w:proofErr w:type="spellEnd"/>
      </w:hyperlink>
      <w:r w:rsidRPr="009D7432">
        <w:rPr>
          <w:rFonts w:ascii="Times New Roman" w:eastAsia="Times New Roman" w:hAnsi="Times New Roman" w:cs="Times New Roman"/>
          <w:sz w:val="24"/>
          <w:szCs w:val="24"/>
          <w:lang w:eastAsia="ar-SA"/>
        </w:rPr>
        <w:t>, с указанием способа получения разъяснений положений Документации, но не позднее, чем за 2 (два) рабочих дня до окончания срока подачи заявок на</w:t>
      </w:r>
      <w:proofErr w:type="gramEnd"/>
      <w:r w:rsidRPr="009D7432">
        <w:rPr>
          <w:rFonts w:ascii="Times New Roman" w:eastAsia="Times New Roman" w:hAnsi="Times New Roman" w:cs="Times New Roman"/>
          <w:sz w:val="24"/>
          <w:szCs w:val="24"/>
          <w:lang w:eastAsia="ar-SA"/>
        </w:rPr>
        <w:t xml:space="preserve"> участие в проведении запроса цен.</w:t>
      </w:r>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9D7432">
        <w:rPr>
          <w:rFonts w:ascii="Times New Roman" w:eastAsia="Times New Roman" w:hAnsi="Times New Roman" w:cs="Times New Roman"/>
          <w:sz w:val="24"/>
          <w:szCs w:val="24"/>
          <w:lang w:eastAsia="ar-SA"/>
        </w:rPr>
        <w:tab/>
      </w:r>
      <w:r w:rsidRPr="009D7432">
        <w:rPr>
          <w:rFonts w:ascii="Times New Roman" w:eastAsia="Times New Roman" w:hAnsi="Times New Roman" w:cs="Times New Roman"/>
          <w:b/>
          <w:sz w:val="24"/>
          <w:szCs w:val="24"/>
          <w:lang w:eastAsia="ar-SA"/>
        </w:rPr>
        <w:t xml:space="preserve">Дата и время начала </w:t>
      </w:r>
      <w:r w:rsidRPr="009D7432">
        <w:rPr>
          <w:rFonts w:ascii="Times New Roman" w:eastAsia="Times New Roman" w:hAnsi="Times New Roman" w:cs="Times New Roman"/>
          <w:b/>
          <w:sz w:val="24"/>
          <w:szCs w:val="24"/>
          <w:lang w:eastAsia="ru-RU"/>
        </w:rPr>
        <w:t>приема запросов на разъяснения положений Документации от Участников закупки</w:t>
      </w:r>
      <w:r w:rsidRPr="009D7432">
        <w:rPr>
          <w:rFonts w:ascii="Times New Roman" w:eastAsia="Times New Roman" w:hAnsi="Times New Roman" w:cs="Times New Roman"/>
          <w:b/>
          <w:sz w:val="24"/>
          <w:szCs w:val="24"/>
          <w:lang w:eastAsia="ar-SA"/>
        </w:rPr>
        <w:t>: с</w:t>
      </w:r>
      <w:r w:rsidRPr="009D7432">
        <w:rPr>
          <w:rFonts w:ascii="Times New Roman" w:eastAsia="Times New Roman" w:hAnsi="Times New Roman" w:cs="Times New Roman"/>
          <w:sz w:val="24"/>
          <w:szCs w:val="24"/>
          <w:lang w:eastAsia="ar-SA"/>
        </w:rPr>
        <w:t xml:space="preserve"> </w:t>
      </w:r>
      <w:r w:rsidR="00B0473E">
        <w:rPr>
          <w:rFonts w:ascii="Times New Roman" w:eastAsia="Times New Roman" w:hAnsi="Times New Roman" w:cs="Times New Roman"/>
          <w:b/>
          <w:sz w:val="24"/>
          <w:szCs w:val="24"/>
          <w:lang w:eastAsia="ar-SA"/>
        </w:rPr>
        <w:t>08:30 (</w:t>
      </w:r>
      <w:proofErr w:type="gramStart"/>
      <w:r w:rsidR="00B0473E">
        <w:rPr>
          <w:rFonts w:ascii="Times New Roman" w:eastAsia="Times New Roman" w:hAnsi="Times New Roman" w:cs="Times New Roman"/>
          <w:b/>
          <w:sz w:val="24"/>
          <w:szCs w:val="24"/>
          <w:lang w:eastAsia="ar-SA"/>
        </w:rPr>
        <w:t>МСК</w:t>
      </w:r>
      <w:proofErr w:type="gramEnd"/>
      <w:r w:rsidR="00B0473E">
        <w:rPr>
          <w:rFonts w:ascii="Times New Roman" w:eastAsia="Times New Roman" w:hAnsi="Times New Roman" w:cs="Times New Roman"/>
          <w:b/>
          <w:sz w:val="24"/>
          <w:szCs w:val="24"/>
          <w:lang w:eastAsia="ar-SA"/>
        </w:rPr>
        <w:t>) 07</w:t>
      </w:r>
      <w:r w:rsidR="00603A77">
        <w:rPr>
          <w:rFonts w:ascii="Times New Roman" w:eastAsia="Times New Roman" w:hAnsi="Times New Roman" w:cs="Times New Roman"/>
          <w:b/>
          <w:sz w:val="24"/>
          <w:szCs w:val="24"/>
          <w:lang w:eastAsia="ar-SA"/>
        </w:rPr>
        <w:t>.07</w:t>
      </w:r>
      <w:r w:rsidRPr="009D7432">
        <w:rPr>
          <w:rFonts w:ascii="Times New Roman" w:eastAsia="Times New Roman" w:hAnsi="Times New Roman" w:cs="Times New Roman"/>
          <w:b/>
          <w:sz w:val="24"/>
          <w:szCs w:val="24"/>
          <w:lang w:eastAsia="ar-SA"/>
        </w:rPr>
        <w:t>.2014 года.</w:t>
      </w:r>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color w:val="FF0000"/>
          <w:sz w:val="24"/>
          <w:szCs w:val="24"/>
          <w:lang w:eastAsia="ar-SA"/>
        </w:rPr>
      </w:pPr>
      <w:r w:rsidRPr="009D7432">
        <w:rPr>
          <w:rFonts w:ascii="Times New Roman" w:eastAsia="Times New Roman" w:hAnsi="Times New Roman" w:cs="Times New Roman"/>
          <w:sz w:val="24"/>
          <w:szCs w:val="24"/>
          <w:lang w:eastAsia="ar-SA"/>
        </w:rPr>
        <w:tab/>
      </w:r>
      <w:r w:rsidRPr="009D7432">
        <w:rPr>
          <w:rFonts w:ascii="Times New Roman" w:eastAsia="Times New Roman" w:hAnsi="Times New Roman" w:cs="Times New Roman"/>
          <w:b/>
          <w:sz w:val="24"/>
          <w:szCs w:val="24"/>
          <w:lang w:eastAsia="ar-SA"/>
        </w:rPr>
        <w:t>Дата и время окончания</w:t>
      </w:r>
      <w:r w:rsidRPr="009D7432">
        <w:rPr>
          <w:rFonts w:ascii="Times New Roman" w:eastAsia="Times New Roman" w:hAnsi="Times New Roman" w:cs="Times New Roman"/>
          <w:sz w:val="24"/>
          <w:szCs w:val="24"/>
          <w:lang w:eastAsia="ar-SA"/>
        </w:rPr>
        <w:t xml:space="preserve"> </w:t>
      </w:r>
      <w:r w:rsidRPr="009D7432">
        <w:rPr>
          <w:rFonts w:ascii="Times New Roman" w:eastAsia="Times New Roman" w:hAnsi="Times New Roman" w:cs="Times New Roman"/>
          <w:b/>
          <w:sz w:val="24"/>
          <w:szCs w:val="24"/>
          <w:lang w:eastAsia="ru-RU"/>
        </w:rPr>
        <w:t>приема запросов на разъяснения положений Документации от Участников закупки</w:t>
      </w:r>
      <w:r w:rsidR="00603A77">
        <w:rPr>
          <w:rFonts w:ascii="Times New Roman" w:eastAsia="Times New Roman" w:hAnsi="Times New Roman" w:cs="Times New Roman"/>
          <w:b/>
          <w:sz w:val="24"/>
          <w:szCs w:val="24"/>
          <w:lang w:eastAsia="ar-SA"/>
        </w:rPr>
        <w:t xml:space="preserve">: не позднее </w:t>
      </w:r>
      <w:r w:rsidRPr="009D7432">
        <w:rPr>
          <w:rFonts w:ascii="Times New Roman" w:eastAsia="Times New Roman" w:hAnsi="Times New Roman" w:cs="Times New Roman"/>
          <w:b/>
          <w:sz w:val="24"/>
          <w:szCs w:val="24"/>
          <w:lang w:eastAsia="ar-SA"/>
        </w:rPr>
        <w:t>0</w:t>
      </w:r>
      <w:r w:rsidR="00603A77">
        <w:rPr>
          <w:rFonts w:ascii="Times New Roman" w:eastAsia="Times New Roman" w:hAnsi="Times New Roman" w:cs="Times New Roman"/>
          <w:b/>
          <w:sz w:val="24"/>
          <w:szCs w:val="24"/>
          <w:lang w:eastAsia="ar-SA"/>
        </w:rPr>
        <w:t>9:00 (</w:t>
      </w:r>
      <w:proofErr w:type="gramStart"/>
      <w:r w:rsidR="00603A77">
        <w:rPr>
          <w:rFonts w:ascii="Times New Roman" w:eastAsia="Times New Roman" w:hAnsi="Times New Roman" w:cs="Times New Roman"/>
          <w:b/>
          <w:sz w:val="24"/>
          <w:szCs w:val="24"/>
          <w:lang w:eastAsia="ar-SA"/>
        </w:rPr>
        <w:t>МСК</w:t>
      </w:r>
      <w:proofErr w:type="gramEnd"/>
      <w:r w:rsidR="00603A77">
        <w:rPr>
          <w:rFonts w:ascii="Times New Roman" w:eastAsia="Times New Roman" w:hAnsi="Times New Roman" w:cs="Times New Roman"/>
          <w:b/>
          <w:sz w:val="24"/>
          <w:szCs w:val="24"/>
          <w:lang w:eastAsia="ar-SA"/>
        </w:rPr>
        <w:t>) 1</w:t>
      </w:r>
      <w:r w:rsidR="003B6A71">
        <w:rPr>
          <w:rFonts w:ascii="Times New Roman" w:eastAsia="Times New Roman" w:hAnsi="Times New Roman" w:cs="Times New Roman"/>
          <w:b/>
          <w:sz w:val="24"/>
          <w:szCs w:val="24"/>
          <w:lang w:eastAsia="ar-SA"/>
        </w:rPr>
        <w:t>0</w:t>
      </w:r>
      <w:r w:rsidRPr="009D7432">
        <w:rPr>
          <w:rFonts w:ascii="Times New Roman" w:eastAsia="Times New Roman" w:hAnsi="Times New Roman" w:cs="Times New Roman"/>
          <w:b/>
          <w:sz w:val="24"/>
          <w:szCs w:val="24"/>
          <w:lang w:eastAsia="ar-SA"/>
        </w:rPr>
        <w:t>.07.2014 года.</w:t>
      </w:r>
    </w:p>
    <w:p w:rsidR="009D7432" w:rsidRPr="009D7432" w:rsidRDefault="009D7432" w:rsidP="009D7432">
      <w:pPr>
        <w:tabs>
          <w:tab w:val="left" w:pos="567"/>
          <w:tab w:val="left" w:pos="709"/>
          <w:tab w:val="left" w:pos="851"/>
          <w:tab w:val="left" w:pos="1276"/>
        </w:tabs>
        <w:suppressAutoHyphens/>
        <w:spacing w:after="0" w:line="240" w:lineRule="auto"/>
        <w:ind w:firstLine="567"/>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b/>
          <w:sz w:val="24"/>
          <w:szCs w:val="24"/>
          <w:lang w:eastAsia="ar-SA"/>
        </w:rPr>
        <w:t>4.2.2.</w:t>
      </w:r>
      <w:r w:rsidRPr="009D7432">
        <w:rPr>
          <w:rFonts w:ascii="Times New Roman" w:eastAsia="Times New Roman" w:hAnsi="Times New Roman" w:cs="Times New Roman"/>
          <w:sz w:val="24"/>
          <w:szCs w:val="24"/>
          <w:lang w:eastAsia="ar-SA"/>
        </w:rPr>
        <w:tab/>
        <w:t xml:space="preserve">Заказчик в течение одного рабочего дня со дня поступления запроса о предоставлении разъяснений отвечает на вопрос и размещает на официальном сайте </w:t>
      </w:r>
      <w:hyperlink r:id="rId23" w:history="1">
        <w:r w:rsidRPr="009D7432">
          <w:rPr>
            <w:rFonts w:ascii="Times New Roman" w:eastAsia="Times New Roman" w:hAnsi="Times New Roman" w:cs="Times New Roman"/>
            <w:color w:val="0000FF"/>
            <w:sz w:val="24"/>
            <w:szCs w:val="24"/>
            <w:u w:val="single"/>
            <w:lang w:eastAsia="ar-SA"/>
          </w:rPr>
          <w:t>http://zakupki.gov.ru/223/</w:t>
        </w:r>
      </w:hyperlink>
      <w:r w:rsidRPr="009D7432">
        <w:rPr>
          <w:rFonts w:ascii="Times New Roman" w:eastAsia="Times New Roman" w:hAnsi="Times New Roman" w:cs="Times New Roman"/>
          <w:sz w:val="24"/>
          <w:szCs w:val="24"/>
          <w:lang w:eastAsia="ar-SA"/>
        </w:rPr>
        <w:t xml:space="preserve">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w:t>
      </w:r>
      <w:proofErr w:type="gramStart"/>
      <w:r w:rsidRPr="009D7432">
        <w:rPr>
          <w:rFonts w:ascii="Times New Roman" w:eastAsia="Times New Roman" w:hAnsi="Times New Roman" w:cs="Times New Roman"/>
          <w:sz w:val="24"/>
          <w:szCs w:val="24"/>
          <w:lang w:eastAsia="ar-SA"/>
        </w:rPr>
        <w:t>позднее</w:t>
      </w:r>
      <w:proofErr w:type="gramEnd"/>
      <w:r w:rsidRPr="009D7432">
        <w:rPr>
          <w:rFonts w:ascii="Times New Roman" w:eastAsia="Times New Roman" w:hAnsi="Times New Roman" w:cs="Times New Roman"/>
          <w:sz w:val="24"/>
          <w:szCs w:val="24"/>
          <w:lang w:eastAsia="ar-SA"/>
        </w:rPr>
        <w:t xml:space="preserve"> чем за 2 (два) рабочих до окончания </w:t>
      </w:r>
      <w:r w:rsidR="00CB7C65">
        <w:rPr>
          <w:rFonts w:ascii="Times New Roman" w:eastAsia="Times New Roman" w:hAnsi="Times New Roman" w:cs="Times New Roman"/>
          <w:sz w:val="24"/>
          <w:szCs w:val="24"/>
          <w:lang w:eastAsia="ar-SA"/>
        </w:rPr>
        <w:t xml:space="preserve">срока </w:t>
      </w:r>
      <w:r w:rsidRPr="009D7432">
        <w:rPr>
          <w:rFonts w:ascii="Times New Roman" w:eastAsia="Times New Roman" w:hAnsi="Times New Roman" w:cs="Times New Roman"/>
          <w:sz w:val="24"/>
          <w:szCs w:val="24"/>
          <w:lang w:eastAsia="ar-SA"/>
        </w:rPr>
        <w:t xml:space="preserve">подачи заявок на участие. </w:t>
      </w:r>
    </w:p>
    <w:p w:rsidR="009D7432" w:rsidRPr="009D7432" w:rsidRDefault="009D7432" w:rsidP="009D7432">
      <w:pPr>
        <w:keepNext/>
        <w:keepLines/>
        <w:numPr>
          <w:ilvl w:val="1"/>
          <w:numId w:val="9"/>
        </w:numPr>
        <w:tabs>
          <w:tab w:val="left" w:leader="underscore"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9D7432">
        <w:rPr>
          <w:rFonts w:ascii="Times New Roman" w:eastAsia="Times New Roman" w:hAnsi="Times New Roman" w:cs="Times New Roman"/>
          <w:b/>
          <w:bCs/>
          <w:sz w:val="24"/>
          <w:szCs w:val="26"/>
          <w:lang w:eastAsia="ar-SA"/>
        </w:rPr>
        <w:t xml:space="preserve"> </w:t>
      </w:r>
      <w:bookmarkStart w:id="74" w:name="_Toc366762368"/>
      <w:bookmarkStart w:id="75" w:name="_Toc368061882"/>
      <w:bookmarkStart w:id="76" w:name="_Toc368062046"/>
      <w:bookmarkStart w:id="77" w:name="_Toc370824144"/>
      <w:r w:rsidRPr="009D7432">
        <w:rPr>
          <w:rFonts w:ascii="Times New Roman" w:eastAsia="Times New Roman" w:hAnsi="Times New Roman" w:cs="Times New Roman"/>
          <w:b/>
          <w:bCs/>
          <w:sz w:val="24"/>
          <w:szCs w:val="26"/>
          <w:lang w:eastAsia="ar-SA"/>
        </w:rPr>
        <w:t>Внесение изменений  в Документацию</w:t>
      </w:r>
      <w:bookmarkEnd w:id="74"/>
      <w:bookmarkEnd w:id="75"/>
      <w:bookmarkEnd w:id="76"/>
      <w:bookmarkEnd w:id="77"/>
    </w:p>
    <w:p w:rsidR="009D7432" w:rsidRPr="009D7432" w:rsidRDefault="009D7432" w:rsidP="009D7432">
      <w:pPr>
        <w:tabs>
          <w:tab w:val="left" w:pos="425"/>
          <w:tab w:val="left" w:pos="567"/>
          <w:tab w:val="left" w:pos="709"/>
          <w:tab w:val="left" w:pos="851"/>
        </w:tabs>
        <w:suppressAutoHyphens/>
        <w:spacing w:after="0" w:line="240" w:lineRule="auto"/>
        <w:ind w:firstLine="567"/>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b/>
          <w:sz w:val="24"/>
          <w:szCs w:val="24"/>
          <w:lang w:eastAsia="ar-SA"/>
        </w:rPr>
        <w:t>4.3.1</w:t>
      </w:r>
      <w:r w:rsidRPr="009D7432">
        <w:rPr>
          <w:rFonts w:ascii="Times New Roman" w:eastAsia="Times New Roman" w:hAnsi="Times New Roman" w:cs="Times New Roman"/>
          <w:sz w:val="24"/>
          <w:szCs w:val="24"/>
          <w:lang w:eastAsia="ar-SA"/>
        </w:rPr>
        <w:t>.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9D7432" w:rsidRPr="009D7432" w:rsidRDefault="009D7432" w:rsidP="009D7432">
      <w:pPr>
        <w:tabs>
          <w:tab w:val="left" w:pos="425"/>
          <w:tab w:val="left" w:pos="567"/>
          <w:tab w:val="left" w:pos="709"/>
          <w:tab w:val="left" w:pos="851"/>
        </w:tabs>
        <w:suppressAutoHyphens/>
        <w:spacing w:after="0" w:line="240" w:lineRule="auto"/>
        <w:ind w:firstLine="567"/>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b/>
          <w:sz w:val="24"/>
          <w:szCs w:val="24"/>
          <w:lang w:eastAsia="ar-SA"/>
        </w:rPr>
        <w:t>4.3.2</w:t>
      </w:r>
      <w:r w:rsidRPr="009D7432">
        <w:rPr>
          <w:rFonts w:ascii="Times New Roman" w:eastAsia="Times New Roman" w:hAnsi="Times New Roman" w:cs="Times New Roman"/>
          <w:sz w:val="24"/>
          <w:szCs w:val="24"/>
          <w:lang w:eastAsia="ar-SA"/>
        </w:rPr>
        <w:t xml:space="preserve">. В течение трех дней со дня принятия решения о внесении изменений в Документацию такие изменения размещаются заказчиком на официальном сайте </w:t>
      </w:r>
      <w:hyperlink r:id="rId24" w:history="1">
        <w:r w:rsidRPr="009D7432">
          <w:rPr>
            <w:rFonts w:ascii="Times New Roman" w:eastAsia="Times New Roman" w:hAnsi="Times New Roman" w:cs="Times New Roman"/>
            <w:color w:val="0000FF"/>
            <w:sz w:val="24"/>
            <w:szCs w:val="24"/>
            <w:u w:val="single"/>
            <w:lang w:eastAsia="ar-SA"/>
          </w:rPr>
          <w:t>http://zakupki.gov.ru/223/</w:t>
        </w:r>
      </w:hyperlink>
      <w:r w:rsidRPr="009D7432">
        <w:rPr>
          <w:rFonts w:ascii="Times New Roman" w:eastAsia="Times New Roman" w:hAnsi="Times New Roman" w:cs="Times New Roman"/>
          <w:sz w:val="24"/>
          <w:szCs w:val="24"/>
          <w:lang w:eastAsia="ar-SA"/>
        </w:rPr>
        <w:t xml:space="preserve">. </w:t>
      </w:r>
    </w:p>
    <w:p w:rsidR="009D7432" w:rsidRPr="009D7432" w:rsidRDefault="009D7432" w:rsidP="009D7432">
      <w:pPr>
        <w:tabs>
          <w:tab w:val="left" w:pos="425"/>
          <w:tab w:val="left" w:pos="567"/>
          <w:tab w:val="left" w:pos="709"/>
          <w:tab w:val="left" w:pos="851"/>
        </w:tabs>
        <w:suppressAutoHyphens/>
        <w:spacing w:after="0" w:line="240" w:lineRule="auto"/>
        <w:ind w:firstLine="567"/>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 xml:space="preserve">В </w:t>
      </w:r>
      <w:proofErr w:type="gramStart"/>
      <w:r w:rsidRPr="009D7432">
        <w:rPr>
          <w:rFonts w:ascii="Times New Roman" w:eastAsia="Times New Roman" w:hAnsi="Times New Roman" w:cs="Times New Roman"/>
          <w:sz w:val="24"/>
          <w:szCs w:val="24"/>
          <w:lang w:eastAsia="ar-SA"/>
        </w:rPr>
        <w:t>случае</w:t>
      </w:r>
      <w:proofErr w:type="gramEnd"/>
      <w:r w:rsidRPr="009D7432">
        <w:rPr>
          <w:rFonts w:ascii="Times New Roman" w:eastAsia="Times New Roman" w:hAnsi="Times New Roman" w:cs="Times New Roman"/>
          <w:sz w:val="24"/>
          <w:szCs w:val="24"/>
          <w:lang w:eastAsia="ar-SA"/>
        </w:rPr>
        <w:t xml:space="preserve"> внесения изменений в Извещение и Документацию о проведении запроса цен, срок подачи заявок должен быть продлен Заказчиком так, чтобы со дня размещения </w:t>
      </w:r>
      <w:r w:rsidRPr="009D7432">
        <w:rPr>
          <w:rFonts w:ascii="Times New Roman" w:eastAsia="Times New Roman" w:hAnsi="Times New Roman" w:cs="Times New Roman"/>
          <w:sz w:val="24"/>
          <w:szCs w:val="24"/>
          <w:lang w:eastAsia="ar-SA"/>
        </w:rPr>
        <w:lastRenderedPageBreak/>
        <w:t xml:space="preserve">на официальном сайте внесенных изменений до даты окончания срока подачи заявок на участие в запросе цен срок составлял не менее пяти дней. </w:t>
      </w:r>
    </w:p>
    <w:p w:rsidR="009D7432" w:rsidRPr="009D7432" w:rsidRDefault="009D7432" w:rsidP="009D7432">
      <w:pPr>
        <w:tabs>
          <w:tab w:val="left" w:pos="425"/>
          <w:tab w:val="left" w:pos="567"/>
          <w:tab w:val="left" w:pos="709"/>
          <w:tab w:val="left" w:pos="851"/>
        </w:tabs>
        <w:suppressAutoHyphens/>
        <w:spacing w:after="0" w:line="240" w:lineRule="auto"/>
        <w:ind w:firstLine="567"/>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b/>
          <w:sz w:val="24"/>
          <w:szCs w:val="24"/>
          <w:lang w:eastAsia="ar-SA"/>
        </w:rPr>
        <w:t>4.3.3.</w:t>
      </w:r>
      <w:r w:rsidRPr="009D7432">
        <w:rPr>
          <w:rFonts w:ascii="Times New Roman" w:eastAsia="Times New Roman" w:hAnsi="Times New Roman" w:cs="Times New Roman"/>
          <w:sz w:val="24"/>
          <w:szCs w:val="24"/>
          <w:lang w:eastAsia="ar-SA"/>
        </w:rPr>
        <w:t xml:space="preserve"> Если Участник закупки подал заявку на участие в запросе цен до внесения Заказчиком изменений в Извещение и Документацию, то такой Участник закупки имеет право предоставить изменения к своей заявке без ее отзыва.  Изменения предоставляются, так же как и заявка на бумажном носителе, в запечатанном конверте, в соответствии с </w:t>
      </w:r>
      <w:proofErr w:type="spellStart"/>
      <w:r w:rsidRPr="009D7432">
        <w:rPr>
          <w:rFonts w:ascii="Times New Roman" w:eastAsia="Times New Roman" w:hAnsi="Times New Roman" w:cs="Times New Roman"/>
          <w:sz w:val="24"/>
          <w:szCs w:val="24"/>
          <w:lang w:eastAsia="ar-SA"/>
        </w:rPr>
        <w:t>п.п</w:t>
      </w:r>
      <w:proofErr w:type="spellEnd"/>
      <w:r w:rsidRPr="009D7432">
        <w:rPr>
          <w:rFonts w:ascii="Times New Roman" w:eastAsia="Times New Roman" w:hAnsi="Times New Roman" w:cs="Times New Roman"/>
          <w:sz w:val="24"/>
          <w:szCs w:val="24"/>
          <w:lang w:eastAsia="ar-SA"/>
        </w:rPr>
        <w:t>. 4.4.4.-4.4.10.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 xml:space="preserve">- наименование, адрес Заказчика, </w:t>
      </w:r>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 xml:space="preserve">- Изменения </w:t>
      </w:r>
      <w:proofErr w:type="gramStart"/>
      <w:r w:rsidRPr="009D7432">
        <w:rPr>
          <w:rFonts w:ascii="Times New Roman" w:eastAsia="Times New Roman" w:hAnsi="Times New Roman" w:cs="Times New Roman"/>
          <w:sz w:val="24"/>
          <w:szCs w:val="24"/>
          <w:lang w:eastAsia="ar-SA"/>
        </w:rPr>
        <w:t>к</w:t>
      </w:r>
      <w:proofErr w:type="gramEnd"/>
      <w:r w:rsidRPr="009D7432">
        <w:rPr>
          <w:rFonts w:ascii="Times New Roman" w:eastAsia="Times New Roman" w:hAnsi="Times New Roman" w:cs="Times New Roman"/>
          <w:sz w:val="24"/>
          <w:szCs w:val="24"/>
          <w:lang w:eastAsia="ar-SA"/>
        </w:rPr>
        <w:t xml:space="preserve"> …(наименование закупки и дата подачи заявки).</w:t>
      </w:r>
    </w:p>
    <w:p w:rsidR="009D7432" w:rsidRPr="009D7432" w:rsidRDefault="009D7432" w:rsidP="009D7432">
      <w:pPr>
        <w:tabs>
          <w:tab w:val="left" w:pos="425"/>
          <w:tab w:val="left" w:pos="567"/>
          <w:tab w:val="left" w:pos="709"/>
          <w:tab w:val="left" w:pos="851"/>
        </w:tabs>
        <w:suppressAutoHyphens/>
        <w:spacing w:after="0" w:line="240" w:lineRule="auto"/>
        <w:ind w:firstLine="567"/>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 xml:space="preserve">Запечатанный конверт с изменениями к заявке на участие в запросе цен должен быть предоставлен Заказчику по адресу, указанному в Извещении.  </w:t>
      </w:r>
    </w:p>
    <w:p w:rsidR="009D7432" w:rsidRPr="009D7432" w:rsidRDefault="009D7432" w:rsidP="009D7432">
      <w:pPr>
        <w:tabs>
          <w:tab w:val="left" w:pos="425"/>
          <w:tab w:val="left" w:pos="567"/>
          <w:tab w:val="left" w:pos="709"/>
          <w:tab w:val="left" w:pos="851"/>
        </w:tabs>
        <w:suppressAutoHyphens/>
        <w:spacing w:after="0" w:line="240" w:lineRule="auto"/>
        <w:ind w:firstLine="567"/>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и документа, подтверждающего полномочия лица, подающего конверт с изменениями к заявке на участие в запросе цен.  </w:t>
      </w:r>
    </w:p>
    <w:p w:rsidR="009D7432" w:rsidRPr="009D7432" w:rsidRDefault="009D7432" w:rsidP="009D7432">
      <w:pPr>
        <w:tabs>
          <w:tab w:val="left" w:pos="425"/>
          <w:tab w:val="left" w:pos="567"/>
          <w:tab w:val="left" w:pos="709"/>
          <w:tab w:val="left" w:pos="851"/>
        </w:tabs>
        <w:suppressAutoHyphens/>
        <w:spacing w:after="0" w:line="240" w:lineRule="auto"/>
        <w:ind w:firstLine="567"/>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цен, Заказчик выдает расписку в получении данного конверта, с указанием регистрационного номера, даты и времени получения конверта.</w:t>
      </w:r>
    </w:p>
    <w:p w:rsidR="009D7432" w:rsidRPr="009D7432" w:rsidRDefault="009D7432" w:rsidP="009D7432">
      <w:pPr>
        <w:tabs>
          <w:tab w:val="left" w:pos="425"/>
          <w:tab w:val="left" w:pos="567"/>
          <w:tab w:val="left" w:pos="709"/>
          <w:tab w:val="left" w:pos="851"/>
        </w:tabs>
        <w:suppressAutoHyphens/>
        <w:spacing w:after="0" w:line="240" w:lineRule="auto"/>
        <w:ind w:firstLine="567"/>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 xml:space="preserve">Заказчик регистрирует поступивший конверт </w:t>
      </w:r>
      <w:proofErr w:type="gramStart"/>
      <w:r w:rsidRPr="009D7432">
        <w:rPr>
          <w:rFonts w:ascii="Times New Roman" w:eastAsia="Times New Roman" w:hAnsi="Times New Roman" w:cs="Times New Roman"/>
          <w:sz w:val="24"/>
          <w:szCs w:val="24"/>
          <w:lang w:eastAsia="ar-SA"/>
        </w:rPr>
        <w:t>с изменениями к заявке на участие в запросе цен в Журнале</w:t>
      </w:r>
      <w:proofErr w:type="gramEnd"/>
      <w:r w:rsidRPr="009D7432">
        <w:rPr>
          <w:rFonts w:ascii="Times New Roman" w:eastAsia="Times New Roman" w:hAnsi="Times New Roman" w:cs="Times New Roman"/>
          <w:sz w:val="24"/>
          <w:szCs w:val="24"/>
          <w:lang w:eastAsia="ar-SA"/>
        </w:rPr>
        <w:t xml:space="preserve"> регистрации конвертов (заявок на участие) с указанием, что это изменения заявки.</w:t>
      </w:r>
    </w:p>
    <w:p w:rsidR="009D7432" w:rsidRPr="009D7432" w:rsidRDefault="009D7432" w:rsidP="009D7432">
      <w:pPr>
        <w:tabs>
          <w:tab w:val="left" w:pos="425"/>
          <w:tab w:val="left" w:pos="567"/>
          <w:tab w:val="left" w:pos="709"/>
          <w:tab w:val="left" w:pos="851"/>
        </w:tabs>
        <w:suppressAutoHyphens/>
        <w:spacing w:after="0" w:line="240" w:lineRule="auto"/>
        <w:ind w:firstLine="567"/>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p>
    <w:p w:rsidR="009D7432" w:rsidRPr="009D7432" w:rsidRDefault="009D7432" w:rsidP="009D7432">
      <w:pPr>
        <w:tabs>
          <w:tab w:val="left" w:pos="425"/>
          <w:tab w:val="left" w:pos="567"/>
          <w:tab w:val="left" w:pos="709"/>
          <w:tab w:val="left" w:pos="851"/>
        </w:tabs>
        <w:suppressAutoHyphens/>
        <w:spacing w:after="0" w:line="240" w:lineRule="auto"/>
        <w:ind w:firstLine="567"/>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b/>
          <w:sz w:val="24"/>
          <w:szCs w:val="24"/>
          <w:lang w:eastAsia="ar-SA"/>
        </w:rPr>
        <w:t>4.3.4.</w:t>
      </w:r>
      <w:r w:rsidRPr="009D7432">
        <w:rPr>
          <w:rFonts w:ascii="Times New Roman" w:eastAsia="Times New Roman" w:hAnsi="Times New Roman" w:cs="Times New Roman"/>
          <w:sz w:val="24"/>
          <w:szCs w:val="24"/>
          <w:lang w:eastAsia="ar-SA"/>
        </w:rPr>
        <w:t xml:space="preserve"> Заказчик вправе принять решение </w:t>
      </w:r>
      <w:proofErr w:type="gramStart"/>
      <w:r w:rsidRPr="009D7432">
        <w:rPr>
          <w:rFonts w:ascii="Times New Roman" w:eastAsia="Times New Roman" w:hAnsi="Times New Roman" w:cs="Times New Roman"/>
          <w:sz w:val="24"/>
          <w:szCs w:val="24"/>
          <w:lang w:eastAsia="ar-SA"/>
        </w:rPr>
        <w:t>о продлении срока подачи заявок на участие в проведении запроса цен в любое время до даты</w:t>
      </w:r>
      <w:proofErr w:type="gramEnd"/>
      <w:r w:rsidRPr="009D7432">
        <w:rPr>
          <w:rFonts w:ascii="Times New Roman" w:eastAsia="Times New Roman" w:hAnsi="Times New Roman" w:cs="Times New Roman"/>
          <w:sz w:val="24"/>
          <w:szCs w:val="24"/>
          <w:lang w:eastAsia="ar-SA"/>
        </w:rPr>
        <w:t xml:space="preserve"> окончания срока подачи заявок на участие в проведении запроса цен. В течение одного дня со дня принятия указанного решения такие изменения размещаются Заказчиком на официальном сайте </w:t>
      </w:r>
      <w:hyperlink r:id="rId25" w:history="1">
        <w:r w:rsidRPr="009D7432">
          <w:rPr>
            <w:rFonts w:ascii="Times New Roman" w:eastAsia="Times New Roman" w:hAnsi="Times New Roman" w:cs="Times New Roman"/>
            <w:color w:val="0000FF"/>
            <w:sz w:val="24"/>
            <w:szCs w:val="24"/>
            <w:u w:val="single"/>
            <w:lang w:eastAsia="ar-SA"/>
          </w:rPr>
          <w:t>http://zakupki.gov.ru/223/</w:t>
        </w:r>
      </w:hyperlink>
      <w:r w:rsidRPr="009D7432">
        <w:rPr>
          <w:rFonts w:ascii="Times New Roman" w:eastAsia="Times New Roman" w:hAnsi="Times New Roman" w:cs="Times New Roman"/>
          <w:color w:val="0000FF"/>
          <w:sz w:val="24"/>
          <w:szCs w:val="24"/>
          <w:lang w:eastAsia="ar-SA"/>
        </w:rPr>
        <w:t>.</w:t>
      </w:r>
    </w:p>
    <w:p w:rsidR="009D7432" w:rsidRPr="009D7432" w:rsidRDefault="009D7432" w:rsidP="009D7432">
      <w:pPr>
        <w:keepNext/>
        <w:keepLines/>
        <w:numPr>
          <w:ilvl w:val="1"/>
          <w:numId w:val="9"/>
        </w:numPr>
        <w:tabs>
          <w:tab w:val="left" w:leader="underscore" w:pos="0"/>
          <w:tab w:val="left" w:pos="426"/>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r w:rsidRPr="009D7432">
        <w:rPr>
          <w:rFonts w:ascii="Times New Roman" w:eastAsia="Times New Roman" w:hAnsi="Times New Roman" w:cs="Times New Roman"/>
          <w:b/>
          <w:bCs/>
          <w:sz w:val="24"/>
          <w:szCs w:val="26"/>
          <w:lang w:eastAsia="ar-SA"/>
        </w:rPr>
        <w:t xml:space="preserve">  </w:t>
      </w:r>
      <w:bookmarkStart w:id="78" w:name="_Toc366762369"/>
      <w:bookmarkStart w:id="79" w:name="_Toc368061883"/>
      <w:bookmarkStart w:id="80" w:name="_Toc368062047"/>
      <w:bookmarkStart w:id="81" w:name="_Toc370824145"/>
      <w:r w:rsidRPr="009D7432">
        <w:rPr>
          <w:rFonts w:ascii="Times New Roman" w:eastAsia="Times New Roman" w:hAnsi="Times New Roman" w:cs="Times New Roman"/>
          <w:b/>
          <w:bCs/>
          <w:sz w:val="24"/>
          <w:szCs w:val="26"/>
          <w:lang w:eastAsia="ar-SA"/>
        </w:rPr>
        <w:t>Общие требования к заявке на участие в запросе цен.</w:t>
      </w:r>
      <w:bookmarkEnd w:id="78"/>
      <w:bookmarkEnd w:id="79"/>
      <w:bookmarkEnd w:id="80"/>
      <w:bookmarkEnd w:id="81"/>
    </w:p>
    <w:p w:rsidR="009D7432" w:rsidRPr="009D7432" w:rsidRDefault="009D7432" w:rsidP="009D7432">
      <w:pPr>
        <w:tabs>
          <w:tab w:val="left" w:pos="425"/>
          <w:tab w:val="left" w:pos="567"/>
          <w:tab w:val="left" w:pos="709"/>
          <w:tab w:val="left" w:pos="851"/>
        </w:tabs>
        <w:suppressAutoHyphens/>
        <w:spacing w:after="0" w:line="240" w:lineRule="auto"/>
        <w:ind w:firstLine="567"/>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b/>
          <w:sz w:val="24"/>
          <w:szCs w:val="24"/>
          <w:lang w:eastAsia="ar-SA"/>
        </w:rPr>
        <w:t xml:space="preserve">4.4.1. </w:t>
      </w:r>
      <w:r w:rsidRPr="009D7432">
        <w:rPr>
          <w:rFonts w:ascii="Times New Roman" w:eastAsia="Times New Roman" w:hAnsi="Times New Roman" w:cs="Times New Roman"/>
          <w:sz w:val="24"/>
          <w:szCs w:val="24"/>
          <w:lang w:eastAsia="ar-SA"/>
        </w:rPr>
        <w:t xml:space="preserve">Для целей настоящей Документации под заявкой на участие в проведении запроса цен понимается представляемое Участником закупки предложение на участие в проведении запроса цен, сделанное в письменной форме в виде документа, оформленного в соответствии с положениями настоящей Документации, с приложением полного комплекта документов, содержание которых соответствуют требованиям настоящей Документации. </w:t>
      </w:r>
    </w:p>
    <w:p w:rsidR="009D7432" w:rsidRPr="009D7432" w:rsidRDefault="009D7432" w:rsidP="009D7432">
      <w:pPr>
        <w:tabs>
          <w:tab w:val="left" w:pos="425"/>
          <w:tab w:val="left" w:pos="567"/>
          <w:tab w:val="left" w:pos="709"/>
          <w:tab w:val="left" w:pos="851"/>
        </w:tabs>
        <w:suppressAutoHyphens/>
        <w:spacing w:after="0" w:line="240" w:lineRule="auto"/>
        <w:ind w:firstLine="567"/>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b/>
          <w:sz w:val="24"/>
          <w:szCs w:val="24"/>
          <w:lang w:eastAsia="ar-SA"/>
        </w:rPr>
        <w:t xml:space="preserve">4.4.2. </w:t>
      </w:r>
      <w:r w:rsidRPr="009D7432">
        <w:rPr>
          <w:rFonts w:ascii="Times New Roman" w:eastAsia="Times New Roman" w:hAnsi="Times New Roman" w:cs="Times New Roman"/>
          <w:sz w:val="24"/>
          <w:szCs w:val="24"/>
          <w:lang w:eastAsia="ar-SA"/>
        </w:rPr>
        <w:t xml:space="preserve">Одно лицо, желающее участвовать в закупке, может подать только одну заявку. При этом не допускается подача заявки на часть поставляемого Товара. </w:t>
      </w:r>
    </w:p>
    <w:p w:rsidR="009D7432" w:rsidRPr="009D7432" w:rsidRDefault="009D7432" w:rsidP="009D7432">
      <w:pPr>
        <w:tabs>
          <w:tab w:val="left" w:pos="425"/>
          <w:tab w:val="left" w:pos="567"/>
          <w:tab w:val="left" w:pos="709"/>
          <w:tab w:val="left" w:pos="851"/>
        </w:tabs>
        <w:suppressAutoHyphens/>
        <w:spacing w:after="0" w:line="240" w:lineRule="auto"/>
        <w:ind w:firstLine="567"/>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b/>
          <w:sz w:val="24"/>
          <w:szCs w:val="24"/>
          <w:lang w:eastAsia="ar-SA"/>
        </w:rPr>
        <w:t xml:space="preserve">4.4.3. </w:t>
      </w:r>
      <w:r w:rsidRPr="009D7432">
        <w:rPr>
          <w:rFonts w:ascii="Times New Roman" w:eastAsia="Times New Roman" w:hAnsi="Times New Roman" w:cs="Times New Roman"/>
          <w:sz w:val="24"/>
          <w:szCs w:val="24"/>
          <w:lang w:eastAsia="ar-SA"/>
        </w:rPr>
        <w:t xml:space="preserve">В </w:t>
      </w:r>
      <w:proofErr w:type="gramStart"/>
      <w:r w:rsidRPr="009D7432">
        <w:rPr>
          <w:rFonts w:ascii="Times New Roman" w:eastAsia="Times New Roman" w:hAnsi="Times New Roman" w:cs="Times New Roman"/>
          <w:sz w:val="24"/>
          <w:szCs w:val="24"/>
          <w:lang w:eastAsia="ar-SA"/>
        </w:rPr>
        <w:t>случае</w:t>
      </w:r>
      <w:proofErr w:type="gramEnd"/>
      <w:r w:rsidRPr="009D7432">
        <w:rPr>
          <w:rFonts w:ascii="Times New Roman" w:eastAsia="Times New Roman" w:hAnsi="Times New Roman" w:cs="Times New Roman"/>
          <w:sz w:val="24"/>
          <w:szCs w:val="24"/>
          <w:lang w:eastAsia="ar-SA"/>
        </w:rPr>
        <w:t xml:space="preserve">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rsidR="009D7432" w:rsidRPr="009D7432" w:rsidRDefault="009D7432" w:rsidP="009D7432">
      <w:pPr>
        <w:tabs>
          <w:tab w:val="left" w:pos="425"/>
          <w:tab w:val="left" w:pos="567"/>
          <w:tab w:val="left" w:pos="709"/>
          <w:tab w:val="left" w:pos="851"/>
        </w:tabs>
        <w:suppressAutoHyphens/>
        <w:spacing w:after="0" w:line="240" w:lineRule="auto"/>
        <w:ind w:firstLine="567"/>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b/>
          <w:sz w:val="24"/>
          <w:szCs w:val="24"/>
          <w:lang w:eastAsia="ar-SA"/>
        </w:rPr>
        <w:t xml:space="preserve">4.4.4. </w:t>
      </w:r>
      <w:r w:rsidRPr="009D7432">
        <w:rPr>
          <w:rFonts w:ascii="Times New Roman" w:eastAsia="Times New Roman" w:hAnsi="Times New Roman" w:cs="Times New Roman"/>
          <w:sz w:val="24"/>
          <w:szCs w:val="24"/>
          <w:lang w:eastAsia="ar-SA"/>
        </w:rPr>
        <w:t xml:space="preserve">Каждый документ от Участника закупки,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w:t>
      </w:r>
      <w:proofErr w:type="gramStart"/>
      <w:r w:rsidRPr="009D7432">
        <w:rPr>
          <w:rFonts w:ascii="Times New Roman" w:eastAsia="Times New Roman" w:hAnsi="Times New Roman" w:cs="Times New Roman"/>
          <w:sz w:val="24"/>
          <w:szCs w:val="24"/>
          <w:lang w:eastAsia="ar-SA"/>
        </w:rPr>
        <w:t>образом</w:t>
      </w:r>
      <w:proofErr w:type="gramEnd"/>
      <w:r w:rsidRPr="009D7432">
        <w:rPr>
          <w:rFonts w:ascii="Times New Roman" w:eastAsia="Times New Roman" w:hAnsi="Times New Roman" w:cs="Times New Roman"/>
          <w:sz w:val="24"/>
          <w:szCs w:val="24"/>
          <w:lang w:eastAsia="ar-SA"/>
        </w:rPr>
        <w:t xml:space="preserve"> уполномоченным им лицом на основании доверенности (далее — уполномоченного лица). В </w:t>
      </w:r>
      <w:proofErr w:type="gramStart"/>
      <w:r w:rsidRPr="009D7432">
        <w:rPr>
          <w:rFonts w:ascii="Times New Roman" w:eastAsia="Times New Roman" w:hAnsi="Times New Roman" w:cs="Times New Roman"/>
          <w:sz w:val="24"/>
          <w:szCs w:val="24"/>
          <w:lang w:eastAsia="ar-SA"/>
        </w:rPr>
        <w:t>последнем</w:t>
      </w:r>
      <w:proofErr w:type="gramEnd"/>
      <w:r w:rsidRPr="009D7432">
        <w:rPr>
          <w:rFonts w:ascii="Times New Roman" w:eastAsia="Times New Roman" w:hAnsi="Times New Roman" w:cs="Times New Roman"/>
          <w:sz w:val="24"/>
          <w:szCs w:val="24"/>
          <w:lang w:eastAsia="ar-SA"/>
        </w:rPr>
        <w:t xml:space="preserve"> случае оригинал доверенности, либо нотариально заверенная копия доверенности, прикладывается к заявке. Факсимильное воспроизведение подписи не допускается.</w:t>
      </w:r>
    </w:p>
    <w:p w:rsidR="009D7432" w:rsidRPr="009D7432" w:rsidRDefault="009D7432" w:rsidP="009D7432">
      <w:pPr>
        <w:tabs>
          <w:tab w:val="left" w:pos="425"/>
          <w:tab w:val="left" w:pos="567"/>
          <w:tab w:val="left" w:pos="709"/>
        </w:tabs>
        <w:suppressAutoHyphens/>
        <w:spacing w:after="0" w:line="240" w:lineRule="auto"/>
        <w:ind w:firstLine="567"/>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b/>
          <w:sz w:val="24"/>
          <w:szCs w:val="24"/>
          <w:lang w:eastAsia="ar-SA"/>
        </w:rPr>
        <w:t xml:space="preserve">4.4.5. </w:t>
      </w:r>
      <w:r w:rsidRPr="009D7432">
        <w:rPr>
          <w:rFonts w:ascii="Times New Roman" w:eastAsia="Times New Roman" w:hAnsi="Times New Roman" w:cs="Times New Roman"/>
          <w:sz w:val="24"/>
          <w:szCs w:val="24"/>
          <w:lang w:eastAsia="ar-SA"/>
        </w:rPr>
        <w:t>Каждый документ, входящий в заявку, должен быть скреплен печатью Участника закупки.</w:t>
      </w:r>
    </w:p>
    <w:p w:rsidR="009D7432" w:rsidRPr="009D7432" w:rsidRDefault="009D7432" w:rsidP="009D7432">
      <w:pPr>
        <w:tabs>
          <w:tab w:val="left" w:pos="425"/>
          <w:tab w:val="left" w:pos="567"/>
          <w:tab w:val="left" w:pos="709"/>
          <w:tab w:val="left" w:pos="851"/>
        </w:tabs>
        <w:suppressAutoHyphens/>
        <w:spacing w:after="0" w:line="240" w:lineRule="auto"/>
        <w:ind w:firstLine="567"/>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b/>
          <w:sz w:val="24"/>
          <w:szCs w:val="24"/>
          <w:lang w:eastAsia="ar-SA"/>
        </w:rPr>
        <w:t xml:space="preserve">4.4.6. </w:t>
      </w:r>
      <w:r w:rsidRPr="009D7432">
        <w:rPr>
          <w:rFonts w:ascii="Times New Roman" w:eastAsia="Times New Roman" w:hAnsi="Times New Roman" w:cs="Times New Roman"/>
          <w:sz w:val="24"/>
          <w:szCs w:val="24"/>
          <w:lang w:eastAsia="ar-SA"/>
        </w:rPr>
        <w:t>Требования п. 4.4.4, 4.4.5. не распространяются на нотариально заверенные копии документов или документы, переплетенные типографским способом.</w:t>
      </w:r>
    </w:p>
    <w:p w:rsidR="009D7432" w:rsidRPr="009D7432" w:rsidRDefault="009D7432" w:rsidP="009D7432">
      <w:pPr>
        <w:tabs>
          <w:tab w:val="left" w:pos="425"/>
          <w:tab w:val="left" w:pos="567"/>
          <w:tab w:val="left" w:pos="709"/>
          <w:tab w:val="left" w:pos="851"/>
        </w:tabs>
        <w:suppressAutoHyphens/>
        <w:spacing w:after="0" w:line="240" w:lineRule="auto"/>
        <w:ind w:firstLine="567"/>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b/>
          <w:sz w:val="24"/>
          <w:szCs w:val="24"/>
          <w:lang w:eastAsia="ar-SA"/>
        </w:rPr>
        <w:lastRenderedPageBreak/>
        <w:t xml:space="preserve">4.4.7. </w:t>
      </w:r>
      <w:r w:rsidRPr="009D7432">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9D7432">
        <w:rPr>
          <w:rFonts w:ascii="Times New Roman" w:eastAsia="Times New Roman" w:hAnsi="Times New Roman" w:cs="Times New Roman"/>
          <w:sz w:val="24"/>
          <w:szCs w:val="24"/>
          <w:lang w:eastAsia="ar-SA"/>
        </w:rPr>
        <w:t>исправленному</w:t>
      </w:r>
      <w:proofErr w:type="gramEnd"/>
      <w:r w:rsidRPr="009D7432">
        <w:rPr>
          <w:rFonts w:ascii="Times New Roman" w:eastAsia="Times New Roman" w:hAnsi="Times New Roman" w:cs="Times New Roman"/>
          <w:sz w:val="24"/>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rsidR="009D7432" w:rsidRPr="009D7432" w:rsidRDefault="009D7432" w:rsidP="009D7432">
      <w:pPr>
        <w:tabs>
          <w:tab w:val="left" w:pos="425"/>
          <w:tab w:val="left" w:pos="567"/>
          <w:tab w:val="left" w:pos="709"/>
          <w:tab w:val="left" w:pos="851"/>
        </w:tabs>
        <w:suppressAutoHyphens/>
        <w:spacing w:after="0" w:line="240" w:lineRule="auto"/>
        <w:ind w:firstLine="567"/>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b/>
          <w:sz w:val="24"/>
          <w:szCs w:val="24"/>
          <w:lang w:eastAsia="ar-SA"/>
        </w:rPr>
        <w:t xml:space="preserve">4.4.8. </w:t>
      </w:r>
      <w:r w:rsidRPr="009D7432">
        <w:rPr>
          <w:rFonts w:ascii="Times New Roman" w:eastAsia="Times New Roman" w:hAnsi="Times New Roman" w:cs="Times New Roman"/>
          <w:sz w:val="24"/>
          <w:szCs w:val="24"/>
          <w:lang w:eastAsia="ar-SA"/>
        </w:rPr>
        <w:t xml:space="preserve">Все листы заявки с описью входящих в его состав документов, а также приложенные документы, нумеруются, прошиваются в один том нитью, заклеенной бумажной наклейкой, с указанием на ней количества листов в томе, скрепленной печатью Участника закупки (для юридических лиц) и подписью уполномоченного лица Участника закупки.             </w:t>
      </w:r>
    </w:p>
    <w:p w:rsidR="009D7432" w:rsidRPr="009D7432" w:rsidRDefault="009D7432" w:rsidP="009D7432">
      <w:pPr>
        <w:tabs>
          <w:tab w:val="left" w:pos="425"/>
          <w:tab w:val="left" w:pos="567"/>
          <w:tab w:val="left" w:pos="709"/>
          <w:tab w:val="left" w:pos="851"/>
        </w:tabs>
        <w:suppressAutoHyphens/>
        <w:spacing w:after="0" w:line="240" w:lineRule="auto"/>
        <w:ind w:firstLine="567"/>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b/>
          <w:sz w:val="24"/>
          <w:szCs w:val="24"/>
          <w:lang w:eastAsia="ar-SA"/>
        </w:rPr>
        <w:t xml:space="preserve">4.4.9. </w:t>
      </w:r>
      <w:r w:rsidRPr="009D7432">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rsidR="009D7432" w:rsidRPr="009D7432" w:rsidRDefault="009D7432" w:rsidP="009D7432">
      <w:pPr>
        <w:tabs>
          <w:tab w:val="left" w:pos="425"/>
          <w:tab w:val="left" w:pos="567"/>
          <w:tab w:val="left" w:pos="709"/>
          <w:tab w:val="left" w:pos="851"/>
        </w:tabs>
        <w:suppressAutoHyphens/>
        <w:spacing w:after="0" w:line="240" w:lineRule="auto"/>
        <w:ind w:firstLine="567"/>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b/>
          <w:sz w:val="24"/>
          <w:szCs w:val="24"/>
          <w:lang w:eastAsia="ar-SA"/>
        </w:rPr>
        <w:t xml:space="preserve">4.4.10. </w:t>
      </w:r>
      <w:r w:rsidRPr="009D7432">
        <w:rPr>
          <w:rFonts w:ascii="Times New Roman" w:eastAsia="Times New Roman" w:hAnsi="Times New Roman" w:cs="Times New Roman"/>
          <w:sz w:val="24"/>
          <w:szCs w:val="24"/>
          <w:lang w:eastAsia="ar-SA"/>
        </w:rPr>
        <w:t xml:space="preserve">Заявки должны сохранять свое действие до завершения настоящей процедуры закупок. В противном </w:t>
      </w:r>
      <w:proofErr w:type="gramStart"/>
      <w:r w:rsidRPr="009D7432">
        <w:rPr>
          <w:rFonts w:ascii="Times New Roman" w:eastAsia="Times New Roman" w:hAnsi="Times New Roman" w:cs="Times New Roman"/>
          <w:sz w:val="24"/>
          <w:szCs w:val="24"/>
          <w:lang w:eastAsia="ar-SA"/>
        </w:rPr>
        <w:t>случае</w:t>
      </w:r>
      <w:proofErr w:type="gramEnd"/>
      <w:r w:rsidRPr="009D7432">
        <w:rPr>
          <w:rFonts w:ascii="Times New Roman" w:eastAsia="Times New Roman" w:hAnsi="Times New Roman" w:cs="Times New Roman"/>
          <w:sz w:val="24"/>
          <w:szCs w:val="24"/>
          <w:lang w:eastAsia="ar-SA"/>
        </w:rPr>
        <w:t xml:space="preserve"> Комиссия по закупке может не рассматривать такую заявку.                                                                                </w:t>
      </w:r>
    </w:p>
    <w:p w:rsidR="009D7432" w:rsidRPr="009D7432" w:rsidRDefault="009D7432" w:rsidP="009D7432">
      <w:pPr>
        <w:keepNext/>
        <w:keepLines/>
        <w:numPr>
          <w:ilvl w:val="1"/>
          <w:numId w:val="9"/>
        </w:numPr>
        <w:tabs>
          <w:tab w:val="left"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82" w:name="_Toc366762370"/>
      <w:bookmarkStart w:id="83" w:name="_Toc368061884"/>
      <w:bookmarkStart w:id="84" w:name="_Toc368062048"/>
      <w:bookmarkStart w:id="85" w:name="_Toc370824146"/>
      <w:r w:rsidRPr="009D7432">
        <w:rPr>
          <w:rFonts w:ascii="Times New Roman" w:eastAsia="Times New Roman" w:hAnsi="Times New Roman" w:cs="Times New Roman"/>
          <w:b/>
          <w:bCs/>
          <w:sz w:val="24"/>
          <w:szCs w:val="26"/>
          <w:lang w:eastAsia="ar-SA"/>
        </w:rPr>
        <w:t>Официальный язык проведения запроса цен</w:t>
      </w:r>
      <w:bookmarkEnd w:id="82"/>
      <w:bookmarkEnd w:id="83"/>
      <w:bookmarkEnd w:id="84"/>
      <w:bookmarkEnd w:id="85"/>
    </w:p>
    <w:p w:rsidR="009D7432" w:rsidRPr="009D7432" w:rsidRDefault="009D7432" w:rsidP="009D7432">
      <w:pPr>
        <w:tabs>
          <w:tab w:val="left" w:pos="425"/>
          <w:tab w:val="left" w:pos="567"/>
          <w:tab w:val="left" w:pos="709"/>
          <w:tab w:val="left" w:pos="851"/>
        </w:tabs>
        <w:suppressAutoHyphens/>
        <w:spacing w:after="0" w:line="240" w:lineRule="auto"/>
        <w:ind w:firstLine="567"/>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b/>
          <w:sz w:val="24"/>
          <w:szCs w:val="24"/>
          <w:lang w:eastAsia="ar-SA"/>
        </w:rPr>
        <w:t>4.5.1.</w:t>
      </w:r>
      <w:r w:rsidRPr="009D7432">
        <w:rPr>
          <w:rFonts w:ascii="Times New Roman" w:eastAsia="Times New Roman" w:hAnsi="Times New Roman" w:cs="Times New Roman"/>
          <w:sz w:val="24"/>
          <w:szCs w:val="24"/>
          <w:lang w:eastAsia="ar-SA"/>
        </w:rPr>
        <w:t xml:space="preserve"> Заявка, подготовленная Участником закупки, а также вся корреспонденция и документация, связанная с запросом цен, которой обмениваются Участники закупки и Заказчик, должны быть написаны на русском языке. </w:t>
      </w:r>
    </w:p>
    <w:p w:rsidR="009D7432" w:rsidRPr="009D7432" w:rsidRDefault="009D7432" w:rsidP="009D7432">
      <w:pPr>
        <w:tabs>
          <w:tab w:val="left" w:pos="425"/>
          <w:tab w:val="left" w:pos="567"/>
          <w:tab w:val="left" w:pos="709"/>
          <w:tab w:val="left" w:pos="851"/>
        </w:tabs>
        <w:suppressAutoHyphens/>
        <w:spacing w:after="0" w:line="240" w:lineRule="auto"/>
        <w:ind w:firstLine="567"/>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b/>
          <w:sz w:val="24"/>
          <w:szCs w:val="24"/>
          <w:lang w:eastAsia="ar-SA"/>
        </w:rPr>
        <w:t xml:space="preserve">4.5.2. </w:t>
      </w:r>
      <w:r w:rsidRPr="009D7432">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РФ, на документах должен быть проставлен </w:t>
      </w:r>
      <w:proofErr w:type="spellStart"/>
      <w:r w:rsidRPr="009D7432">
        <w:rPr>
          <w:rFonts w:ascii="Times New Roman" w:eastAsia="Times New Roman" w:hAnsi="Times New Roman" w:cs="Times New Roman"/>
          <w:sz w:val="24"/>
          <w:szCs w:val="24"/>
          <w:lang w:eastAsia="ar-SA"/>
        </w:rPr>
        <w:t>апостиль</w:t>
      </w:r>
      <w:proofErr w:type="spellEnd"/>
      <w:r w:rsidRPr="009D7432">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
    <w:p w:rsidR="009D7432" w:rsidRPr="009D7432" w:rsidRDefault="009D7432" w:rsidP="009D7432">
      <w:pPr>
        <w:keepNext/>
        <w:keepLines/>
        <w:numPr>
          <w:ilvl w:val="0"/>
          <w:numId w:val="11"/>
        </w:numPr>
        <w:tabs>
          <w:tab w:val="left"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9D7432">
        <w:rPr>
          <w:rFonts w:ascii="Times New Roman" w:eastAsia="Times New Roman" w:hAnsi="Times New Roman" w:cs="Times New Roman"/>
          <w:b/>
          <w:bCs/>
          <w:sz w:val="24"/>
          <w:szCs w:val="26"/>
          <w:lang w:eastAsia="ar-SA"/>
        </w:rPr>
        <w:t xml:space="preserve"> </w:t>
      </w:r>
      <w:bookmarkStart w:id="86" w:name="_Toc366762371"/>
      <w:bookmarkStart w:id="87" w:name="_Toc368061885"/>
      <w:bookmarkStart w:id="88" w:name="_Toc368062049"/>
      <w:bookmarkStart w:id="89" w:name="_Toc370824147"/>
      <w:r w:rsidRPr="009D7432">
        <w:rPr>
          <w:rFonts w:ascii="Times New Roman" w:eastAsia="Times New Roman" w:hAnsi="Times New Roman" w:cs="Times New Roman"/>
          <w:b/>
          <w:bCs/>
          <w:sz w:val="24"/>
          <w:szCs w:val="26"/>
          <w:lang w:eastAsia="ar-SA"/>
        </w:rPr>
        <w:t>Валюта проведения запроса цен</w:t>
      </w:r>
      <w:bookmarkEnd w:id="86"/>
      <w:bookmarkEnd w:id="87"/>
      <w:bookmarkEnd w:id="88"/>
      <w:bookmarkEnd w:id="89"/>
    </w:p>
    <w:p w:rsidR="009D7432" w:rsidRPr="009D7432" w:rsidRDefault="009D7432" w:rsidP="009D7432">
      <w:pPr>
        <w:tabs>
          <w:tab w:val="left" w:pos="425"/>
          <w:tab w:val="left" w:pos="567"/>
          <w:tab w:val="left" w:pos="851"/>
        </w:tabs>
        <w:suppressAutoHyphens/>
        <w:spacing w:after="0" w:line="240" w:lineRule="auto"/>
        <w:ind w:firstLine="567"/>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b/>
          <w:sz w:val="24"/>
          <w:szCs w:val="24"/>
          <w:lang w:eastAsia="ar-SA"/>
        </w:rPr>
        <w:t xml:space="preserve">4.6.1. </w:t>
      </w:r>
      <w:r w:rsidRPr="009D7432">
        <w:rPr>
          <w:rFonts w:ascii="Times New Roman" w:eastAsia="Times New Roman" w:hAnsi="Times New Roman" w:cs="Times New Roman"/>
          <w:sz w:val="24"/>
          <w:szCs w:val="24"/>
          <w:lang w:eastAsia="ar-SA"/>
        </w:rPr>
        <w:t>Все суммы денежных сре</w:t>
      </w:r>
      <w:proofErr w:type="gramStart"/>
      <w:r w:rsidRPr="009D7432">
        <w:rPr>
          <w:rFonts w:ascii="Times New Roman" w:eastAsia="Times New Roman" w:hAnsi="Times New Roman" w:cs="Times New Roman"/>
          <w:sz w:val="24"/>
          <w:szCs w:val="24"/>
          <w:lang w:eastAsia="ar-SA"/>
        </w:rPr>
        <w:t>дств в з</w:t>
      </w:r>
      <w:proofErr w:type="gramEnd"/>
      <w:r w:rsidRPr="009D7432">
        <w:rPr>
          <w:rFonts w:ascii="Times New Roman" w:eastAsia="Times New Roman" w:hAnsi="Times New Roman" w:cs="Times New Roman"/>
          <w:sz w:val="24"/>
          <w:szCs w:val="24"/>
          <w:lang w:eastAsia="ar-SA"/>
        </w:rPr>
        <w:t>аявке должны быть выражены в валюте - российский рубль.</w:t>
      </w:r>
    </w:p>
    <w:p w:rsidR="009D7432" w:rsidRPr="009D7432" w:rsidRDefault="009D7432" w:rsidP="009D7432">
      <w:pPr>
        <w:tabs>
          <w:tab w:val="left" w:pos="425"/>
          <w:tab w:val="left" w:pos="567"/>
          <w:tab w:val="left" w:pos="709"/>
          <w:tab w:val="left" w:pos="851"/>
        </w:tabs>
        <w:suppressAutoHyphens/>
        <w:spacing w:after="0" w:line="240" w:lineRule="auto"/>
        <w:ind w:firstLine="567"/>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b/>
          <w:sz w:val="24"/>
          <w:szCs w:val="24"/>
          <w:lang w:eastAsia="ar-SA"/>
        </w:rPr>
        <w:t xml:space="preserve">4.6.2. </w:t>
      </w:r>
      <w:r w:rsidRPr="009D7432">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9D7432" w:rsidRPr="009D7432" w:rsidRDefault="009D7432" w:rsidP="009D7432">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90" w:name="_Toc366762372"/>
      <w:bookmarkStart w:id="91" w:name="_Toc368061886"/>
      <w:bookmarkStart w:id="92" w:name="_Toc368062050"/>
      <w:bookmarkStart w:id="93" w:name="_Toc370824148"/>
      <w:r w:rsidRPr="009D7432">
        <w:rPr>
          <w:rFonts w:ascii="Times New Roman" w:eastAsia="Times New Roman" w:hAnsi="Times New Roman" w:cs="Times New Roman"/>
          <w:b/>
          <w:bCs/>
          <w:sz w:val="24"/>
          <w:szCs w:val="26"/>
          <w:lang w:eastAsia="ar-SA"/>
        </w:rPr>
        <w:t>4.7. Сведения о цене Договора</w:t>
      </w:r>
      <w:bookmarkEnd w:id="90"/>
      <w:bookmarkEnd w:id="91"/>
      <w:bookmarkEnd w:id="92"/>
      <w:bookmarkEnd w:id="93"/>
    </w:p>
    <w:p w:rsidR="009D7432" w:rsidRPr="009D7432" w:rsidRDefault="009D7432" w:rsidP="009D7432">
      <w:pPr>
        <w:tabs>
          <w:tab w:val="left" w:pos="425"/>
          <w:tab w:val="left" w:pos="567"/>
          <w:tab w:val="left" w:pos="709"/>
          <w:tab w:val="left" w:pos="851"/>
        </w:tabs>
        <w:suppressAutoHyphens/>
        <w:spacing w:after="0" w:line="240" w:lineRule="auto"/>
        <w:ind w:firstLine="567"/>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b/>
          <w:sz w:val="24"/>
          <w:szCs w:val="24"/>
          <w:lang w:eastAsia="ar-SA"/>
        </w:rPr>
        <w:t xml:space="preserve">4.7.1. </w:t>
      </w:r>
      <w:r w:rsidRPr="00603A77">
        <w:rPr>
          <w:rFonts w:ascii="Times New Roman" w:eastAsia="Times New Roman" w:hAnsi="Times New Roman" w:cs="Times New Roman"/>
          <w:sz w:val="24"/>
          <w:szCs w:val="24"/>
          <w:lang w:eastAsia="ar-SA"/>
        </w:rPr>
        <w:t>Начальная (максимальная) цена Договора – составляет</w:t>
      </w:r>
      <w:r w:rsidR="00603A77" w:rsidRPr="00603A77">
        <w:rPr>
          <w:rFonts w:ascii="Times New Roman" w:eastAsia="Times New Roman" w:hAnsi="Times New Roman" w:cs="Times New Roman"/>
          <w:sz w:val="24"/>
          <w:szCs w:val="24"/>
          <w:lang w:eastAsia="ar-SA"/>
        </w:rPr>
        <w:t xml:space="preserve"> </w:t>
      </w:r>
      <w:r w:rsidR="00603A77" w:rsidRPr="00603A77">
        <w:rPr>
          <w:rFonts w:ascii="Times New Roman" w:hAnsi="Times New Roman" w:cs="Times New Roman"/>
          <w:sz w:val="24"/>
          <w:szCs w:val="24"/>
        </w:rPr>
        <w:t xml:space="preserve">1 817 200 </w:t>
      </w:r>
      <w:r w:rsidRPr="00603A77">
        <w:rPr>
          <w:rFonts w:ascii="Times New Roman" w:eastAsia="Times New Roman" w:hAnsi="Times New Roman" w:cs="Times New Roman"/>
          <w:sz w:val="24"/>
          <w:szCs w:val="24"/>
          <w:lang w:eastAsia="ar-SA"/>
        </w:rPr>
        <w:t>(</w:t>
      </w:r>
      <w:r w:rsidR="003B6A71">
        <w:rPr>
          <w:rFonts w:ascii="Times New Roman" w:eastAsia="Times New Roman" w:hAnsi="Times New Roman" w:cs="Times New Roman"/>
          <w:sz w:val="24"/>
          <w:szCs w:val="24"/>
          <w:lang w:eastAsia="ar-SA"/>
        </w:rPr>
        <w:t>О</w:t>
      </w:r>
      <w:r w:rsidR="002E12EB">
        <w:rPr>
          <w:rFonts w:ascii="Times New Roman" w:eastAsia="Times New Roman" w:hAnsi="Times New Roman" w:cs="Times New Roman"/>
          <w:sz w:val="24"/>
          <w:szCs w:val="24"/>
          <w:lang w:eastAsia="ar-SA"/>
        </w:rPr>
        <w:t xml:space="preserve">дин </w:t>
      </w:r>
      <w:r w:rsidR="00603A77" w:rsidRPr="00603A77">
        <w:rPr>
          <w:rFonts w:ascii="Times New Roman" w:eastAsia="Times New Roman" w:hAnsi="Times New Roman" w:cs="Times New Roman"/>
          <w:sz w:val="24"/>
          <w:szCs w:val="24"/>
          <w:lang w:eastAsia="ar-SA"/>
        </w:rPr>
        <w:t>миллион восемьсот семнадцать тысяч двести</w:t>
      </w:r>
      <w:r w:rsidRPr="00603A77">
        <w:rPr>
          <w:rFonts w:ascii="Times New Roman" w:eastAsia="Times New Roman" w:hAnsi="Times New Roman" w:cs="Times New Roman"/>
          <w:sz w:val="24"/>
          <w:szCs w:val="24"/>
          <w:lang w:eastAsia="ar-SA"/>
        </w:rPr>
        <w:t>) рублей</w:t>
      </w:r>
      <w:r w:rsidR="00603A77" w:rsidRPr="00603A77">
        <w:rPr>
          <w:rFonts w:ascii="Times New Roman" w:eastAsia="Times New Roman" w:hAnsi="Times New Roman" w:cs="Times New Roman"/>
          <w:sz w:val="24"/>
          <w:szCs w:val="24"/>
          <w:lang w:eastAsia="ar-SA"/>
        </w:rPr>
        <w:t xml:space="preserve"> 00</w:t>
      </w:r>
      <w:r w:rsidRPr="00603A77">
        <w:rPr>
          <w:rFonts w:ascii="Times New Roman" w:eastAsia="Times New Roman" w:hAnsi="Times New Roman" w:cs="Times New Roman"/>
          <w:sz w:val="24"/>
          <w:szCs w:val="24"/>
          <w:lang w:eastAsia="ar-SA"/>
        </w:rPr>
        <w:t xml:space="preserve"> копеек</w:t>
      </w:r>
      <w:r w:rsidRPr="009D7432">
        <w:rPr>
          <w:rFonts w:ascii="Times New Roman" w:eastAsia="Times New Roman" w:hAnsi="Times New Roman" w:cs="Times New Roman"/>
          <w:sz w:val="24"/>
          <w:szCs w:val="24"/>
          <w:lang w:eastAsia="ar-SA"/>
        </w:rPr>
        <w:t xml:space="preserve">. </w:t>
      </w:r>
    </w:p>
    <w:p w:rsidR="009D7432" w:rsidRPr="009D7432" w:rsidRDefault="009D7432" w:rsidP="009D7432">
      <w:pPr>
        <w:tabs>
          <w:tab w:val="left" w:pos="425"/>
          <w:tab w:val="left" w:pos="567"/>
          <w:tab w:val="left" w:pos="709"/>
          <w:tab w:val="left" w:pos="851"/>
        </w:tabs>
        <w:suppressAutoHyphens/>
        <w:spacing w:after="0" w:line="240" w:lineRule="auto"/>
        <w:ind w:firstLine="567"/>
        <w:contextualSpacing/>
        <w:jc w:val="both"/>
        <w:rPr>
          <w:rFonts w:ascii="Times New Roman" w:eastAsia="Times New Roman" w:hAnsi="Times New Roman" w:cs="Times New Roman"/>
          <w:bCs/>
          <w:iCs/>
          <w:sz w:val="24"/>
          <w:szCs w:val="24"/>
          <w:lang w:eastAsia="ar-SA"/>
        </w:rPr>
      </w:pPr>
      <w:r w:rsidRPr="009D7432">
        <w:rPr>
          <w:rFonts w:ascii="Times New Roman" w:eastAsia="Times New Roman" w:hAnsi="Times New Roman" w:cs="Times New Roman"/>
          <w:bCs/>
          <w:iCs/>
          <w:sz w:val="24"/>
          <w:szCs w:val="24"/>
          <w:lang w:eastAsia="ar-SA"/>
        </w:rPr>
        <w:t>Источником информации о стоимости Товара, являющегося предметом закупки, стала информация поставщиков, оформленная в виде коммерческих предложений.</w:t>
      </w:r>
    </w:p>
    <w:p w:rsidR="009D7432" w:rsidRPr="009D7432" w:rsidRDefault="009D7432" w:rsidP="009D7432">
      <w:pPr>
        <w:tabs>
          <w:tab w:val="left" w:pos="425"/>
          <w:tab w:val="left" w:pos="567"/>
          <w:tab w:val="left" w:pos="709"/>
          <w:tab w:val="left" w:pos="851"/>
        </w:tabs>
        <w:suppressAutoHyphens/>
        <w:spacing w:after="0" w:line="240" w:lineRule="auto"/>
        <w:ind w:firstLine="567"/>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 xml:space="preserve">В </w:t>
      </w:r>
      <w:proofErr w:type="gramStart"/>
      <w:r w:rsidRPr="009D7432">
        <w:rPr>
          <w:rFonts w:ascii="Times New Roman" w:eastAsia="Times New Roman" w:hAnsi="Times New Roman" w:cs="Times New Roman"/>
          <w:sz w:val="24"/>
          <w:szCs w:val="24"/>
          <w:lang w:eastAsia="ar-SA"/>
        </w:rPr>
        <w:t>результате</w:t>
      </w:r>
      <w:proofErr w:type="gramEnd"/>
      <w:r w:rsidRPr="009D7432">
        <w:rPr>
          <w:rFonts w:ascii="Times New Roman" w:eastAsia="Times New Roman" w:hAnsi="Times New Roman" w:cs="Times New Roman"/>
          <w:sz w:val="24"/>
          <w:szCs w:val="24"/>
          <w:lang w:eastAsia="ar-SA"/>
        </w:rPr>
        <w:t xml:space="preserve"> проведенной работы по изучению имеющегося рынка поставляемого Товара и мониторинга цен, начальная (максимальная) цена договора (единицы Товара) была определена среднеарифметическим методом.</w:t>
      </w:r>
    </w:p>
    <w:p w:rsidR="009D7432" w:rsidRPr="009D7432" w:rsidRDefault="009D7432" w:rsidP="009D7432">
      <w:pPr>
        <w:tabs>
          <w:tab w:val="left" w:pos="425"/>
          <w:tab w:val="left" w:pos="567"/>
          <w:tab w:val="left" w:pos="709"/>
          <w:tab w:val="left" w:pos="993"/>
        </w:tabs>
        <w:suppressAutoHyphens/>
        <w:spacing w:after="0" w:line="240" w:lineRule="auto"/>
        <w:ind w:firstLine="567"/>
        <w:contextualSpacing/>
        <w:jc w:val="both"/>
        <w:rPr>
          <w:rFonts w:ascii="Times New Roman" w:eastAsia="Times New Roman" w:hAnsi="Times New Roman" w:cs="Times New Roman"/>
          <w:b/>
          <w:sz w:val="24"/>
          <w:szCs w:val="24"/>
          <w:lang w:eastAsia="ar-SA"/>
        </w:rPr>
      </w:pPr>
      <w:r w:rsidRPr="009D7432">
        <w:rPr>
          <w:rFonts w:ascii="Times New Roman" w:eastAsia="Times New Roman" w:hAnsi="Times New Roman" w:cs="Times New Roman"/>
          <w:b/>
          <w:sz w:val="24"/>
          <w:szCs w:val="24"/>
          <w:lang w:eastAsia="ar-SA"/>
        </w:rPr>
        <w:t xml:space="preserve">4.7.2. Порядок формирования цены. </w:t>
      </w:r>
    </w:p>
    <w:p w:rsidR="009D7432" w:rsidRPr="009D7432" w:rsidRDefault="009D7432" w:rsidP="009D7432">
      <w:pPr>
        <w:tabs>
          <w:tab w:val="left" w:pos="0"/>
          <w:tab w:val="left" w:pos="425"/>
        </w:tabs>
        <w:suppressAutoHyphens/>
        <w:spacing w:after="0" w:line="240" w:lineRule="auto"/>
        <w:ind w:firstLine="567"/>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p>
    <w:p w:rsidR="009D7432" w:rsidRPr="009D7432" w:rsidRDefault="009D7432" w:rsidP="009D7432">
      <w:pPr>
        <w:tabs>
          <w:tab w:val="left" w:pos="0"/>
          <w:tab w:val="left" w:pos="425"/>
        </w:tabs>
        <w:suppressAutoHyphens/>
        <w:spacing w:after="0" w:line="240" w:lineRule="auto"/>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ab/>
        <w:t xml:space="preserve">В </w:t>
      </w:r>
      <w:proofErr w:type="gramStart"/>
      <w:r w:rsidRPr="009D7432">
        <w:rPr>
          <w:rFonts w:ascii="Times New Roman" w:eastAsia="Times New Roman" w:hAnsi="Times New Roman" w:cs="Times New Roman"/>
          <w:sz w:val="24"/>
          <w:szCs w:val="24"/>
          <w:lang w:eastAsia="ar-SA"/>
        </w:rPr>
        <w:t>соответствии</w:t>
      </w:r>
      <w:proofErr w:type="gramEnd"/>
      <w:r w:rsidRPr="009D7432">
        <w:rPr>
          <w:rFonts w:ascii="Times New Roman" w:eastAsia="Times New Roman" w:hAnsi="Times New Roman" w:cs="Times New Roman"/>
          <w:sz w:val="24"/>
          <w:szCs w:val="24"/>
          <w:lang w:eastAsia="ar-SA"/>
        </w:rPr>
        <w:t xml:space="preserve"> со ст. 171 НК РФ Заказчик имеет право применить налоговый вычет НДС в отношении приобретаемых товаров.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9D7432">
        <w:rPr>
          <w:rFonts w:ascii="Times New Roman" w:eastAsia="Times New Roman" w:hAnsi="Times New Roman" w:cs="Times New Roman"/>
          <w:b/>
          <w:bCs/>
          <w:sz w:val="24"/>
          <w:szCs w:val="24"/>
          <w:lang w:eastAsia="ar-SA"/>
        </w:rPr>
        <w:t>(</w:t>
      </w:r>
      <w:r w:rsidRPr="009D7432">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9D7432">
        <w:rPr>
          <w:rFonts w:ascii="Times New Roman" w:eastAsia="Times New Roman" w:hAnsi="Times New Roman" w:cs="Times New Roman"/>
          <w:sz w:val="24"/>
          <w:szCs w:val="24"/>
          <w:lang w:eastAsia="ar-SA"/>
        </w:rPr>
        <w:t>.</w:t>
      </w:r>
    </w:p>
    <w:p w:rsidR="009D7432" w:rsidRPr="009D7432" w:rsidRDefault="009D7432" w:rsidP="009D743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94" w:name="_Toc366762373"/>
      <w:bookmarkStart w:id="95" w:name="_Toc368061887"/>
      <w:bookmarkStart w:id="96" w:name="_Toc368062051"/>
      <w:bookmarkStart w:id="97" w:name="_Toc370824149"/>
      <w:r w:rsidRPr="009D7432">
        <w:rPr>
          <w:rFonts w:ascii="Times New Roman" w:eastAsia="Times New Roman" w:hAnsi="Times New Roman" w:cs="Times New Roman"/>
          <w:b/>
          <w:bCs/>
          <w:sz w:val="24"/>
          <w:szCs w:val="26"/>
          <w:lang w:eastAsia="ar-SA"/>
        </w:rPr>
        <w:lastRenderedPageBreak/>
        <w:t>4.8. Порядок предоставления заявок</w:t>
      </w:r>
      <w:bookmarkEnd w:id="94"/>
      <w:bookmarkEnd w:id="95"/>
      <w:bookmarkEnd w:id="96"/>
      <w:bookmarkEnd w:id="97"/>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ab/>
        <w:t xml:space="preserve">Участник закупки обязан подать заявку на участие в запросе цен в период с </w:t>
      </w:r>
      <w:r w:rsidR="00AD2E8F">
        <w:rPr>
          <w:rFonts w:ascii="Times New Roman" w:eastAsia="Times New Roman" w:hAnsi="Times New Roman" w:cs="Times New Roman"/>
          <w:b/>
          <w:sz w:val="24"/>
          <w:szCs w:val="24"/>
          <w:lang w:eastAsia="ar-SA"/>
        </w:rPr>
        <w:t>08:3</w:t>
      </w:r>
      <w:r w:rsidR="00F63BE8">
        <w:rPr>
          <w:rFonts w:ascii="Times New Roman" w:eastAsia="Times New Roman" w:hAnsi="Times New Roman" w:cs="Times New Roman"/>
          <w:b/>
          <w:sz w:val="24"/>
          <w:szCs w:val="24"/>
          <w:lang w:eastAsia="ar-SA"/>
        </w:rPr>
        <w:t>0 (</w:t>
      </w:r>
      <w:proofErr w:type="gramStart"/>
      <w:r w:rsidR="00F63BE8">
        <w:rPr>
          <w:rFonts w:ascii="Times New Roman" w:eastAsia="Times New Roman" w:hAnsi="Times New Roman" w:cs="Times New Roman"/>
          <w:b/>
          <w:sz w:val="24"/>
          <w:szCs w:val="24"/>
          <w:lang w:eastAsia="ar-SA"/>
        </w:rPr>
        <w:t>МСК</w:t>
      </w:r>
      <w:proofErr w:type="gramEnd"/>
      <w:r w:rsidR="00F63BE8">
        <w:rPr>
          <w:rFonts w:ascii="Times New Roman" w:eastAsia="Times New Roman" w:hAnsi="Times New Roman" w:cs="Times New Roman"/>
          <w:b/>
          <w:sz w:val="24"/>
          <w:szCs w:val="24"/>
          <w:lang w:eastAsia="ar-SA"/>
        </w:rPr>
        <w:t xml:space="preserve">) </w:t>
      </w:r>
      <w:r w:rsidRPr="009D7432">
        <w:rPr>
          <w:rFonts w:ascii="Times New Roman" w:eastAsia="Times New Roman" w:hAnsi="Times New Roman" w:cs="Times New Roman"/>
          <w:b/>
          <w:sz w:val="24"/>
          <w:szCs w:val="24"/>
          <w:lang w:eastAsia="ar-SA"/>
        </w:rPr>
        <w:t>0</w:t>
      </w:r>
      <w:r w:rsidR="00AD2E8F">
        <w:rPr>
          <w:rFonts w:ascii="Times New Roman" w:eastAsia="Times New Roman" w:hAnsi="Times New Roman" w:cs="Times New Roman"/>
          <w:b/>
          <w:sz w:val="24"/>
          <w:szCs w:val="24"/>
          <w:lang w:eastAsia="ar-SA"/>
        </w:rPr>
        <w:t>7</w:t>
      </w:r>
      <w:r w:rsidR="00F63BE8">
        <w:rPr>
          <w:rFonts w:ascii="Times New Roman" w:eastAsia="Times New Roman" w:hAnsi="Times New Roman" w:cs="Times New Roman"/>
          <w:b/>
          <w:sz w:val="24"/>
          <w:szCs w:val="24"/>
          <w:lang w:eastAsia="ar-SA"/>
        </w:rPr>
        <w:t>.07</w:t>
      </w:r>
      <w:r w:rsidRPr="009D7432">
        <w:rPr>
          <w:rFonts w:ascii="Times New Roman" w:eastAsia="Times New Roman" w:hAnsi="Times New Roman" w:cs="Times New Roman"/>
          <w:b/>
          <w:sz w:val="24"/>
          <w:szCs w:val="24"/>
          <w:lang w:eastAsia="ar-SA"/>
        </w:rPr>
        <w:t>.2014</w:t>
      </w:r>
      <w:r w:rsidRPr="009D7432">
        <w:rPr>
          <w:rFonts w:ascii="Times New Roman" w:eastAsia="Times New Roman" w:hAnsi="Times New Roman" w:cs="Times New Roman"/>
          <w:sz w:val="24"/>
          <w:szCs w:val="24"/>
          <w:lang w:eastAsia="ar-SA"/>
        </w:rPr>
        <w:t> </w:t>
      </w:r>
      <w:r w:rsidR="00AD2E8F">
        <w:rPr>
          <w:rFonts w:ascii="Times New Roman" w:eastAsia="Times New Roman" w:hAnsi="Times New Roman" w:cs="Times New Roman"/>
          <w:b/>
          <w:sz w:val="24"/>
          <w:szCs w:val="24"/>
          <w:lang w:eastAsia="ar-SA"/>
        </w:rPr>
        <w:t>г. до 09</w:t>
      </w:r>
      <w:r w:rsidR="005F2AED">
        <w:rPr>
          <w:rFonts w:ascii="Times New Roman" w:eastAsia="Times New Roman" w:hAnsi="Times New Roman" w:cs="Times New Roman"/>
          <w:b/>
          <w:sz w:val="24"/>
          <w:szCs w:val="24"/>
          <w:lang w:eastAsia="ar-SA"/>
        </w:rPr>
        <w:t>:00 (МСК) 14</w:t>
      </w:r>
      <w:r w:rsidRPr="009D7432">
        <w:rPr>
          <w:rFonts w:ascii="Times New Roman" w:eastAsia="Times New Roman" w:hAnsi="Times New Roman" w:cs="Times New Roman"/>
          <w:b/>
          <w:sz w:val="24"/>
          <w:szCs w:val="24"/>
          <w:lang w:eastAsia="ar-SA"/>
        </w:rPr>
        <w:t>.07.2014</w:t>
      </w:r>
      <w:r w:rsidRPr="009D7432">
        <w:rPr>
          <w:rFonts w:ascii="Times New Roman" w:eastAsia="Times New Roman" w:hAnsi="Times New Roman" w:cs="Times New Roman"/>
          <w:sz w:val="24"/>
          <w:szCs w:val="24"/>
          <w:lang w:eastAsia="ar-SA"/>
        </w:rPr>
        <w:t> </w:t>
      </w:r>
      <w:r w:rsidRPr="009D7432">
        <w:rPr>
          <w:rFonts w:ascii="Times New Roman" w:eastAsia="Times New Roman" w:hAnsi="Times New Roman" w:cs="Times New Roman"/>
          <w:b/>
          <w:sz w:val="24"/>
          <w:szCs w:val="24"/>
          <w:lang w:eastAsia="ar-SA"/>
        </w:rPr>
        <w:t>г.</w:t>
      </w:r>
      <w:r w:rsidRPr="009D7432">
        <w:rPr>
          <w:rFonts w:ascii="Times New Roman" w:eastAsia="Times New Roman" w:hAnsi="Times New Roman" w:cs="Times New Roman"/>
          <w:color w:val="FF0000"/>
          <w:sz w:val="24"/>
          <w:szCs w:val="24"/>
          <w:lang w:eastAsia="ar-SA"/>
        </w:rPr>
        <w:t xml:space="preserve"> </w:t>
      </w:r>
      <w:r w:rsidRPr="009D7432">
        <w:rPr>
          <w:rFonts w:ascii="Times New Roman" w:eastAsia="Times New Roman" w:hAnsi="Times New Roman" w:cs="Times New Roman"/>
          <w:sz w:val="24"/>
          <w:szCs w:val="24"/>
          <w:lang w:eastAsia="ar-SA"/>
        </w:rPr>
        <w:t>в письменной форме. Заявка с приложенными к ней документами</w:t>
      </w:r>
      <w:r w:rsidRPr="009D7432">
        <w:rPr>
          <w:rFonts w:ascii="Times New Roman" w:eastAsia="Times New Roman" w:hAnsi="Times New Roman" w:cs="Times New Roman"/>
          <w:b/>
          <w:sz w:val="24"/>
          <w:szCs w:val="24"/>
          <w:lang w:eastAsia="ar-SA"/>
        </w:rPr>
        <w:t xml:space="preserve"> </w:t>
      </w:r>
      <w:r w:rsidRPr="009D7432">
        <w:rPr>
          <w:rFonts w:ascii="Times New Roman" w:eastAsia="Times New Roman" w:hAnsi="Times New Roman" w:cs="Times New Roman"/>
          <w:sz w:val="24"/>
          <w:szCs w:val="24"/>
          <w:lang w:eastAsia="ar-SA"/>
        </w:rPr>
        <w:t>должна быть сшита в один том и вложена в конверт. При этом на конверте</w:t>
      </w:r>
      <w:r w:rsidRPr="009D7432">
        <w:rPr>
          <w:rFonts w:ascii="Times New Roman" w:eastAsia="Times New Roman" w:hAnsi="Times New Roman" w:cs="Times New Roman"/>
          <w:b/>
          <w:sz w:val="24"/>
          <w:szCs w:val="24"/>
          <w:lang w:eastAsia="ar-SA"/>
        </w:rPr>
        <w:t xml:space="preserve"> </w:t>
      </w:r>
      <w:r w:rsidRPr="009D7432">
        <w:rPr>
          <w:rFonts w:ascii="Times New Roman" w:eastAsia="Times New Roman" w:hAnsi="Times New Roman" w:cs="Times New Roman"/>
          <w:sz w:val="24"/>
          <w:szCs w:val="24"/>
          <w:lang w:eastAsia="ar-SA"/>
        </w:rPr>
        <w:t>указывается наименование, адрес Заказчика, полное фирменное наименование Участника,</w:t>
      </w:r>
      <w:r w:rsidRPr="009D7432">
        <w:rPr>
          <w:rFonts w:ascii="Times New Roman" w:eastAsia="Times New Roman" w:hAnsi="Times New Roman" w:cs="Times New Roman"/>
          <w:b/>
          <w:sz w:val="24"/>
          <w:szCs w:val="24"/>
          <w:lang w:eastAsia="ar-SA"/>
        </w:rPr>
        <w:t xml:space="preserve"> </w:t>
      </w:r>
      <w:r w:rsidRPr="009D7432">
        <w:rPr>
          <w:rFonts w:ascii="Times New Roman" w:eastAsia="Times New Roman" w:hAnsi="Times New Roman" w:cs="Times New Roman"/>
          <w:sz w:val="24"/>
          <w:szCs w:val="24"/>
          <w:lang w:eastAsia="ar-SA"/>
        </w:rPr>
        <w:t>его почтовый адрес, наименование способа проведения закупки, предмет закупки.</w:t>
      </w:r>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ab/>
        <w:t xml:space="preserve">Запечатанные конверты с заявками на участие в запросе цен должны быть предоставлены Заказчику по адресу, указанному в Извещении о проведении запроса цен.  </w:t>
      </w:r>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ab/>
        <w:t xml:space="preserve">Заказчик вправе требовать предъявления документа, удостоверяющего личность, и документа, подтверждающего полномочия, лица, подающего конверт с заявкой на участие в запросе цен.  </w:t>
      </w:r>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ab/>
        <w:t>По требованию лица, представившего конверт с заявкой на участие в запросе цен, Заказчик выдает расписку в получении конверта с заявкой на участие в запросе цен, с указанием регистрационного номера, даты и времени получения конверта.</w:t>
      </w:r>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ab/>
        <w:t>Заказчик регистрирует поступившие конверты с заявками на участие в запросе цен в Журнале регистрации конвертов (заявок на участие).</w:t>
      </w:r>
    </w:p>
    <w:p w:rsidR="009D7432" w:rsidRPr="009D7432" w:rsidRDefault="009D7432" w:rsidP="009D7432">
      <w:pPr>
        <w:keepNext/>
        <w:keepLines/>
        <w:numPr>
          <w:ilvl w:val="0"/>
          <w:numId w:val="18"/>
        </w:numPr>
        <w:tabs>
          <w:tab w:val="left" w:leader="underscore" w:pos="0"/>
          <w:tab w:val="left" w:pos="425"/>
          <w:tab w:val="left" w:pos="567"/>
          <w:tab w:val="left" w:pos="709"/>
          <w:tab w:val="left" w:pos="851"/>
        </w:tabs>
        <w:suppressAutoHyphens/>
        <w:spacing w:before="240" w:after="0" w:line="240" w:lineRule="auto"/>
        <w:ind w:left="426" w:hanging="426"/>
        <w:outlineLvl w:val="1"/>
        <w:rPr>
          <w:rFonts w:ascii="Times New Roman" w:eastAsia="Times New Roman" w:hAnsi="Times New Roman" w:cs="Times New Roman"/>
          <w:b/>
          <w:bCs/>
          <w:sz w:val="24"/>
          <w:szCs w:val="26"/>
          <w:lang w:eastAsia="ar-SA"/>
        </w:rPr>
      </w:pPr>
      <w:r w:rsidRPr="009D7432">
        <w:rPr>
          <w:rFonts w:ascii="Times New Roman" w:eastAsia="Times New Roman" w:hAnsi="Times New Roman" w:cs="Times New Roman"/>
          <w:b/>
          <w:bCs/>
          <w:sz w:val="24"/>
          <w:szCs w:val="26"/>
          <w:lang w:eastAsia="ar-SA"/>
        </w:rPr>
        <w:t xml:space="preserve"> </w:t>
      </w:r>
      <w:bookmarkStart w:id="98" w:name="_Toc366762374"/>
      <w:bookmarkStart w:id="99" w:name="_Toc368061888"/>
      <w:bookmarkStart w:id="100" w:name="_Toc368062052"/>
      <w:bookmarkStart w:id="101" w:name="_Toc370824150"/>
      <w:r w:rsidRPr="009D7432">
        <w:rPr>
          <w:rFonts w:ascii="Times New Roman" w:eastAsia="Times New Roman" w:hAnsi="Times New Roman" w:cs="Times New Roman"/>
          <w:b/>
          <w:bCs/>
          <w:sz w:val="24"/>
          <w:szCs w:val="26"/>
          <w:lang w:eastAsia="ar-SA"/>
        </w:rPr>
        <w:t>Отзыв заявок</w:t>
      </w:r>
      <w:bookmarkEnd w:id="98"/>
      <w:bookmarkEnd w:id="99"/>
      <w:bookmarkEnd w:id="100"/>
      <w:bookmarkEnd w:id="101"/>
      <w:r w:rsidRPr="009D7432">
        <w:rPr>
          <w:rFonts w:ascii="Times New Roman" w:eastAsia="Times New Roman" w:hAnsi="Times New Roman" w:cs="Times New Roman"/>
          <w:b/>
          <w:bCs/>
          <w:sz w:val="24"/>
          <w:szCs w:val="26"/>
          <w:lang w:eastAsia="ar-SA"/>
        </w:rPr>
        <w:t xml:space="preserve"> </w:t>
      </w:r>
    </w:p>
    <w:p w:rsidR="009D7432" w:rsidRPr="009D7432" w:rsidRDefault="009D7432" w:rsidP="009D7432">
      <w:pPr>
        <w:tabs>
          <w:tab w:val="left" w:pos="425"/>
          <w:tab w:val="left" w:pos="567"/>
          <w:tab w:val="left" w:pos="709"/>
        </w:tabs>
        <w:suppressAutoHyphens/>
        <w:spacing w:after="0" w:line="240" w:lineRule="auto"/>
        <w:ind w:firstLine="567"/>
        <w:contextualSpacing/>
        <w:jc w:val="both"/>
        <w:rPr>
          <w:rFonts w:ascii="Times New Roman" w:eastAsia="Times New Roman" w:hAnsi="Times New Roman" w:cs="Times New Roman"/>
          <w:bCs/>
          <w:sz w:val="24"/>
          <w:szCs w:val="24"/>
          <w:lang w:eastAsia="ar-SA"/>
        </w:rPr>
      </w:pPr>
      <w:r w:rsidRPr="009D7432">
        <w:rPr>
          <w:rFonts w:ascii="Times New Roman" w:eastAsia="Times New Roman" w:hAnsi="Times New Roman" w:cs="Times New Roman"/>
          <w:b/>
          <w:sz w:val="24"/>
          <w:szCs w:val="24"/>
          <w:lang w:eastAsia="ar-SA"/>
        </w:rPr>
        <w:t xml:space="preserve">4.9.1. </w:t>
      </w:r>
      <w:r w:rsidRPr="009D7432">
        <w:rPr>
          <w:rFonts w:ascii="Times New Roman" w:eastAsia="Times New Roman" w:hAnsi="Times New Roman" w:cs="Times New Roman"/>
          <w:bCs/>
          <w:sz w:val="24"/>
          <w:szCs w:val="24"/>
          <w:lang w:eastAsia="ar-SA"/>
        </w:rPr>
        <w:t xml:space="preserve">Участник закупки, подавший заявку на участие в </w:t>
      </w:r>
      <w:r w:rsidRPr="009D7432">
        <w:rPr>
          <w:rFonts w:ascii="Times New Roman" w:eastAsia="Times New Roman" w:hAnsi="Times New Roman" w:cs="Times New Roman"/>
          <w:iCs/>
          <w:sz w:val="24"/>
          <w:szCs w:val="24"/>
          <w:lang w:eastAsia="ar-SA"/>
        </w:rPr>
        <w:t>запросе цен</w:t>
      </w:r>
      <w:r w:rsidRPr="009D7432">
        <w:rPr>
          <w:rFonts w:ascii="Times New Roman" w:eastAsia="Times New Roman" w:hAnsi="Times New Roman" w:cs="Times New Roman"/>
          <w:bCs/>
          <w:sz w:val="24"/>
          <w:szCs w:val="24"/>
          <w:lang w:eastAsia="ar-SA"/>
        </w:rPr>
        <w:t xml:space="preserve">, осуществляет отзыв заявки до момента вскрытия заявок Комиссией по закупке. </w:t>
      </w:r>
    </w:p>
    <w:p w:rsidR="009D7432" w:rsidRPr="009D7432" w:rsidRDefault="009D7432" w:rsidP="009D7432">
      <w:pPr>
        <w:tabs>
          <w:tab w:val="left" w:pos="425"/>
          <w:tab w:val="left" w:pos="567"/>
          <w:tab w:val="left" w:pos="709"/>
          <w:tab w:val="left" w:pos="851"/>
        </w:tabs>
        <w:suppressAutoHyphens/>
        <w:spacing w:after="0" w:line="240" w:lineRule="auto"/>
        <w:ind w:firstLine="567"/>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b/>
          <w:sz w:val="24"/>
          <w:szCs w:val="24"/>
          <w:lang w:eastAsia="ar-SA"/>
        </w:rPr>
        <w:t>4.9.2.</w:t>
      </w:r>
      <w:r w:rsidRPr="009D7432">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w:t>
      </w:r>
      <w:proofErr w:type="gramStart"/>
      <w:r w:rsidRPr="009D7432">
        <w:rPr>
          <w:rFonts w:ascii="Times New Roman" w:eastAsia="Times New Roman" w:hAnsi="Times New Roman" w:cs="Times New Roman"/>
          <w:sz w:val="24"/>
          <w:szCs w:val="24"/>
          <w:lang w:eastAsia="ar-SA"/>
        </w:rPr>
        <w:t>случае</w:t>
      </w:r>
      <w:proofErr w:type="gramEnd"/>
      <w:r w:rsidRPr="009D7432">
        <w:rPr>
          <w:rFonts w:ascii="Times New Roman" w:eastAsia="Times New Roman" w:hAnsi="Times New Roman" w:cs="Times New Roman"/>
          <w:sz w:val="24"/>
          <w:szCs w:val="24"/>
          <w:lang w:eastAsia="ar-SA"/>
        </w:rPr>
        <w:t xml:space="preserve"> если уведомление подписано лицом, уполномоченным руководителем Участника закупки, к уведомлению должен быть приложен документ (оригинал или заверенная уполномоченным лицом копия)  подтверждающий полномочия такого лица. В </w:t>
      </w:r>
      <w:proofErr w:type="gramStart"/>
      <w:r w:rsidRPr="009D7432">
        <w:rPr>
          <w:rFonts w:ascii="Times New Roman" w:eastAsia="Times New Roman" w:hAnsi="Times New Roman" w:cs="Times New Roman"/>
          <w:sz w:val="24"/>
          <w:szCs w:val="24"/>
          <w:lang w:eastAsia="ar-SA"/>
        </w:rPr>
        <w:t>уведомлении</w:t>
      </w:r>
      <w:proofErr w:type="gramEnd"/>
      <w:r w:rsidRPr="009D7432">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которой отзывается данная заявка, наименование и почтовый адрес Участника закупки, отзывающего заявку, способ возврата заявки (в случае такой необходимости). </w:t>
      </w:r>
    </w:p>
    <w:p w:rsidR="009D7432" w:rsidRPr="009D7432" w:rsidRDefault="009D7432" w:rsidP="009D7432">
      <w:pPr>
        <w:tabs>
          <w:tab w:val="left" w:pos="0"/>
          <w:tab w:val="left" w:pos="426"/>
          <w:tab w:val="left" w:pos="993"/>
          <w:tab w:val="left" w:pos="1134"/>
        </w:tabs>
        <w:suppressAutoHyphens/>
        <w:spacing w:after="0" w:line="240" w:lineRule="auto"/>
        <w:ind w:firstLine="567"/>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b/>
          <w:sz w:val="24"/>
          <w:szCs w:val="24"/>
          <w:lang w:eastAsia="ar-SA"/>
        </w:rPr>
        <w:t xml:space="preserve">4.9.3. </w:t>
      </w:r>
      <w:r w:rsidRPr="009D7432">
        <w:rPr>
          <w:rFonts w:ascii="Times New Roman" w:eastAsia="Times New Roman" w:hAnsi="Times New Roman" w:cs="Times New Roman"/>
          <w:sz w:val="24"/>
          <w:szCs w:val="24"/>
          <w:lang w:eastAsia="ar-SA"/>
        </w:rPr>
        <w:tab/>
        <w:t xml:space="preserve">Предоставление отзыва заявок, их прием и регистрация осуществляется в порядке, аналогичном порядку, определенному п. 4.8 настоящей Документации. </w:t>
      </w:r>
    </w:p>
    <w:p w:rsidR="009D7432" w:rsidRPr="009D7432" w:rsidRDefault="009D7432" w:rsidP="009D7432">
      <w:pPr>
        <w:tabs>
          <w:tab w:val="left" w:pos="425"/>
          <w:tab w:val="left" w:pos="567"/>
          <w:tab w:val="left" w:pos="709"/>
          <w:tab w:val="left" w:pos="851"/>
          <w:tab w:val="left" w:pos="1134"/>
        </w:tabs>
        <w:suppressAutoHyphens/>
        <w:spacing w:after="0" w:line="240" w:lineRule="auto"/>
        <w:ind w:firstLine="567"/>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b/>
          <w:sz w:val="24"/>
          <w:szCs w:val="24"/>
          <w:lang w:eastAsia="ar-SA"/>
        </w:rPr>
        <w:t>4.9.4.</w:t>
      </w:r>
      <w:r w:rsidRPr="009D7432">
        <w:rPr>
          <w:rFonts w:ascii="Times New Roman" w:eastAsia="Times New Roman" w:hAnsi="Times New Roman" w:cs="Times New Roman"/>
          <w:sz w:val="24"/>
          <w:szCs w:val="24"/>
          <w:lang w:eastAsia="ar-SA"/>
        </w:rPr>
        <w:tab/>
        <w:t xml:space="preserve"> В </w:t>
      </w:r>
      <w:proofErr w:type="gramStart"/>
      <w:r w:rsidRPr="009D7432">
        <w:rPr>
          <w:rFonts w:ascii="Times New Roman" w:eastAsia="Times New Roman" w:hAnsi="Times New Roman" w:cs="Times New Roman"/>
          <w:sz w:val="24"/>
          <w:szCs w:val="24"/>
          <w:lang w:eastAsia="ar-SA"/>
        </w:rPr>
        <w:t>случае</w:t>
      </w:r>
      <w:proofErr w:type="gramEnd"/>
      <w:r w:rsidRPr="009D7432">
        <w:rPr>
          <w:rFonts w:ascii="Times New Roman" w:eastAsia="Times New Roman" w:hAnsi="Times New Roman" w:cs="Times New Roman"/>
          <w:sz w:val="24"/>
          <w:szCs w:val="24"/>
          <w:lang w:eastAsia="ar-SA"/>
        </w:rPr>
        <w:t xml:space="preserve"> неисполнения требований вышеуказанных пунктов Комиссия по закупке вправе считать, что отзыв заявки не подан, и рассматривает заявку и документы Участника закупки, поступившие ранее.</w:t>
      </w:r>
    </w:p>
    <w:p w:rsidR="009D7432" w:rsidRPr="009D7432" w:rsidRDefault="009D7432" w:rsidP="00F63BE8">
      <w:pPr>
        <w:keepNext/>
        <w:keepLines/>
        <w:numPr>
          <w:ilvl w:val="1"/>
          <w:numId w:val="19"/>
        </w:numPr>
        <w:tabs>
          <w:tab w:val="left" w:leader="underscore" w:pos="0"/>
          <w:tab w:val="left" w:pos="425"/>
          <w:tab w:val="left" w:pos="567"/>
          <w:tab w:val="left" w:pos="709"/>
        </w:tabs>
        <w:suppressAutoHyphens/>
        <w:spacing w:before="240" w:after="0" w:line="240" w:lineRule="auto"/>
        <w:ind w:left="567" w:hanging="567"/>
        <w:jc w:val="both"/>
        <w:outlineLvl w:val="1"/>
        <w:rPr>
          <w:rFonts w:ascii="Times New Roman" w:eastAsia="Times New Roman" w:hAnsi="Times New Roman" w:cs="Times New Roman"/>
          <w:b/>
          <w:bCs/>
          <w:sz w:val="24"/>
          <w:szCs w:val="26"/>
          <w:lang w:eastAsia="ar-SA"/>
        </w:rPr>
      </w:pPr>
      <w:bookmarkStart w:id="102" w:name="_Toc366762375"/>
      <w:bookmarkStart w:id="103" w:name="_Toc368061889"/>
      <w:bookmarkStart w:id="104" w:name="_Toc368062053"/>
      <w:bookmarkStart w:id="105" w:name="_Toc370824151"/>
      <w:r w:rsidRPr="009D7432">
        <w:rPr>
          <w:rFonts w:ascii="Times New Roman" w:eastAsia="Times New Roman" w:hAnsi="Times New Roman" w:cs="Times New Roman"/>
          <w:b/>
          <w:bCs/>
          <w:sz w:val="24"/>
          <w:szCs w:val="26"/>
          <w:lang w:eastAsia="ar-SA"/>
        </w:rPr>
        <w:t>Вскрытие конвертов с заявками на участие в запросе цен и рассмотрение заявок</w:t>
      </w:r>
      <w:bookmarkEnd w:id="102"/>
      <w:bookmarkEnd w:id="103"/>
      <w:bookmarkEnd w:id="104"/>
      <w:bookmarkEnd w:id="105"/>
    </w:p>
    <w:p w:rsidR="009D7432" w:rsidRPr="009D7432" w:rsidRDefault="009D7432" w:rsidP="009D7432">
      <w:pPr>
        <w:tabs>
          <w:tab w:val="left" w:pos="425"/>
          <w:tab w:val="left" w:pos="709"/>
        </w:tabs>
        <w:suppressAutoHyphens/>
        <w:spacing w:after="0" w:line="240" w:lineRule="auto"/>
        <w:ind w:firstLine="567"/>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b/>
          <w:sz w:val="24"/>
          <w:szCs w:val="24"/>
          <w:lang w:eastAsia="ar-SA"/>
        </w:rPr>
        <w:t xml:space="preserve">4.10.1. </w:t>
      </w:r>
      <w:r w:rsidRPr="009D7432">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запросу цен, не предусматривается.  </w:t>
      </w:r>
    </w:p>
    <w:p w:rsidR="009D7432" w:rsidRPr="009D7432" w:rsidRDefault="009D7432" w:rsidP="009D7432">
      <w:pPr>
        <w:tabs>
          <w:tab w:val="left" w:pos="425"/>
          <w:tab w:val="left" w:pos="567"/>
          <w:tab w:val="left" w:pos="709"/>
          <w:tab w:val="left" w:pos="851"/>
        </w:tabs>
        <w:suppressAutoHyphens/>
        <w:spacing w:after="0" w:line="240" w:lineRule="auto"/>
        <w:ind w:firstLine="567"/>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b/>
          <w:sz w:val="24"/>
          <w:szCs w:val="24"/>
          <w:lang w:eastAsia="ar-SA"/>
        </w:rPr>
        <w:t xml:space="preserve">4.10.2. </w:t>
      </w:r>
      <w:r w:rsidRPr="009D7432">
        <w:rPr>
          <w:rFonts w:ascii="Times New Roman" w:eastAsia="Times New Roman" w:hAnsi="Times New Roman" w:cs="Times New Roman"/>
          <w:sz w:val="24"/>
          <w:szCs w:val="24"/>
          <w:lang w:eastAsia="ar-SA"/>
        </w:rPr>
        <w:t xml:space="preserve">Рассмотрение заявок на участие в запросе цен осуществляется Комиссией по закупке и иными лицами (экспертами и специалистами), привлеченными Комиссией по закупке.  </w:t>
      </w:r>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При рассмотрении заявок на участие в запросе цен Комиссия по закупке проверяет:</w:t>
      </w:r>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а) правильность оформления заявки и ее соответствие требованиям настоящей Документации по существу;</w:t>
      </w:r>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б) соответствие Участников закупки требованиям Документации;</w:t>
      </w:r>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 xml:space="preserve">в) соответствие технического предложения требованиям Документации; </w:t>
      </w:r>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г) наличие существенных ошибок в данных при расчётах;</w:t>
      </w:r>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д) имеют ли заявки законченный вид;</w:t>
      </w:r>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ж) соответствие предлагаемых Участником закупки договорных условий требованиям настоящей Документации.</w:t>
      </w:r>
    </w:p>
    <w:p w:rsidR="009D7432" w:rsidRPr="009D7432" w:rsidRDefault="009D7432" w:rsidP="009D7432">
      <w:pPr>
        <w:tabs>
          <w:tab w:val="left" w:pos="425"/>
          <w:tab w:val="left" w:pos="567"/>
          <w:tab w:val="left" w:pos="709"/>
          <w:tab w:val="left" w:pos="851"/>
        </w:tabs>
        <w:suppressAutoHyphens/>
        <w:spacing w:after="0" w:line="240" w:lineRule="auto"/>
        <w:ind w:firstLine="567"/>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lastRenderedPageBreak/>
        <w:t>При рассмотрении заявок на участие в запросе цен Комиссия по закупке может запросить у Участников закупки разъяснения или дополнения по их заявкам, в том числе представления отсутствующих документов.</w:t>
      </w:r>
    </w:p>
    <w:p w:rsidR="009D7432" w:rsidRPr="009D7432" w:rsidRDefault="009D7432" w:rsidP="009D7432">
      <w:pPr>
        <w:tabs>
          <w:tab w:val="left" w:pos="425"/>
          <w:tab w:val="left" w:pos="567"/>
          <w:tab w:val="left" w:pos="709"/>
          <w:tab w:val="left" w:pos="851"/>
        </w:tabs>
        <w:suppressAutoHyphens/>
        <w:spacing w:after="0" w:line="240" w:lineRule="auto"/>
        <w:ind w:firstLine="567"/>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 xml:space="preserve">При проверке правильности оформления заявки Комиссия по закупке вправе </w:t>
      </w:r>
      <w:proofErr w:type="gramStart"/>
      <w:r w:rsidRPr="009D7432">
        <w:rPr>
          <w:rFonts w:ascii="Times New Roman" w:eastAsia="Times New Roman" w:hAnsi="Times New Roman" w:cs="Times New Roman"/>
          <w:sz w:val="24"/>
          <w:szCs w:val="24"/>
          <w:lang w:eastAsia="ar-SA"/>
        </w:rPr>
        <w:t>не обращать внимание</w:t>
      </w:r>
      <w:proofErr w:type="gramEnd"/>
      <w:r w:rsidRPr="009D7432">
        <w:rPr>
          <w:rFonts w:ascii="Times New Roman" w:eastAsia="Times New Roman" w:hAnsi="Times New Roman" w:cs="Times New Roman"/>
          <w:sz w:val="24"/>
          <w:szCs w:val="24"/>
          <w:lang w:eastAsia="ar-SA"/>
        </w:rPr>
        <w:t xml:space="preserve"> на мелкие недочеты и погрешности, которые не влияют на существо заявки.</w:t>
      </w:r>
    </w:p>
    <w:p w:rsidR="009D7432" w:rsidRPr="009D7432" w:rsidRDefault="009D7432" w:rsidP="009D7432">
      <w:pPr>
        <w:tabs>
          <w:tab w:val="left" w:pos="425"/>
          <w:tab w:val="left" w:pos="567"/>
          <w:tab w:val="left" w:pos="709"/>
          <w:tab w:val="left" w:pos="851"/>
        </w:tabs>
        <w:suppressAutoHyphens/>
        <w:spacing w:after="0" w:line="240" w:lineRule="auto"/>
        <w:ind w:firstLine="567"/>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9D7432" w:rsidRPr="009D7432" w:rsidRDefault="009D7432" w:rsidP="009D7432">
      <w:pPr>
        <w:tabs>
          <w:tab w:val="left" w:pos="425"/>
          <w:tab w:val="left" w:pos="567"/>
          <w:tab w:val="left" w:pos="709"/>
          <w:tab w:val="left" w:pos="851"/>
        </w:tabs>
        <w:suppressAutoHyphens/>
        <w:spacing w:after="0" w:line="240" w:lineRule="auto"/>
        <w:ind w:firstLine="567"/>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По результатам рассмотрения заявок на участие в запросе цен Комиссия по закупке имеет право отклонить заявки, в следующих случаях:</w:t>
      </w:r>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a) заявки не отвечают требованиям к оформлению Документации;</w:t>
      </w:r>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б) документы, требуемые в соответствии с Документацией, предоставлены не в полном объеме;</w:t>
      </w:r>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в) заявки поданы Участниками закупки, которые не отвечают требованиям Документации;</w:t>
      </w:r>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г) заявки содержат предложения, по существу не отвечающие техническим, коммерческим или договорным требованиям Документации;</w:t>
      </w:r>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д) заявки содержат очевидные арифметические или грамматические ошибки, с исправлением которых не согласился Участник закупки.</w:t>
      </w:r>
    </w:p>
    <w:p w:rsidR="009D7432" w:rsidRPr="009D7432" w:rsidRDefault="009D7432" w:rsidP="009D7432">
      <w:pPr>
        <w:tabs>
          <w:tab w:val="left" w:pos="425"/>
          <w:tab w:val="left" w:pos="567"/>
          <w:tab w:val="left" w:pos="709"/>
          <w:tab w:val="left" w:pos="851"/>
        </w:tabs>
        <w:suppressAutoHyphens/>
        <w:spacing w:after="0" w:line="240" w:lineRule="auto"/>
        <w:ind w:firstLine="567"/>
        <w:contextualSpacing/>
        <w:jc w:val="both"/>
        <w:rPr>
          <w:rFonts w:ascii="Times New Roman" w:eastAsia="Times New Roman" w:hAnsi="Times New Roman" w:cs="Times New Roman"/>
          <w:sz w:val="24"/>
          <w:szCs w:val="24"/>
          <w:u w:val="single"/>
          <w:lang w:eastAsia="ar-SA"/>
        </w:rPr>
      </w:pPr>
      <w:r w:rsidRPr="009D7432">
        <w:rPr>
          <w:rFonts w:ascii="Times New Roman" w:eastAsia="Times New Roman" w:hAnsi="Times New Roman" w:cs="Times New Roman"/>
          <w:sz w:val="24"/>
          <w:szCs w:val="24"/>
          <w:lang w:eastAsia="ar-SA"/>
        </w:rPr>
        <w:tab/>
      </w:r>
      <w:proofErr w:type="gramStart"/>
      <w:r w:rsidRPr="009D7432">
        <w:rPr>
          <w:rFonts w:ascii="Times New Roman" w:eastAsia="Times New Roman" w:hAnsi="Times New Roman" w:cs="Times New Roman"/>
          <w:sz w:val="24"/>
          <w:szCs w:val="24"/>
          <w:lang w:eastAsia="ar-SA"/>
        </w:rPr>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полученной документации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запросе цен, оформляются протоколом рассмотрения заявок на участие в запросе цен.</w:t>
      </w:r>
      <w:proofErr w:type="gramEnd"/>
      <w:r w:rsidRPr="009D7432">
        <w:rPr>
          <w:rFonts w:ascii="Times New Roman" w:eastAsia="Times New Roman" w:hAnsi="Times New Roman" w:cs="Times New Roman"/>
          <w:sz w:val="24"/>
          <w:szCs w:val="24"/>
          <w:lang w:eastAsia="ar-SA"/>
        </w:rPr>
        <w:t xml:space="preserve"> Такой протокол подписывается всеми членами Комиссии по закупке и публикуется на официальном сайте </w:t>
      </w:r>
      <w:hyperlink r:id="rId26" w:history="1">
        <w:r w:rsidRPr="009D7432">
          <w:rPr>
            <w:rFonts w:ascii="Times New Roman" w:eastAsia="Times New Roman" w:hAnsi="Times New Roman" w:cs="Times New Roman"/>
            <w:color w:val="0000FF"/>
            <w:sz w:val="24"/>
            <w:szCs w:val="24"/>
            <w:u w:val="single"/>
            <w:lang w:eastAsia="ar-SA"/>
          </w:rPr>
          <w:t>http://zakupki.gov.ru/223/</w:t>
        </w:r>
        <w:r w:rsidRPr="009D7432">
          <w:rPr>
            <w:rFonts w:ascii="Times New Roman" w:eastAsia="Times New Roman" w:hAnsi="Times New Roman" w:cs="Times New Roman"/>
            <w:sz w:val="24"/>
            <w:szCs w:val="24"/>
            <w:lang w:eastAsia="ar-SA"/>
          </w:rPr>
          <w:t>.</w:t>
        </w:r>
      </w:hyperlink>
    </w:p>
    <w:p w:rsidR="009D7432" w:rsidRPr="009D7432" w:rsidRDefault="009D7432" w:rsidP="009D7432">
      <w:pPr>
        <w:tabs>
          <w:tab w:val="left" w:pos="425"/>
          <w:tab w:val="left" w:pos="567"/>
          <w:tab w:val="left" w:pos="709"/>
          <w:tab w:val="left" w:pos="851"/>
        </w:tabs>
        <w:suppressAutoHyphens/>
        <w:spacing w:after="0" w:line="240" w:lineRule="auto"/>
        <w:ind w:firstLine="567"/>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b/>
          <w:sz w:val="24"/>
          <w:szCs w:val="24"/>
          <w:lang w:eastAsia="ar-SA"/>
        </w:rPr>
        <w:t xml:space="preserve">4.10.3. </w:t>
      </w:r>
      <w:r w:rsidRPr="009D7432">
        <w:rPr>
          <w:rFonts w:ascii="Times New Roman" w:eastAsia="Times New Roman" w:hAnsi="Times New Roman" w:cs="Times New Roman"/>
          <w:sz w:val="24"/>
          <w:szCs w:val="24"/>
          <w:lang w:eastAsia="ar-SA"/>
        </w:rPr>
        <w:t xml:space="preserve">Комиссия по закупке не рассматривает отозванные в установленном порядке заявки на участие в запросе цен.  </w:t>
      </w:r>
    </w:p>
    <w:p w:rsidR="009D7432" w:rsidRPr="009D7432" w:rsidRDefault="009D7432" w:rsidP="009D7432">
      <w:pPr>
        <w:keepNext/>
        <w:keepLines/>
        <w:numPr>
          <w:ilvl w:val="1"/>
          <w:numId w:val="19"/>
        </w:numPr>
        <w:tabs>
          <w:tab w:val="left" w:leader="underscore" w:pos="0"/>
          <w:tab w:val="left" w:pos="425"/>
          <w:tab w:val="left" w:pos="567"/>
          <w:tab w:val="left" w:pos="709"/>
          <w:tab w:val="left" w:pos="851"/>
        </w:tabs>
        <w:suppressAutoHyphens/>
        <w:spacing w:before="240" w:after="0" w:line="240" w:lineRule="auto"/>
        <w:ind w:hanging="840"/>
        <w:outlineLvl w:val="1"/>
        <w:rPr>
          <w:rFonts w:ascii="Times New Roman" w:eastAsia="Times New Roman" w:hAnsi="Times New Roman" w:cs="Times New Roman"/>
          <w:b/>
          <w:bCs/>
          <w:sz w:val="24"/>
          <w:szCs w:val="26"/>
          <w:lang w:eastAsia="ar-SA"/>
        </w:rPr>
      </w:pPr>
      <w:bookmarkStart w:id="106" w:name="_Toc366762376"/>
      <w:bookmarkStart w:id="107" w:name="_Toc368061890"/>
      <w:bookmarkStart w:id="108" w:name="_Toc368062054"/>
      <w:bookmarkStart w:id="109" w:name="_Toc370824152"/>
      <w:r w:rsidRPr="009D7432">
        <w:rPr>
          <w:rFonts w:ascii="Times New Roman" w:eastAsia="Times New Roman" w:hAnsi="Times New Roman" w:cs="Times New Roman"/>
          <w:b/>
          <w:bCs/>
          <w:sz w:val="24"/>
          <w:szCs w:val="26"/>
          <w:lang w:eastAsia="ar-SA"/>
        </w:rPr>
        <w:t>Опоздавшие заявки</w:t>
      </w:r>
      <w:bookmarkEnd w:id="106"/>
      <w:bookmarkEnd w:id="107"/>
      <w:bookmarkEnd w:id="108"/>
      <w:bookmarkEnd w:id="109"/>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ab/>
      </w:r>
      <w:r w:rsidRPr="009D7432">
        <w:rPr>
          <w:rFonts w:ascii="Times New Roman" w:eastAsia="Times New Roman" w:hAnsi="Times New Roman" w:cs="Times New Roman"/>
          <w:b/>
          <w:sz w:val="24"/>
          <w:szCs w:val="24"/>
          <w:lang w:eastAsia="ar-SA"/>
        </w:rPr>
        <w:t>4.11.1</w:t>
      </w:r>
      <w:r w:rsidRPr="009D7432">
        <w:rPr>
          <w:rFonts w:ascii="Times New Roman" w:eastAsia="Times New Roman" w:hAnsi="Times New Roman" w:cs="Times New Roman"/>
          <w:sz w:val="24"/>
          <w:szCs w:val="24"/>
          <w:lang w:eastAsia="ar-SA"/>
        </w:rPr>
        <w:t>. Заявки, поступившие после окончания срока подачи заявок и не принятые Заказчиком, вскрываются и возвращаются Участнику закупки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и признана опоздавшей.</w:t>
      </w:r>
    </w:p>
    <w:p w:rsidR="009D7432" w:rsidRPr="009D7432" w:rsidRDefault="009D7432" w:rsidP="009D7432">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bCs/>
          <w:sz w:val="24"/>
          <w:szCs w:val="24"/>
          <w:lang w:eastAsia="ar-SA"/>
        </w:rPr>
      </w:pPr>
      <w:r w:rsidRPr="009D7432">
        <w:rPr>
          <w:rFonts w:ascii="Times New Roman" w:eastAsia="Times New Roman" w:hAnsi="Times New Roman" w:cs="Times New Roman"/>
          <w:b/>
          <w:bCs/>
          <w:sz w:val="24"/>
          <w:szCs w:val="24"/>
          <w:lang w:eastAsia="ar-SA"/>
        </w:rPr>
        <w:t>4.11.2.</w:t>
      </w:r>
      <w:r w:rsidRPr="009D7432">
        <w:rPr>
          <w:rFonts w:ascii="Times New Roman" w:eastAsia="Times New Roman" w:hAnsi="Times New Roman" w:cs="Times New Roman"/>
          <w:bCs/>
          <w:sz w:val="24"/>
          <w:szCs w:val="24"/>
          <w:lang w:eastAsia="ar-SA"/>
        </w:rPr>
        <w:t xml:space="preserve"> Если конверты с заявками на участие в закупке были признаны опоздавшими непосредственно на процедуре вскрытия, такие конверты вскрываются Комиссией по закупке, а сведения о таких опоздавших заявках заносятся в протокол вскрытия конвертов.</w:t>
      </w:r>
    </w:p>
    <w:p w:rsidR="009D7432" w:rsidRPr="009D7432" w:rsidRDefault="009D7432" w:rsidP="009D7432">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bCs/>
          <w:sz w:val="24"/>
          <w:szCs w:val="24"/>
          <w:lang w:eastAsia="ar-SA"/>
        </w:rPr>
      </w:pPr>
      <w:r w:rsidRPr="009D7432">
        <w:rPr>
          <w:rFonts w:ascii="Times New Roman" w:eastAsia="Times New Roman" w:hAnsi="Times New Roman" w:cs="Times New Roman"/>
          <w:b/>
          <w:bCs/>
          <w:sz w:val="24"/>
          <w:szCs w:val="24"/>
          <w:lang w:eastAsia="ar-SA"/>
        </w:rPr>
        <w:t xml:space="preserve">4.11.3. </w:t>
      </w:r>
      <w:r w:rsidRPr="009D7432">
        <w:rPr>
          <w:rFonts w:ascii="Times New Roman" w:eastAsia="Times New Roman" w:hAnsi="Times New Roman" w:cs="Times New Roman"/>
          <w:bCs/>
          <w:sz w:val="24"/>
          <w:szCs w:val="24"/>
          <w:lang w:eastAsia="ar-SA"/>
        </w:rPr>
        <w:t>Если конверты с заявками на участие в закупке получены после окончания процедуры вскрытия конвертов, Заказчиком составляется а</w:t>
      </w:r>
      <w:proofErr w:type="gramStart"/>
      <w:r w:rsidRPr="009D7432">
        <w:rPr>
          <w:rFonts w:ascii="Times New Roman" w:eastAsia="Times New Roman" w:hAnsi="Times New Roman" w:cs="Times New Roman"/>
          <w:bCs/>
          <w:sz w:val="24"/>
          <w:szCs w:val="24"/>
          <w:lang w:eastAsia="ar-SA"/>
        </w:rPr>
        <w:t>кт вскр</w:t>
      </w:r>
      <w:proofErr w:type="gramEnd"/>
      <w:r w:rsidRPr="009D7432">
        <w:rPr>
          <w:rFonts w:ascii="Times New Roman" w:eastAsia="Times New Roman" w:hAnsi="Times New Roman" w:cs="Times New Roman"/>
          <w:bCs/>
          <w:sz w:val="24"/>
          <w:szCs w:val="24"/>
          <w:lang w:eastAsia="ar-SA"/>
        </w:rPr>
        <w:t>ытия опоздавшей заявки.</w:t>
      </w:r>
    </w:p>
    <w:p w:rsidR="009D7432" w:rsidRPr="009D7432" w:rsidRDefault="009D7432" w:rsidP="009D7432">
      <w:pPr>
        <w:keepNext/>
        <w:keepLines/>
        <w:numPr>
          <w:ilvl w:val="1"/>
          <w:numId w:val="22"/>
        </w:numPr>
        <w:tabs>
          <w:tab w:val="left" w:leader="underscore" w:pos="0"/>
          <w:tab w:val="left" w:pos="425"/>
          <w:tab w:val="left" w:pos="567"/>
          <w:tab w:val="left" w:pos="709"/>
          <w:tab w:val="left" w:pos="851"/>
        </w:tabs>
        <w:suppressAutoHyphens/>
        <w:spacing w:before="240" w:after="0" w:line="240" w:lineRule="auto"/>
        <w:ind w:hanging="764"/>
        <w:outlineLvl w:val="1"/>
        <w:rPr>
          <w:rFonts w:ascii="Times New Roman" w:eastAsia="Times New Roman" w:hAnsi="Times New Roman" w:cs="Times New Roman"/>
          <w:b/>
          <w:bCs/>
          <w:sz w:val="24"/>
          <w:szCs w:val="26"/>
          <w:lang w:eastAsia="ar-SA"/>
        </w:rPr>
      </w:pPr>
      <w:bookmarkStart w:id="110" w:name="_Toc366762377"/>
      <w:bookmarkStart w:id="111" w:name="_Toc368061891"/>
      <w:bookmarkStart w:id="112" w:name="_Toc368062055"/>
      <w:bookmarkStart w:id="113" w:name="_Toc370824153"/>
      <w:r w:rsidRPr="009D7432">
        <w:rPr>
          <w:rFonts w:ascii="Times New Roman" w:eastAsia="Times New Roman" w:hAnsi="Times New Roman" w:cs="Times New Roman"/>
          <w:b/>
          <w:bCs/>
          <w:sz w:val="24"/>
          <w:szCs w:val="26"/>
          <w:lang w:eastAsia="ar-SA"/>
        </w:rPr>
        <w:t>Отбор Участников закупки и оформление окончательного решения</w:t>
      </w:r>
      <w:bookmarkEnd w:id="110"/>
      <w:bookmarkEnd w:id="111"/>
      <w:bookmarkEnd w:id="112"/>
      <w:bookmarkEnd w:id="113"/>
    </w:p>
    <w:p w:rsidR="009D7432" w:rsidRPr="009D7432" w:rsidRDefault="009D7432" w:rsidP="009D7432">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ab/>
      </w:r>
      <w:bookmarkStart w:id="114" w:name="_Toc366762378"/>
      <w:r w:rsidRPr="009D7432">
        <w:rPr>
          <w:rFonts w:ascii="Times New Roman" w:eastAsia="Times New Roman" w:hAnsi="Times New Roman" w:cs="Times New Roman"/>
          <w:b/>
          <w:sz w:val="24"/>
          <w:szCs w:val="24"/>
          <w:lang w:eastAsia="ar-SA"/>
        </w:rPr>
        <w:t>4.12.1.</w:t>
      </w:r>
      <w:r w:rsidRPr="009D7432">
        <w:rPr>
          <w:rFonts w:ascii="Times New Roman" w:eastAsia="Times New Roman" w:hAnsi="Times New Roman" w:cs="Times New Roman"/>
          <w:sz w:val="24"/>
          <w:szCs w:val="24"/>
          <w:lang w:eastAsia="ar-SA"/>
        </w:rPr>
        <w:t xml:space="preserve"> </w:t>
      </w:r>
      <w:r w:rsidRPr="009D7432">
        <w:rPr>
          <w:rFonts w:ascii="Times New Roman" w:eastAsia="Times New Roman" w:hAnsi="Times New Roman" w:cs="Times New Roman"/>
          <w:b/>
          <w:sz w:val="24"/>
          <w:szCs w:val="24"/>
          <w:lang w:eastAsia="ar-SA"/>
        </w:rPr>
        <w:t>Оценка заявок. Общие положения</w:t>
      </w:r>
      <w:bookmarkEnd w:id="114"/>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ab/>
        <w:t>Оценка заявок осуществляется Комиссией по закупке и иными лицами (экспертами и специалистами), привлеченными Комиссией по закупке.</w:t>
      </w:r>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ab/>
        <w:t xml:space="preserve">В </w:t>
      </w:r>
      <w:proofErr w:type="gramStart"/>
      <w:r w:rsidRPr="009D7432">
        <w:rPr>
          <w:rFonts w:ascii="Times New Roman" w:eastAsia="Times New Roman" w:hAnsi="Times New Roman" w:cs="Times New Roman"/>
          <w:sz w:val="24"/>
          <w:szCs w:val="24"/>
          <w:lang w:eastAsia="ar-SA"/>
        </w:rPr>
        <w:t>рамках</w:t>
      </w:r>
      <w:proofErr w:type="gramEnd"/>
      <w:r w:rsidRPr="009D7432">
        <w:rPr>
          <w:rFonts w:ascii="Times New Roman" w:eastAsia="Times New Roman" w:hAnsi="Times New Roman" w:cs="Times New Roman"/>
          <w:sz w:val="24"/>
          <w:szCs w:val="24"/>
          <w:lang w:eastAsia="ar-SA"/>
        </w:rPr>
        <w:t xml:space="preserve"> оценочной стадии Комиссия по закупке оценивает и сопоставляет заявки и проводит их ранжирование по степени предпочтительности для Заказчика. Единственным критерием оценки со значимостью (весом) 100% в запросе цен является цена Договора.</w:t>
      </w:r>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ab/>
        <w:t xml:space="preserve">В </w:t>
      </w:r>
      <w:proofErr w:type="gramStart"/>
      <w:r w:rsidRPr="009D7432">
        <w:rPr>
          <w:rFonts w:ascii="Times New Roman" w:eastAsia="Times New Roman" w:hAnsi="Times New Roman" w:cs="Times New Roman"/>
          <w:sz w:val="24"/>
          <w:szCs w:val="24"/>
          <w:lang w:eastAsia="ar-SA"/>
        </w:rPr>
        <w:t>соответствии</w:t>
      </w:r>
      <w:proofErr w:type="gramEnd"/>
      <w:r w:rsidRPr="009D7432">
        <w:rPr>
          <w:rFonts w:ascii="Times New Roman" w:eastAsia="Times New Roman" w:hAnsi="Times New Roman" w:cs="Times New Roman"/>
          <w:sz w:val="24"/>
          <w:szCs w:val="24"/>
          <w:lang w:eastAsia="ar-SA"/>
        </w:rPr>
        <w:t xml:space="preserve"> со ст. 171 НК РФ Заказчик имеет право применить налоговый вычет НДС в отношении приобретаемых Товаров. Поэтому для оценки и в качестве единого </w:t>
      </w:r>
      <w:r w:rsidRPr="009D7432">
        <w:rPr>
          <w:rFonts w:ascii="Times New Roman" w:eastAsia="Times New Roman" w:hAnsi="Times New Roman" w:cs="Times New Roman"/>
          <w:sz w:val="24"/>
          <w:szCs w:val="24"/>
          <w:lang w:eastAsia="ar-SA"/>
        </w:rPr>
        <w:lastRenderedPageBreak/>
        <w:t xml:space="preserve">базиса сравнения ценовых предложений используются цены предложений Участников закупки без учёта НДС </w:t>
      </w:r>
      <w:r w:rsidRPr="009D7432">
        <w:rPr>
          <w:rFonts w:ascii="Times New Roman" w:eastAsia="Times New Roman" w:hAnsi="Times New Roman" w:cs="Times New Roman"/>
          <w:b/>
          <w:bCs/>
          <w:sz w:val="24"/>
          <w:szCs w:val="24"/>
          <w:lang w:eastAsia="ar-SA"/>
        </w:rPr>
        <w:t>(</w:t>
      </w:r>
      <w:r w:rsidRPr="009D7432">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9D7432">
        <w:rPr>
          <w:rFonts w:ascii="Times New Roman" w:eastAsia="Times New Roman" w:hAnsi="Times New Roman" w:cs="Times New Roman"/>
          <w:sz w:val="24"/>
          <w:szCs w:val="24"/>
          <w:lang w:eastAsia="ar-SA"/>
        </w:rPr>
        <w:t>.</w:t>
      </w:r>
    </w:p>
    <w:p w:rsidR="009D7432" w:rsidRPr="009D7432" w:rsidRDefault="009D7432" w:rsidP="009D7432">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ab/>
      </w:r>
      <w:r w:rsidRPr="009D7432">
        <w:rPr>
          <w:rFonts w:ascii="Times New Roman" w:eastAsia="Times New Roman" w:hAnsi="Times New Roman" w:cs="Times New Roman"/>
          <w:sz w:val="24"/>
          <w:szCs w:val="24"/>
          <w:lang w:eastAsia="ar-SA"/>
        </w:rPr>
        <w:tab/>
      </w:r>
      <w:bookmarkStart w:id="115" w:name="_Toc366762381"/>
      <w:r w:rsidRPr="009D7432">
        <w:rPr>
          <w:rFonts w:ascii="Times New Roman" w:eastAsia="Times New Roman" w:hAnsi="Times New Roman" w:cs="Times New Roman"/>
          <w:b/>
          <w:sz w:val="24"/>
          <w:szCs w:val="24"/>
          <w:lang w:eastAsia="ar-SA"/>
        </w:rPr>
        <w:t>4.12.2.</w:t>
      </w:r>
      <w:r w:rsidRPr="009D7432">
        <w:rPr>
          <w:rFonts w:ascii="Times New Roman" w:eastAsia="Times New Roman" w:hAnsi="Times New Roman" w:cs="Times New Roman"/>
          <w:sz w:val="24"/>
          <w:szCs w:val="24"/>
          <w:lang w:eastAsia="ar-SA"/>
        </w:rPr>
        <w:t xml:space="preserve"> </w:t>
      </w:r>
      <w:r w:rsidRPr="009D7432">
        <w:rPr>
          <w:rFonts w:ascii="Times New Roman" w:eastAsia="Times New Roman" w:hAnsi="Times New Roman" w:cs="Times New Roman"/>
          <w:b/>
          <w:sz w:val="24"/>
          <w:szCs w:val="24"/>
          <w:lang w:eastAsia="ar-SA"/>
        </w:rPr>
        <w:t>Оформление окончательного решения Комиссии по закупке.</w:t>
      </w:r>
      <w:bookmarkEnd w:id="115"/>
    </w:p>
    <w:p w:rsidR="009D7432" w:rsidRPr="009D7432" w:rsidRDefault="009D7432" w:rsidP="009D7432">
      <w:pPr>
        <w:tabs>
          <w:tab w:val="left" w:pos="425"/>
          <w:tab w:val="left" w:pos="567"/>
          <w:tab w:val="left" w:pos="709"/>
          <w:tab w:val="left" w:pos="851"/>
        </w:tabs>
        <w:suppressAutoHyphens/>
        <w:spacing w:after="0" w:line="240" w:lineRule="auto"/>
        <w:ind w:firstLine="567"/>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цен, рассматривает заявки на соответствие их требованиям, установленным в Извещении и Документации, и оценивает такие заявки.</w:t>
      </w:r>
    </w:p>
    <w:p w:rsidR="009D7432" w:rsidRPr="009D7432" w:rsidRDefault="009D7432" w:rsidP="009D7432">
      <w:pPr>
        <w:suppressAutoHyphens/>
        <w:autoSpaceDE w:val="0"/>
        <w:spacing w:after="0" w:line="240" w:lineRule="auto"/>
        <w:ind w:firstLine="567"/>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 xml:space="preserve">Победителем в проведении запроса цен (далее по тексту – Победитель) признается Участник закупки, соответствующий требованиям Документации и предложивший самую низкую цену Договора. Если предложения о цене Договора, содержащиеся в заявках на участие в запросе цен, совпадают, победителем признается Участник закупки, заявка которого была получена Заказчиком раньше остальных заявок. В </w:t>
      </w:r>
      <w:proofErr w:type="gramStart"/>
      <w:r w:rsidRPr="009D7432">
        <w:rPr>
          <w:rFonts w:ascii="Times New Roman" w:eastAsia="Times New Roman" w:hAnsi="Times New Roman" w:cs="Times New Roman"/>
          <w:sz w:val="24"/>
          <w:szCs w:val="24"/>
          <w:lang w:eastAsia="ar-SA"/>
        </w:rPr>
        <w:t>случае</w:t>
      </w:r>
      <w:proofErr w:type="gramEnd"/>
      <w:r w:rsidRPr="009D7432">
        <w:rPr>
          <w:rFonts w:ascii="Times New Roman" w:eastAsia="Times New Roman" w:hAnsi="Times New Roman" w:cs="Times New Roman"/>
          <w:sz w:val="24"/>
          <w:szCs w:val="24"/>
          <w:lang w:eastAsia="ar-SA"/>
        </w:rPr>
        <w:t xml:space="preserve"> внесения изменений в заявку  в соответствии с п.4.3.3. Документации дата регистрации заявки определяется по дате регистрации первоначальной заявки.</w:t>
      </w:r>
    </w:p>
    <w:p w:rsidR="009D7432" w:rsidRPr="009D7432" w:rsidRDefault="009D7432" w:rsidP="009D7432">
      <w:pPr>
        <w:suppressAutoHyphens/>
        <w:autoSpaceDE w:val="0"/>
        <w:spacing w:after="0" w:line="240" w:lineRule="auto"/>
        <w:ind w:firstLine="567"/>
        <w:jc w:val="both"/>
        <w:rPr>
          <w:rFonts w:ascii="Times New Roman" w:eastAsia="Times New Roman" w:hAnsi="Times New Roman" w:cs="Times New Roman"/>
          <w:sz w:val="24"/>
          <w:szCs w:val="24"/>
          <w:lang w:eastAsia="ar-SA"/>
        </w:rPr>
      </w:pPr>
      <w:proofErr w:type="gramStart"/>
      <w:r w:rsidRPr="009D7432">
        <w:rPr>
          <w:rFonts w:ascii="Times New Roman" w:eastAsia="Times New Roman" w:hAnsi="Times New Roman" w:cs="Times New Roman"/>
          <w:sz w:val="24"/>
          <w:szCs w:val="24"/>
          <w:lang w:eastAsia="ar-SA"/>
        </w:rPr>
        <w:t>Результаты рассмотрения и оценки заявок на участие в запросе цен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об Участнике закупки, предложившем в заявке цену, такую же, как и Победитель, или об Участнике закупки, предложение о</w:t>
      </w:r>
      <w:proofErr w:type="gramEnd"/>
      <w:r w:rsidRPr="009D7432">
        <w:rPr>
          <w:rFonts w:ascii="Times New Roman" w:eastAsia="Times New Roman" w:hAnsi="Times New Roman" w:cs="Times New Roman"/>
          <w:sz w:val="24"/>
          <w:szCs w:val="24"/>
          <w:lang w:eastAsia="ar-SA"/>
        </w:rPr>
        <w:t xml:space="preserve"> цене </w:t>
      </w:r>
      <w:proofErr w:type="gramStart"/>
      <w:r w:rsidRPr="009D7432">
        <w:rPr>
          <w:rFonts w:ascii="Times New Roman" w:eastAsia="Times New Roman" w:hAnsi="Times New Roman" w:cs="Times New Roman"/>
          <w:sz w:val="24"/>
          <w:szCs w:val="24"/>
          <w:lang w:eastAsia="ar-SA"/>
        </w:rPr>
        <w:t>Договора</w:t>
      </w:r>
      <w:proofErr w:type="gramEnd"/>
      <w:r w:rsidRPr="009D7432">
        <w:rPr>
          <w:rFonts w:ascii="Times New Roman" w:eastAsia="Times New Roman" w:hAnsi="Times New Roman" w:cs="Times New Roman"/>
          <w:sz w:val="24"/>
          <w:szCs w:val="24"/>
          <w:lang w:eastAsia="ar-SA"/>
        </w:rPr>
        <w:t xml:space="preserve"> которого содержит лучшие условия по цене Договора, следующие после предложенных Победителем. Указанный протокол подписывается всеми членами Комиссии по закупке, представителем Заказчика и размещается Заказчиком на официальном сайте </w:t>
      </w:r>
      <w:hyperlink r:id="rId27" w:history="1">
        <w:r w:rsidRPr="009D7432">
          <w:rPr>
            <w:rFonts w:ascii="Times New Roman" w:eastAsia="Times New Roman" w:hAnsi="Times New Roman" w:cs="Times New Roman"/>
            <w:color w:val="0000FF"/>
            <w:sz w:val="24"/>
            <w:szCs w:val="24"/>
            <w:u w:val="single"/>
            <w:lang w:eastAsia="ar-SA"/>
          </w:rPr>
          <w:t>http://zakupki.gov.ru/223</w:t>
        </w:r>
      </w:hyperlink>
      <w:r w:rsidRPr="009D7432">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rsidR="009D7432" w:rsidRPr="009D7432" w:rsidRDefault="009D7432" w:rsidP="009D7432">
      <w:pPr>
        <w:suppressAutoHyphens/>
        <w:autoSpaceDE w:val="0"/>
        <w:spacing w:after="0" w:line="240" w:lineRule="auto"/>
        <w:ind w:firstLine="567"/>
        <w:jc w:val="both"/>
        <w:rPr>
          <w:rFonts w:ascii="Times New Roman" w:eastAsia="Times New Roman" w:hAnsi="Times New Roman" w:cs="Times New Roman"/>
          <w:sz w:val="24"/>
          <w:szCs w:val="24"/>
          <w:lang w:eastAsia="ru-RU"/>
        </w:rPr>
      </w:pPr>
      <w:r w:rsidRPr="009D7432">
        <w:rPr>
          <w:rFonts w:ascii="Times New Roman" w:eastAsia="Times New Roman" w:hAnsi="Times New Roman" w:cs="Times New Roman"/>
          <w:b/>
          <w:sz w:val="24"/>
          <w:szCs w:val="24"/>
          <w:lang w:eastAsia="ar-SA"/>
        </w:rPr>
        <w:t xml:space="preserve">4.12.3. </w:t>
      </w:r>
      <w:proofErr w:type="gramStart"/>
      <w:r w:rsidRPr="009D7432">
        <w:rPr>
          <w:rFonts w:ascii="Times New Roman" w:eastAsia="Times New Roman" w:hAnsi="Times New Roman" w:cs="Times New Roman"/>
          <w:sz w:val="24"/>
          <w:szCs w:val="24"/>
          <w:lang w:eastAsia="ru-RU"/>
        </w:rPr>
        <w:t>В случае если по запросу цен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цен признается несостоявшимся.</w:t>
      </w:r>
      <w:proofErr w:type="gramEnd"/>
      <w:r w:rsidRPr="009D7432">
        <w:rPr>
          <w:rFonts w:ascii="Times New Roman" w:eastAsia="Times New Roman" w:hAnsi="Times New Roman" w:cs="Times New Roman"/>
          <w:sz w:val="24"/>
          <w:szCs w:val="24"/>
          <w:lang w:eastAsia="ru-RU"/>
        </w:rPr>
        <w:t xml:space="preserve"> 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 </w:t>
      </w:r>
    </w:p>
    <w:p w:rsidR="009D7432" w:rsidRPr="009D7432" w:rsidRDefault="009D7432" w:rsidP="009D7432">
      <w:pPr>
        <w:suppressAutoHyphens/>
        <w:autoSpaceDE w:val="0"/>
        <w:spacing w:after="0" w:line="240" w:lineRule="auto"/>
        <w:ind w:firstLine="426"/>
        <w:jc w:val="both"/>
        <w:rPr>
          <w:rFonts w:ascii="Times New Roman" w:eastAsia="Times New Roman" w:hAnsi="Times New Roman" w:cs="Times New Roman"/>
          <w:sz w:val="24"/>
          <w:szCs w:val="24"/>
          <w:lang w:eastAsia="ru-RU"/>
        </w:rPr>
      </w:pPr>
      <w:r w:rsidRPr="009D7432">
        <w:rPr>
          <w:rFonts w:ascii="Times New Roman" w:eastAsia="Times New Roman" w:hAnsi="Times New Roman" w:cs="Times New Roman"/>
          <w:sz w:val="24"/>
          <w:szCs w:val="24"/>
          <w:lang w:eastAsia="ru-RU"/>
        </w:rPr>
        <w:t>Заказчик имеет право отказаться от проведения запроса цен, при этом Заказчик не несет ответственности перед Участниками закупки, направившими заявку на участие в запросе цен. Расходы, понесенные Участником закупки при подаче заявки на участие в запросе цен, Заказчиком возмещению не подлежат.</w:t>
      </w:r>
    </w:p>
    <w:p w:rsidR="009D7432" w:rsidRPr="009D7432" w:rsidRDefault="009D7432" w:rsidP="009D743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116" w:name="_Toc366761031"/>
      <w:bookmarkStart w:id="117" w:name="_Toc366762382"/>
      <w:bookmarkStart w:id="118" w:name="_Toc368061892"/>
      <w:bookmarkStart w:id="119" w:name="_Toc368062056"/>
      <w:bookmarkStart w:id="120" w:name="_Toc370824154"/>
      <w:r w:rsidRPr="009D7432">
        <w:rPr>
          <w:rFonts w:ascii="Times New Roman" w:eastAsia="Times New Roman" w:hAnsi="Times New Roman" w:cs="Times New Roman"/>
          <w:b/>
          <w:bCs/>
          <w:sz w:val="24"/>
          <w:szCs w:val="24"/>
          <w:lang w:eastAsia="ar-SA"/>
        </w:rPr>
        <w:t>4.13.   Заключение Договора.</w:t>
      </w:r>
      <w:bookmarkEnd w:id="116"/>
      <w:bookmarkEnd w:id="117"/>
      <w:bookmarkEnd w:id="118"/>
      <w:bookmarkEnd w:id="119"/>
      <w:bookmarkEnd w:id="120"/>
    </w:p>
    <w:p w:rsidR="009D7432" w:rsidRPr="009D7432" w:rsidRDefault="009D7432" w:rsidP="009D7432">
      <w:pPr>
        <w:tabs>
          <w:tab w:val="left" w:pos="425"/>
          <w:tab w:val="left" w:pos="567"/>
          <w:tab w:val="left" w:pos="709"/>
          <w:tab w:val="left" w:pos="851"/>
        </w:tabs>
        <w:suppressAutoHyphens/>
        <w:spacing w:after="0" w:line="240" w:lineRule="auto"/>
        <w:ind w:firstLine="567"/>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b/>
          <w:sz w:val="24"/>
          <w:szCs w:val="24"/>
          <w:lang w:eastAsia="ar-SA"/>
        </w:rPr>
        <w:t>4.13.1.</w:t>
      </w:r>
      <w:r w:rsidRPr="009D7432">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9D7432" w:rsidRPr="009D7432" w:rsidRDefault="009D7432" w:rsidP="009D7432">
      <w:pPr>
        <w:tabs>
          <w:tab w:val="left" w:pos="425"/>
          <w:tab w:val="left" w:pos="567"/>
          <w:tab w:val="left" w:pos="709"/>
          <w:tab w:val="left" w:pos="851"/>
        </w:tabs>
        <w:suppressAutoHyphens/>
        <w:spacing w:after="0" w:line="240" w:lineRule="auto"/>
        <w:ind w:firstLine="567"/>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b/>
          <w:sz w:val="24"/>
          <w:szCs w:val="24"/>
          <w:lang w:eastAsia="ar-SA"/>
        </w:rPr>
        <w:t>4.13.2.</w:t>
      </w:r>
      <w:r w:rsidRPr="009D7432">
        <w:rPr>
          <w:rFonts w:ascii="Times New Roman" w:eastAsia="Times New Roman" w:hAnsi="Times New Roman" w:cs="Times New Roman"/>
          <w:sz w:val="24"/>
          <w:szCs w:val="24"/>
          <w:lang w:eastAsia="ar-SA"/>
        </w:rPr>
        <w:t xml:space="preserve"> Участник закупки, признанный Победителем, либо иное лицо, с которым заключается Договор в соответствии с п.4.12.3., обязан заключить Договор поставки (далее - Договор), являющийся приложением № 4 к Документации, с учетом существенных условий, указанных в итоговом протоколе Комиссии по закупке.</w:t>
      </w:r>
    </w:p>
    <w:p w:rsidR="009D7432" w:rsidRPr="009D7432" w:rsidRDefault="009D7432" w:rsidP="009D7432">
      <w:pPr>
        <w:tabs>
          <w:tab w:val="left" w:pos="425"/>
          <w:tab w:val="left" w:pos="567"/>
          <w:tab w:val="left" w:pos="709"/>
          <w:tab w:val="left" w:pos="851"/>
        </w:tabs>
        <w:suppressAutoHyphens/>
        <w:spacing w:after="0" w:line="240" w:lineRule="auto"/>
        <w:ind w:firstLine="567"/>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b/>
          <w:sz w:val="24"/>
          <w:szCs w:val="24"/>
          <w:lang w:eastAsia="ar-SA"/>
        </w:rPr>
        <w:t>4.13.3.</w:t>
      </w:r>
      <w:r w:rsidRPr="009D7432">
        <w:rPr>
          <w:rFonts w:ascii="Times New Roman" w:eastAsia="Times New Roman" w:hAnsi="Times New Roman" w:cs="Times New Roman"/>
          <w:sz w:val="24"/>
          <w:szCs w:val="24"/>
          <w:lang w:eastAsia="ar-SA"/>
        </w:rPr>
        <w:t xml:space="preserve"> Договор, являющийся приложением № 4 к Документации, заключается между Заказчиком и Участником закупки (согласно п.4.13.2.) в срок не позднее 10 дней со дня подписания итогового протокола. Заказчик представляет в адрес Участника закупки (согласно п.4.13.2.) заполненный, подписанный со своей стороны и скрепленный печатью Договор в двух экземплярах в течение 5 дней со дня подписания итогового протокола.</w:t>
      </w:r>
    </w:p>
    <w:p w:rsidR="009D7432" w:rsidRPr="009D7432" w:rsidRDefault="009D7432" w:rsidP="009D7432">
      <w:pPr>
        <w:tabs>
          <w:tab w:val="left" w:pos="425"/>
          <w:tab w:val="left" w:pos="567"/>
          <w:tab w:val="left" w:pos="709"/>
          <w:tab w:val="left" w:pos="851"/>
        </w:tabs>
        <w:suppressAutoHyphens/>
        <w:spacing w:after="0" w:line="240" w:lineRule="auto"/>
        <w:ind w:firstLine="567"/>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b/>
          <w:sz w:val="24"/>
          <w:szCs w:val="24"/>
          <w:lang w:eastAsia="ar-SA"/>
        </w:rPr>
        <w:t>4.13.4.</w:t>
      </w:r>
      <w:r w:rsidRPr="009D7432">
        <w:rPr>
          <w:rFonts w:ascii="Times New Roman" w:eastAsia="Times New Roman" w:hAnsi="Times New Roman" w:cs="Times New Roman"/>
          <w:sz w:val="24"/>
          <w:szCs w:val="24"/>
          <w:lang w:eastAsia="ar-SA"/>
        </w:rPr>
        <w:t xml:space="preserve"> В </w:t>
      </w:r>
      <w:proofErr w:type="gramStart"/>
      <w:r w:rsidRPr="009D7432">
        <w:rPr>
          <w:rFonts w:ascii="Times New Roman" w:eastAsia="Times New Roman" w:hAnsi="Times New Roman" w:cs="Times New Roman"/>
          <w:sz w:val="24"/>
          <w:szCs w:val="24"/>
          <w:lang w:eastAsia="ar-SA"/>
        </w:rPr>
        <w:t>случае</w:t>
      </w:r>
      <w:proofErr w:type="gramEnd"/>
      <w:r w:rsidRPr="009D7432">
        <w:rPr>
          <w:rFonts w:ascii="Times New Roman" w:eastAsia="Times New Roman" w:hAnsi="Times New Roman" w:cs="Times New Roman"/>
          <w:sz w:val="24"/>
          <w:szCs w:val="24"/>
          <w:lang w:eastAsia="ar-SA"/>
        </w:rPr>
        <w:t xml:space="preserve">, если Участник закупки (согласно п.4.13.2.), обязанный заключить Договор, не предоставил Заказчику в срок и в порядке, указанном в пункте 4.13.3. Документации, подписанный им Договор, являющийся приложением № 4 к </w:t>
      </w:r>
      <w:r w:rsidRPr="009D7432">
        <w:rPr>
          <w:rFonts w:ascii="Times New Roman" w:eastAsia="Times New Roman" w:hAnsi="Times New Roman" w:cs="Times New Roman"/>
          <w:sz w:val="24"/>
          <w:szCs w:val="24"/>
          <w:lang w:eastAsia="ar-SA"/>
        </w:rPr>
        <w:lastRenderedPageBreak/>
        <w:t xml:space="preserve">Документации, такой Участник закупки признается </w:t>
      </w:r>
      <w:proofErr w:type="gramStart"/>
      <w:r w:rsidRPr="009D7432">
        <w:rPr>
          <w:rFonts w:ascii="Times New Roman" w:eastAsia="Times New Roman" w:hAnsi="Times New Roman" w:cs="Times New Roman"/>
          <w:sz w:val="24"/>
          <w:szCs w:val="24"/>
          <w:lang w:eastAsia="ar-SA"/>
        </w:rPr>
        <w:t>Заказчиком</w:t>
      </w:r>
      <w:proofErr w:type="gramEnd"/>
      <w:r w:rsidRPr="009D7432">
        <w:rPr>
          <w:rFonts w:ascii="Times New Roman" w:eastAsia="Times New Roman" w:hAnsi="Times New Roman" w:cs="Times New Roman"/>
          <w:sz w:val="24"/>
          <w:szCs w:val="24"/>
          <w:lang w:eastAsia="ar-SA"/>
        </w:rPr>
        <w:t xml:space="preserve"> уклонившимся от заключения Договора. </w:t>
      </w:r>
    </w:p>
    <w:p w:rsidR="009D7432" w:rsidRPr="009D7432" w:rsidRDefault="009D7432" w:rsidP="009D7432">
      <w:pPr>
        <w:tabs>
          <w:tab w:val="left" w:pos="425"/>
          <w:tab w:val="left" w:pos="567"/>
          <w:tab w:val="left" w:pos="709"/>
          <w:tab w:val="left" w:pos="851"/>
        </w:tabs>
        <w:suppressAutoHyphens/>
        <w:spacing w:after="0" w:line="240" w:lineRule="auto"/>
        <w:ind w:firstLine="567"/>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b/>
          <w:sz w:val="24"/>
          <w:szCs w:val="24"/>
          <w:lang w:eastAsia="ar-SA"/>
        </w:rPr>
        <w:t>4.13.5.</w:t>
      </w:r>
      <w:r w:rsidRPr="009D7432">
        <w:rPr>
          <w:rFonts w:ascii="Times New Roman" w:eastAsia="Times New Roman" w:hAnsi="Times New Roman" w:cs="Times New Roman"/>
          <w:sz w:val="24"/>
          <w:szCs w:val="24"/>
          <w:lang w:eastAsia="ar-SA"/>
        </w:rPr>
        <w:t xml:space="preserve"> </w:t>
      </w:r>
      <w:proofErr w:type="gramStart"/>
      <w:r w:rsidRPr="009D7432">
        <w:rPr>
          <w:rFonts w:ascii="Times New Roman" w:eastAsia="Times New Roman" w:hAnsi="Times New Roman" w:cs="Times New Roman"/>
          <w:sz w:val="24"/>
          <w:szCs w:val="24"/>
          <w:lang w:eastAsia="ar-SA"/>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которого присвоен следующий порядковый номер.</w:t>
      </w:r>
      <w:proofErr w:type="gramEnd"/>
      <w:r w:rsidRPr="009D7432">
        <w:rPr>
          <w:rFonts w:ascii="Times New Roman" w:eastAsia="Times New Roman" w:hAnsi="Times New Roman" w:cs="Times New Roman"/>
          <w:sz w:val="24"/>
          <w:szCs w:val="24"/>
          <w:lang w:eastAsia="ar-SA"/>
        </w:rPr>
        <w:t xml:space="preserve"> </w:t>
      </w:r>
      <w:proofErr w:type="gramStart"/>
      <w:r w:rsidRPr="009D7432">
        <w:rPr>
          <w:rFonts w:ascii="Times New Roman" w:eastAsia="Times New Roman" w:hAnsi="Times New Roman" w:cs="Times New Roman"/>
          <w:sz w:val="24"/>
          <w:szCs w:val="24"/>
          <w:lang w:eastAsia="ar-SA"/>
        </w:rPr>
        <w:t>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представляет в адрес Заказчика заполненный, подписанный со своей стороны и скрепленный печатью (в случае, если Участник осуществляет предпринимательскую деятельность с печатью) Договор, содержащий существенные условия</w:t>
      </w:r>
      <w:proofErr w:type="gramEnd"/>
      <w:r w:rsidRPr="009D7432">
        <w:rPr>
          <w:rFonts w:ascii="Times New Roman" w:eastAsia="Times New Roman" w:hAnsi="Times New Roman" w:cs="Times New Roman"/>
          <w:sz w:val="24"/>
          <w:szCs w:val="24"/>
          <w:lang w:eastAsia="ar-SA"/>
        </w:rPr>
        <w:t xml:space="preserve">, </w:t>
      </w:r>
      <w:proofErr w:type="gramStart"/>
      <w:r w:rsidRPr="009D7432">
        <w:rPr>
          <w:rFonts w:ascii="Times New Roman" w:eastAsia="Times New Roman" w:hAnsi="Times New Roman" w:cs="Times New Roman"/>
          <w:sz w:val="24"/>
          <w:szCs w:val="24"/>
          <w:lang w:eastAsia="ar-SA"/>
        </w:rPr>
        <w:t>указанные в п. 4.13.2. настоящей Документации.</w:t>
      </w:r>
      <w:proofErr w:type="gramEnd"/>
    </w:p>
    <w:p w:rsidR="009D7432" w:rsidRPr="009D7432" w:rsidRDefault="009D7432" w:rsidP="009D743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121" w:name="_Toc366761032"/>
      <w:bookmarkStart w:id="122" w:name="_Toc366762383"/>
      <w:bookmarkStart w:id="123" w:name="_Toc368061893"/>
      <w:bookmarkStart w:id="124" w:name="_Toc368062057"/>
      <w:bookmarkStart w:id="125" w:name="_Toc370824155"/>
      <w:r w:rsidRPr="009D7432">
        <w:rPr>
          <w:rFonts w:ascii="Times New Roman" w:eastAsia="Times New Roman" w:hAnsi="Times New Roman" w:cs="Times New Roman"/>
          <w:b/>
          <w:bCs/>
          <w:sz w:val="24"/>
          <w:szCs w:val="24"/>
          <w:lang w:eastAsia="ar-SA"/>
        </w:rPr>
        <w:t>4.14. Обеспечение исполнения Договора</w:t>
      </w:r>
      <w:bookmarkEnd w:id="121"/>
      <w:bookmarkEnd w:id="122"/>
      <w:bookmarkEnd w:id="123"/>
      <w:bookmarkEnd w:id="124"/>
      <w:bookmarkEnd w:id="125"/>
    </w:p>
    <w:p w:rsidR="009D7432" w:rsidRPr="009D7432" w:rsidRDefault="009D7432" w:rsidP="009D743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ab/>
        <w:t xml:space="preserve">Заказчиком в рамках Документации не устанавливается требование обеспечения исполнения Договора, заключаемого по результатам проведения настоящей закупки. </w:t>
      </w:r>
    </w:p>
    <w:p w:rsidR="009D7432" w:rsidRPr="009D7432" w:rsidRDefault="009D7432" w:rsidP="009D743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26" w:name="_Toc366762384"/>
      <w:bookmarkStart w:id="127" w:name="_Toc368061894"/>
      <w:bookmarkStart w:id="128" w:name="_Toc368062058"/>
      <w:bookmarkStart w:id="129" w:name="_Toc370824156"/>
      <w:r w:rsidRPr="009D7432">
        <w:rPr>
          <w:rFonts w:ascii="Times New Roman" w:eastAsia="Times New Roman" w:hAnsi="Times New Roman" w:cs="Times New Roman"/>
          <w:b/>
          <w:bCs/>
          <w:sz w:val="24"/>
          <w:szCs w:val="26"/>
          <w:lang w:eastAsia="ar-SA"/>
        </w:rPr>
        <w:t>4.15. Правовое регулирование</w:t>
      </w:r>
      <w:bookmarkEnd w:id="126"/>
      <w:bookmarkEnd w:id="127"/>
      <w:bookmarkEnd w:id="128"/>
      <w:bookmarkEnd w:id="129"/>
    </w:p>
    <w:p w:rsidR="009D7432" w:rsidRPr="009D7432" w:rsidRDefault="009D7432" w:rsidP="009D7432">
      <w:pPr>
        <w:tabs>
          <w:tab w:val="left" w:pos="425"/>
          <w:tab w:val="left" w:pos="567"/>
          <w:tab w:val="left" w:pos="709"/>
          <w:tab w:val="left" w:pos="851"/>
        </w:tabs>
        <w:suppressAutoHyphens/>
        <w:spacing w:after="0" w:line="240" w:lineRule="auto"/>
        <w:ind w:firstLine="567"/>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b/>
          <w:sz w:val="24"/>
          <w:szCs w:val="24"/>
          <w:lang w:eastAsia="ar-SA"/>
        </w:rPr>
        <w:t>4.15.1.</w:t>
      </w:r>
      <w:r w:rsidRPr="009D7432">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ОАО «Мурманэнергосбыт» и действующим законодательством. </w:t>
      </w:r>
    </w:p>
    <w:p w:rsidR="009D7432" w:rsidRPr="009D7432" w:rsidRDefault="009D7432" w:rsidP="009D7432">
      <w:pPr>
        <w:tabs>
          <w:tab w:val="left" w:pos="425"/>
          <w:tab w:val="left" w:pos="567"/>
          <w:tab w:val="left" w:pos="709"/>
          <w:tab w:val="left" w:pos="851"/>
        </w:tabs>
        <w:suppressAutoHyphens/>
        <w:spacing w:after="0" w:line="240" w:lineRule="auto"/>
        <w:ind w:firstLine="567"/>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b/>
          <w:sz w:val="24"/>
          <w:szCs w:val="24"/>
          <w:lang w:eastAsia="ar-SA"/>
        </w:rPr>
        <w:t>4.15.2.</w:t>
      </w:r>
      <w:r w:rsidRPr="009D7432">
        <w:rPr>
          <w:rFonts w:ascii="Times New Roman" w:eastAsia="Times New Roman" w:hAnsi="Times New Roman" w:cs="Times New Roman"/>
          <w:sz w:val="24"/>
          <w:szCs w:val="24"/>
          <w:lang w:eastAsia="ar-SA"/>
        </w:rPr>
        <w:t xml:space="preserve"> В </w:t>
      </w:r>
      <w:proofErr w:type="gramStart"/>
      <w:r w:rsidRPr="009D7432">
        <w:rPr>
          <w:rFonts w:ascii="Times New Roman" w:eastAsia="Times New Roman" w:hAnsi="Times New Roman" w:cs="Times New Roman"/>
          <w:sz w:val="24"/>
          <w:szCs w:val="24"/>
          <w:lang w:eastAsia="ar-SA"/>
        </w:rPr>
        <w:t>случае</w:t>
      </w:r>
      <w:proofErr w:type="gramEnd"/>
      <w:r w:rsidRPr="009D7432">
        <w:rPr>
          <w:rFonts w:ascii="Times New Roman" w:eastAsia="Times New Roman" w:hAnsi="Times New Roman" w:cs="Times New Roman"/>
          <w:sz w:val="24"/>
          <w:szCs w:val="24"/>
          <w:lang w:eastAsia="ar-SA"/>
        </w:rPr>
        <w:t xml:space="preserve"> возникновения любых противоречий, претензий, разногласий и споров, связанных с размещением заказа путем проведения запроса цен,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9D7432" w:rsidRPr="009D7432" w:rsidRDefault="009D7432" w:rsidP="009D7432">
      <w:pPr>
        <w:tabs>
          <w:tab w:val="left" w:pos="425"/>
          <w:tab w:val="left" w:pos="567"/>
          <w:tab w:val="left" w:pos="709"/>
          <w:tab w:val="left" w:pos="851"/>
        </w:tabs>
        <w:suppressAutoHyphens/>
        <w:spacing w:after="0" w:line="240" w:lineRule="auto"/>
        <w:ind w:firstLine="567"/>
        <w:contextualSpacing/>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b/>
          <w:sz w:val="24"/>
          <w:szCs w:val="24"/>
          <w:lang w:eastAsia="ar-SA"/>
        </w:rPr>
        <w:t>4.15.3.</w:t>
      </w:r>
      <w:r w:rsidRPr="009D7432">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rsidR="009D7432" w:rsidRPr="00BD4F6D" w:rsidRDefault="009D7432" w:rsidP="009D7432">
      <w:pPr>
        <w:keepNext/>
        <w:keepLines/>
        <w:tabs>
          <w:tab w:val="left" w:pos="567"/>
          <w:tab w:val="left" w:pos="709"/>
        </w:tabs>
        <w:suppressAutoHyphens/>
        <w:spacing w:before="240" w:after="0" w:line="240" w:lineRule="auto"/>
        <w:ind w:left="360" w:firstLine="349"/>
        <w:jc w:val="center"/>
        <w:outlineLvl w:val="0"/>
        <w:rPr>
          <w:rFonts w:ascii="Times New Roman" w:eastAsia="Calibri" w:hAnsi="Times New Roman" w:cs="Times New Roman"/>
          <w:b/>
          <w:bCs/>
          <w:sz w:val="28"/>
          <w:szCs w:val="28"/>
        </w:rPr>
      </w:pPr>
      <w:bookmarkStart w:id="130" w:name="_Toc366761033"/>
      <w:bookmarkStart w:id="131" w:name="_Toc370824157"/>
      <w:r w:rsidRPr="00BD4F6D">
        <w:rPr>
          <w:rFonts w:ascii="Times New Roman" w:eastAsia="Times New Roman" w:hAnsi="Times New Roman" w:cs="Times New Roman"/>
          <w:b/>
          <w:bCs/>
          <w:sz w:val="28"/>
          <w:szCs w:val="28"/>
          <w:lang w:eastAsia="ar-SA"/>
        </w:rPr>
        <w:t>5. Техническое задание.</w:t>
      </w:r>
      <w:bookmarkEnd w:id="130"/>
      <w:bookmarkEnd w:id="131"/>
      <w:r w:rsidRPr="00BD4F6D">
        <w:rPr>
          <w:rFonts w:ascii="Times New Roman" w:eastAsia="Calibri" w:hAnsi="Times New Roman" w:cs="Times New Roman"/>
          <w:b/>
          <w:bCs/>
          <w:sz w:val="28"/>
          <w:szCs w:val="28"/>
        </w:rPr>
        <w:t xml:space="preserve">  </w:t>
      </w:r>
    </w:p>
    <w:p w:rsidR="009D7432" w:rsidRPr="00BD4F6D" w:rsidRDefault="0080660E" w:rsidP="009D7432">
      <w:pPr>
        <w:tabs>
          <w:tab w:val="left" w:pos="425"/>
          <w:tab w:val="left" w:pos="567"/>
          <w:tab w:val="left" w:pos="709"/>
        </w:tabs>
        <w:suppressAutoHyphens/>
        <w:spacing w:after="0" w:line="240" w:lineRule="auto"/>
        <w:rPr>
          <w:rFonts w:ascii="Times New Roman" w:hAnsi="Times New Roman" w:cs="Times New Roman"/>
          <w:b/>
          <w:sz w:val="28"/>
          <w:szCs w:val="28"/>
        </w:rPr>
      </w:pPr>
      <w:r w:rsidRPr="00BD4F6D">
        <w:rPr>
          <w:rFonts w:ascii="Times New Roman" w:eastAsia="Times New Roman" w:hAnsi="Times New Roman" w:cs="Times New Roman"/>
          <w:b/>
          <w:sz w:val="28"/>
          <w:szCs w:val="28"/>
          <w:u w:val="single"/>
          <w:lang w:eastAsia="ar-SA"/>
        </w:rPr>
        <w:t xml:space="preserve">Предмет договора:  </w:t>
      </w:r>
      <w:r w:rsidR="008D7FC0">
        <w:rPr>
          <w:rFonts w:ascii="Times New Roman" w:eastAsia="Times New Roman" w:hAnsi="Times New Roman" w:cs="Times New Roman"/>
          <w:bCs/>
          <w:i/>
          <w:sz w:val="28"/>
          <w:szCs w:val="28"/>
          <w:u w:val="single"/>
          <w:lang w:eastAsia="ar-SA"/>
        </w:rPr>
        <w:t xml:space="preserve">поставка </w:t>
      </w:r>
      <w:r w:rsidR="00F1191E">
        <w:rPr>
          <w:rFonts w:ascii="Times New Roman" w:eastAsia="Times New Roman" w:hAnsi="Times New Roman" w:cs="Times New Roman"/>
          <w:bCs/>
          <w:i/>
          <w:sz w:val="28"/>
          <w:szCs w:val="28"/>
          <w:u w:val="single"/>
          <w:lang w:eastAsia="ar-SA"/>
        </w:rPr>
        <w:t>ЗПУ</w:t>
      </w:r>
      <w:r w:rsidRPr="005F2AED">
        <w:rPr>
          <w:rFonts w:ascii="Times New Roman" w:eastAsia="Times New Roman" w:hAnsi="Times New Roman" w:cs="Times New Roman"/>
          <w:bCs/>
          <w:i/>
          <w:sz w:val="28"/>
          <w:szCs w:val="28"/>
          <w:u w:val="single"/>
          <w:lang w:eastAsia="ar-SA"/>
        </w:rPr>
        <w:t xml:space="preserve"> </w:t>
      </w:r>
      <w:r w:rsidR="00A91043">
        <w:rPr>
          <w:rFonts w:ascii="Times New Roman" w:hAnsi="Times New Roman" w:cs="Times New Roman"/>
          <w:i/>
          <w:sz w:val="28"/>
          <w:szCs w:val="28"/>
          <w:u w:val="single"/>
        </w:rPr>
        <w:t>ГАЗ</w:t>
      </w:r>
      <w:r w:rsidRPr="005F2AED">
        <w:rPr>
          <w:rFonts w:ascii="Times New Roman" w:hAnsi="Times New Roman" w:cs="Times New Roman"/>
          <w:i/>
          <w:sz w:val="28"/>
          <w:szCs w:val="28"/>
          <w:u w:val="single"/>
        </w:rPr>
        <w:t>-Гарант</w:t>
      </w:r>
      <w:r w:rsidR="00BD4F6D" w:rsidRPr="005F2AED">
        <w:rPr>
          <w:rFonts w:ascii="Times New Roman" w:hAnsi="Times New Roman" w:cs="Times New Roman"/>
          <w:i/>
          <w:sz w:val="28"/>
          <w:szCs w:val="28"/>
        </w:rPr>
        <w:t>.</w:t>
      </w:r>
    </w:p>
    <w:p w:rsidR="00BD4F6D" w:rsidRPr="00BD4F6D" w:rsidRDefault="00BD4F6D" w:rsidP="009D7432">
      <w:pPr>
        <w:tabs>
          <w:tab w:val="left" w:pos="425"/>
          <w:tab w:val="left" w:pos="567"/>
          <w:tab w:val="left" w:pos="709"/>
        </w:tabs>
        <w:suppressAutoHyphens/>
        <w:spacing w:after="0" w:line="240" w:lineRule="auto"/>
        <w:rPr>
          <w:rFonts w:ascii="Times New Roman" w:eastAsia="Times New Roman" w:hAnsi="Times New Roman" w:cs="Times New Roman"/>
          <w:b/>
          <w:color w:val="FF0000"/>
          <w:sz w:val="28"/>
          <w:szCs w:val="28"/>
          <w:lang w:eastAsia="ar-SA"/>
        </w:rPr>
      </w:pPr>
    </w:p>
    <w:p w:rsidR="008E3D5F" w:rsidRPr="005F2AED" w:rsidRDefault="008E3D5F" w:rsidP="008E3D5F">
      <w:pPr>
        <w:spacing w:after="0" w:line="240" w:lineRule="auto"/>
        <w:rPr>
          <w:rFonts w:ascii="Times New Roman" w:eastAsia="Calibri" w:hAnsi="Times New Roman" w:cs="Times New Roman"/>
          <w:bCs/>
          <w:i/>
          <w:sz w:val="28"/>
          <w:szCs w:val="28"/>
        </w:rPr>
      </w:pPr>
      <w:r w:rsidRPr="005F2AED">
        <w:rPr>
          <w:rFonts w:ascii="Times New Roman" w:eastAsia="Calibri" w:hAnsi="Times New Roman" w:cs="Times New Roman"/>
          <w:bCs/>
          <w:i/>
          <w:sz w:val="28"/>
          <w:szCs w:val="28"/>
        </w:rPr>
        <w:t xml:space="preserve">Технические характеристики </w:t>
      </w:r>
      <w:r w:rsidR="00F1191E">
        <w:rPr>
          <w:rFonts w:ascii="Times New Roman" w:eastAsia="Calibri" w:hAnsi="Times New Roman" w:cs="Times New Roman"/>
          <w:bCs/>
          <w:i/>
          <w:sz w:val="28"/>
          <w:szCs w:val="28"/>
        </w:rPr>
        <w:t>ЗПУ</w:t>
      </w:r>
      <w:r w:rsidRPr="005F2AED">
        <w:rPr>
          <w:rFonts w:ascii="Times New Roman" w:eastAsia="Calibri" w:hAnsi="Times New Roman" w:cs="Times New Roman"/>
          <w:bCs/>
          <w:i/>
          <w:sz w:val="28"/>
          <w:szCs w:val="28"/>
        </w:rPr>
        <w:t xml:space="preserve"> ГАЗ-Гарант</w:t>
      </w:r>
      <w:r w:rsidR="00BD4F6D" w:rsidRPr="005F2AED">
        <w:rPr>
          <w:rFonts w:ascii="Times New Roman" w:eastAsia="Calibri" w:hAnsi="Times New Roman" w:cs="Times New Roman"/>
          <w:bCs/>
          <w:i/>
          <w:sz w:val="28"/>
          <w:szCs w:val="28"/>
        </w:rPr>
        <w:t>:</w:t>
      </w:r>
    </w:p>
    <w:p w:rsidR="008E3D5F" w:rsidRPr="008E3D5F" w:rsidRDefault="008E3D5F" w:rsidP="008E3D5F">
      <w:pPr>
        <w:spacing w:after="0" w:line="240" w:lineRule="auto"/>
        <w:rPr>
          <w:rFonts w:ascii="Times New Roman" w:eastAsia="Calibri" w:hAnsi="Times New Roman" w:cs="Times New Roman"/>
          <w:sz w:val="28"/>
          <w:szCs w:val="28"/>
        </w:rPr>
      </w:pPr>
      <w:r w:rsidRPr="008E3D5F">
        <w:rPr>
          <w:rFonts w:ascii="Times New Roman" w:eastAsia="Calibri" w:hAnsi="Times New Roman" w:cs="Times New Roman"/>
          <w:b/>
          <w:bCs/>
          <w:sz w:val="28"/>
          <w:szCs w:val="28"/>
        </w:rPr>
        <w:t>Тип:</w:t>
      </w:r>
      <w:r w:rsidRPr="008E3D5F">
        <w:rPr>
          <w:rFonts w:ascii="Times New Roman" w:eastAsia="Calibri" w:hAnsi="Times New Roman" w:cs="Times New Roman"/>
          <w:sz w:val="28"/>
          <w:szCs w:val="28"/>
        </w:rPr>
        <w:t xml:space="preserve"> Специализированные ЗПУ</w:t>
      </w:r>
    </w:p>
    <w:p w:rsidR="008E3D5F" w:rsidRPr="008E3D5F" w:rsidRDefault="008E3D5F" w:rsidP="008E3D5F">
      <w:pPr>
        <w:spacing w:after="0" w:line="240" w:lineRule="auto"/>
        <w:rPr>
          <w:rFonts w:ascii="Times New Roman" w:eastAsia="Calibri" w:hAnsi="Times New Roman" w:cs="Times New Roman"/>
          <w:sz w:val="28"/>
          <w:szCs w:val="28"/>
        </w:rPr>
      </w:pPr>
      <w:r w:rsidRPr="008E3D5F">
        <w:rPr>
          <w:rFonts w:ascii="Times New Roman" w:eastAsia="Calibri" w:hAnsi="Times New Roman" w:cs="Times New Roman"/>
          <w:b/>
          <w:bCs/>
          <w:sz w:val="28"/>
          <w:szCs w:val="28"/>
        </w:rPr>
        <w:t>Усилие вскрытия:</w:t>
      </w:r>
      <w:r w:rsidRPr="008E3D5F">
        <w:rPr>
          <w:rFonts w:ascii="Times New Roman" w:eastAsia="Calibri" w:hAnsi="Times New Roman" w:cs="Times New Roman"/>
          <w:sz w:val="28"/>
          <w:szCs w:val="28"/>
        </w:rPr>
        <w:t xml:space="preserve"> не менее 350 кгс</w:t>
      </w:r>
    </w:p>
    <w:p w:rsidR="008E3D5F" w:rsidRPr="008E3D5F" w:rsidRDefault="008E3D5F" w:rsidP="008E3D5F">
      <w:pPr>
        <w:spacing w:after="0" w:line="240" w:lineRule="auto"/>
        <w:rPr>
          <w:rFonts w:ascii="Times New Roman" w:eastAsia="Calibri" w:hAnsi="Times New Roman" w:cs="Times New Roman"/>
          <w:sz w:val="28"/>
          <w:szCs w:val="28"/>
        </w:rPr>
      </w:pPr>
      <w:r w:rsidRPr="008E3D5F">
        <w:rPr>
          <w:rFonts w:ascii="Times New Roman" w:eastAsia="Calibri" w:hAnsi="Times New Roman" w:cs="Times New Roman"/>
          <w:b/>
          <w:bCs/>
          <w:sz w:val="28"/>
          <w:szCs w:val="28"/>
        </w:rPr>
        <w:t>Диаметр гибкого стержн</w:t>
      </w:r>
      <w:proofErr w:type="gramStart"/>
      <w:r w:rsidRPr="008E3D5F">
        <w:rPr>
          <w:rFonts w:ascii="Times New Roman" w:eastAsia="Calibri" w:hAnsi="Times New Roman" w:cs="Times New Roman"/>
          <w:b/>
          <w:bCs/>
          <w:sz w:val="28"/>
          <w:szCs w:val="28"/>
        </w:rPr>
        <w:t>я(</w:t>
      </w:r>
      <w:proofErr w:type="gramEnd"/>
      <w:r w:rsidRPr="008E3D5F">
        <w:rPr>
          <w:rFonts w:ascii="Times New Roman" w:eastAsia="Calibri" w:hAnsi="Times New Roman" w:cs="Times New Roman"/>
          <w:b/>
          <w:bCs/>
          <w:sz w:val="28"/>
          <w:szCs w:val="28"/>
        </w:rPr>
        <w:t>троса):</w:t>
      </w:r>
      <w:r w:rsidRPr="008E3D5F">
        <w:rPr>
          <w:rFonts w:ascii="Times New Roman" w:eastAsia="Calibri" w:hAnsi="Times New Roman" w:cs="Times New Roman"/>
          <w:sz w:val="28"/>
          <w:szCs w:val="28"/>
        </w:rPr>
        <w:t xml:space="preserve"> 2,2 мм.(ГОСТ 2172-80)</w:t>
      </w:r>
    </w:p>
    <w:p w:rsidR="008E3D5F" w:rsidRPr="008E3D5F" w:rsidRDefault="008E3D5F" w:rsidP="008E3D5F">
      <w:pPr>
        <w:spacing w:after="0" w:line="240" w:lineRule="auto"/>
        <w:rPr>
          <w:rFonts w:ascii="Times New Roman" w:eastAsia="Calibri" w:hAnsi="Times New Roman" w:cs="Times New Roman"/>
          <w:sz w:val="28"/>
          <w:szCs w:val="28"/>
        </w:rPr>
      </w:pPr>
      <w:r w:rsidRPr="008E3D5F">
        <w:rPr>
          <w:rFonts w:ascii="Times New Roman" w:eastAsia="Calibri" w:hAnsi="Times New Roman" w:cs="Times New Roman"/>
          <w:b/>
          <w:bCs/>
          <w:sz w:val="28"/>
          <w:szCs w:val="28"/>
        </w:rPr>
        <w:t>Длина гибкого стержня:</w:t>
      </w:r>
      <w:r w:rsidRPr="008E3D5F">
        <w:rPr>
          <w:rFonts w:ascii="Times New Roman" w:eastAsia="Calibri" w:hAnsi="Times New Roman" w:cs="Times New Roman"/>
          <w:sz w:val="28"/>
          <w:szCs w:val="28"/>
        </w:rPr>
        <w:t xml:space="preserve"> 300 мм, 500 мм, 800 мм</w:t>
      </w:r>
    </w:p>
    <w:p w:rsidR="008E3D5F" w:rsidRPr="008E3D5F" w:rsidRDefault="008E3D5F" w:rsidP="008E3D5F">
      <w:pPr>
        <w:spacing w:after="0" w:line="240" w:lineRule="auto"/>
        <w:rPr>
          <w:rFonts w:ascii="Times New Roman" w:eastAsia="Calibri" w:hAnsi="Times New Roman" w:cs="Times New Roman"/>
          <w:sz w:val="28"/>
          <w:szCs w:val="28"/>
        </w:rPr>
      </w:pPr>
      <w:r w:rsidRPr="008E3D5F">
        <w:rPr>
          <w:rFonts w:ascii="Times New Roman" w:eastAsia="Calibri" w:hAnsi="Times New Roman" w:cs="Times New Roman"/>
          <w:b/>
          <w:bCs/>
          <w:sz w:val="28"/>
          <w:szCs w:val="28"/>
        </w:rPr>
        <w:t>Диаметр корпуса:</w:t>
      </w:r>
      <w:r w:rsidRPr="008E3D5F">
        <w:rPr>
          <w:rFonts w:ascii="Times New Roman" w:eastAsia="Calibri" w:hAnsi="Times New Roman" w:cs="Times New Roman"/>
          <w:sz w:val="28"/>
          <w:szCs w:val="28"/>
        </w:rPr>
        <w:t xml:space="preserve"> 45 мм</w:t>
      </w:r>
    </w:p>
    <w:p w:rsidR="008E3D5F" w:rsidRPr="008E3D5F" w:rsidRDefault="008E3D5F" w:rsidP="008E3D5F">
      <w:pPr>
        <w:spacing w:after="0" w:line="240" w:lineRule="auto"/>
        <w:rPr>
          <w:rFonts w:ascii="Times New Roman" w:eastAsia="Calibri" w:hAnsi="Times New Roman" w:cs="Times New Roman"/>
          <w:sz w:val="28"/>
          <w:szCs w:val="28"/>
        </w:rPr>
      </w:pPr>
      <w:r w:rsidRPr="008E3D5F">
        <w:rPr>
          <w:rFonts w:ascii="Times New Roman" w:eastAsia="Calibri" w:hAnsi="Times New Roman" w:cs="Times New Roman"/>
          <w:b/>
          <w:bCs/>
          <w:sz w:val="28"/>
          <w:szCs w:val="28"/>
        </w:rPr>
        <w:t>Масса:</w:t>
      </w:r>
      <w:r w:rsidRPr="008E3D5F">
        <w:rPr>
          <w:rFonts w:ascii="Times New Roman" w:eastAsia="Calibri" w:hAnsi="Times New Roman" w:cs="Times New Roman"/>
          <w:sz w:val="28"/>
          <w:szCs w:val="28"/>
        </w:rPr>
        <w:t xml:space="preserve"> 0.05 кг</w:t>
      </w:r>
    </w:p>
    <w:p w:rsidR="008E3D5F" w:rsidRPr="008E3D5F" w:rsidRDefault="008E3D5F" w:rsidP="008E3D5F">
      <w:pPr>
        <w:spacing w:after="0" w:line="240" w:lineRule="auto"/>
        <w:rPr>
          <w:rFonts w:ascii="Times New Roman" w:eastAsia="Calibri" w:hAnsi="Times New Roman" w:cs="Times New Roman"/>
          <w:b/>
          <w:bCs/>
          <w:sz w:val="28"/>
          <w:szCs w:val="28"/>
        </w:rPr>
      </w:pPr>
      <w:r w:rsidRPr="008E3D5F">
        <w:rPr>
          <w:rFonts w:ascii="Times New Roman" w:eastAsia="Calibri" w:hAnsi="Times New Roman" w:cs="Times New Roman"/>
          <w:b/>
          <w:bCs/>
          <w:sz w:val="28"/>
          <w:szCs w:val="28"/>
        </w:rPr>
        <w:t>Назначение</w:t>
      </w:r>
    </w:p>
    <w:p w:rsidR="008E3D5F" w:rsidRPr="008E3D5F" w:rsidRDefault="008E3D5F" w:rsidP="008E3D5F">
      <w:pPr>
        <w:spacing w:after="0" w:line="240" w:lineRule="auto"/>
        <w:jc w:val="both"/>
        <w:rPr>
          <w:rFonts w:ascii="Times New Roman" w:eastAsia="Calibri" w:hAnsi="Times New Roman" w:cs="Times New Roman"/>
          <w:sz w:val="28"/>
          <w:szCs w:val="28"/>
        </w:rPr>
      </w:pPr>
      <w:r w:rsidRPr="008E3D5F">
        <w:rPr>
          <w:rFonts w:ascii="Times New Roman" w:eastAsia="Calibri" w:hAnsi="Times New Roman" w:cs="Times New Roman"/>
          <w:sz w:val="28"/>
          <w:szCs w:val="28"/>
        </w:rPr>
        <w:t>З</w:t>
      </w:r>
      <w:r w:rsidR="00F1191E">
        <w:rPr>
          <w:rFonts w:ascii="Times New Roman" w:eastAsia="Calibri" w:hAnsi="Times New Roman" w:cs="Times New Roman"/>
          <w:sz w:val="28"/>
          <w:szCs w:val="28"/>
        </w:rPr>
        <w:t>ПУ</w:t>
      </w:r>
      <w:r w:rsidRPr="008E3D5F">
        <w:rPr>
          <w:rFonts w:ascii="Times New Roman" w:eastAsia="Calibri" w:hAnsi="Times New Roman" w:cs="Times New Roman"/>
          <w:sz w:val="28"/>
          <w:szCs w:val="28"/>
        </w:rPr>
        <w:t xml:space="preserve"> ГАЗ-Гарант применяется для опломбирования и запирания горловин специализированных цистерн, загруженных сжиженными газами, кислотами и другими химическими продуктами.</w:t>
      </w:r>
    </w:p>
    <w:p w:rsidR="008E3D5F" w:rsidRPr="008E3D5F" w:rsidRDefault="008E3D5F" w:rsidP="008E3D5F">
      <w:pPr>
        <w:spacing w:after="0" w:line="240" w:lineRule="auto"/>
        <w:jc w:val="both"/>
        <w:rPr>
          <w:rFonts w:ascii="Times New Roman" w:eastAsia="Calibri" w:hAnsi="Times New Roman" w:cs="Times New Roman"/>
          <w:sz w:val="28"/>
          <w:szCs w:val="28"/>
        </w:rPr>
      </w:pPr>
      <w:r w:rsidRPr="008E3D5F">
        <w:rPr>
          <w:rFonts w:ascii="Times New Roman" w:eastAsia="Calibri" w:hAnsi="Times New Roman" w:cs="Times New Roman"/>
          <w:sz w:val="28"/>
          <w:szCs w:val="28"/>
        </w:rPr>
        <w:t xml:space="preserve">Может быть использовано для пломбирования и </w:t>
      </w:r>
      <w:proofErr w:type="spellStart"/>
      <w:r w:rsidRPr="008E3D5F">
        <w:rPr>
          <w:rFonts w:ascii="Times New Roman" w:eastAsia="Calibri" w:hAnsi="Times New Roman" w:cs="Times New Roman"/>
          <w:sz w:val="28"/>
          <w:szCs w:val="28"/>
        </w:rPr>
        <w:t>несилового</w:t>
      </w:r>
      <w:proofErr w:type="spellEnd"/>
      <w:r w:rsidRPr="008E3D5F">
        <w:rPr>
          <w:rFonts w:ascii="Times New Roman" w:eastAsia="Calibri" w:hAnsi="Times New Roman" w:cs="Times New Roman"/>
          <w:sz w:val="28"/>
          <w:szCs w:val="28"/>
        </w:rPr>
        <w:t xml:space="preserve"> запирания любых объектов, имеющих отверстия в запирающих узлах не менее 2,5 мм.</w:t>
      </w:r>
    </w:p>
    <w:p w:rsidR="008E3D5F" w:rsidRPr="008E3D5F" w:rsidRDefault="008E3D5F" w:rsidP="00BD4F6D">
      <w:pPr>
        <w:numPr>
          <w:ilvl w:val="0"/>
          <w:numId w:val="36"/>
        </w:numPr>
        <w:tabs>
          <w:tab w:val="clear" w:pos="720"/>
          <w:tab w:val="num" w:pos="142"/>
        </w:tabs>
        <w:spacing w:after="0" w:line="240" w:lineRule="auto"/>
        <w:ind w:left="142" w:hanging="142"/>
        <w:jc w:val="both"/>
        <w:rPr>
          <w:rFonts w:ascii="Times New Roman" w:eastAsia="Calibri" w:hAnsi="Times New Roman" w:cs="Times New Roman"/>
          <w:sz w:val="28"/>
          <w:szCs w:val="28"/>
        </w:rPr>
      </w:pPr>
      <w:r w:rsidRPr="008E3D5F">
        <w:rPr>
          <w:rFonts w:ascii="Times New Roman" w:eastAsia="Calibri" w:hAnsi="Times New Roman" w:cs="Times New Roman"/>
          <w:sz w:val="28"/>
          <w:szCs w:val="28"/>
        </w:rPr>
        <w:t>Каждая пломба имеет индивидуальный номер, нанесенный методом, исключающим возможность подделки.</w:t>
      </w:r>
    </w:p>
    <w:p w:rsidR="008E3D5F" w:rsidRPr="008E3D5F" w:rsidRDefault="008E3D5F" w:rsidP="008E3D5F">
      <w:pPr>
        <w:spacing w:after="0" w:line="240" w:lineRule="auto"/>
        <w:jc w:val="both"/>
        <w:rPr>
          <w:rFonts w:ascii="Times New Roman" w:eastAsia="Calibri" w:hAnsi="Times New Roman" w:cs="Times New Roman"/>
          <w:b/>
          <w:bCs/>
          <w:sz w:val="28"/>
          <w:szCs w:val="28"/>
        </w:rPr>
      </w:pPr>
      <w:r w:rsidRPr="008E3D5F">
        <w:rPr>
          <w:rFonts w:ascii="Times New Roman" w:eastAsia="Calibri" w:hAnsi="Times New Roman" w:cs="Times New Roman"/>
          <w:b/>
          <w:bCs/>
          <w:sz w:val="28"/>
          <w:szCs w:val="28"/>
        </w:rPr>
        <w:t>Конструкция</w:t>
      </w:r>
    </w:p>
    <w:p w:rsidR="008E3D5F" w:rsidRPr="008E3D5F" w:rsidRDefault="008E3D5F" w:rsidP="008E3D5F">
      <w:pPr>
        <w:spacing w:after="0" w:line="240" w:lineRule="auto"/>
        <w:jc w:val="both"/>
        <w:rPr>
          <w:rFonts w:ascii="Times New Roman" w:eastAsia="Calibri" w:hAnsi="Times New Roman" w:cs="Times New Roman"/>
          <w:sz w:val="28"/>
          <w:szCs w:val="28"/>
        </w:rPr>
      </w:pPr>
      <w:r w:rsidRPr="008E3D5F">
        <w:rPr>
          <w:rFonts w:ascii="Times New Roman" w:eastAsia="Calibri" w:hAnsi="Times New Roman" w:cs="Times New Roman"/>
          <w:sz w:val="28"/>
          <w:szCs w:val="28"/>
        </w:rPr>
        <w:t>З</w:t>
      </w:r>
      <w:r w:rsidR="00F1191E">
        <w:rPr>
          <w:rFonts w:ascii="Times New Roman" w:eastAsia="Calibri" w:hAnsi="Times New Roman" w:cs="Times New Roman"/>
          <w:sz w:val="28"/>
          <w:szCs w:val="28"/>
        </w:rPr>
        <w:t>ПУ</w:t>
      </w:r>
      <w:r w:rsidRPr="008E3D5F">
        <w:rPr>
          <w:rFonts w:ascii="Times New Roman" w:eastAsia="Calibri" w:hAnsi="Times New Roman" w:cs="Times New Roman"/>
          <w:sz w:val="28"/>
          <w:szCs w:val="28"/>
        </w:rPr>
        <w:t xml:space="preserve"> ГАЗ-Гарант представляет собой моноблочную конструкцию, состоящую из корпуса (блокирующего устройства) и вмонтированного в него гибкого </w:t>
      </w:r>
      <w:r w:rsidRPr="008E3D5F">
        <w:rPr>
          <w:rFonts w:ascii="Times New Roman" w:eastAsia="Calibri" w:hAnsi="Times New Roman" w:cs="Times New Roman"/>
          <w:sz w:val="28"/>
          <w:szCs w:val="28"/>
        </w:rPr>
        <w:lastRenderedPageBreak/>
        <w:t>элемента диаметром 2.2 мм, свободный конец которого имеет коническую форму.</w:t>
      </w:r>
    </w:p>
    <w:p w:rsidR="008E3D5F" w:rsidRPr="008E3D5F" w:rsidRDefault="008E3D5F" w:rsidP="00F1191E">
      <w:pPr>
        <w:spacing w:after="0" w:line="240" w:lineRule="auto"/>
        <w:jc w:val="both"/>
        <w:rPr>
          <w:rFonts w:ascii="Times New Roman" w:eastAsia="Calibri" w:hAnsi="Times New Roman" w:cs="Times New Roman"/>
          <w:sz w:val="28"/>
          <w:szCs w:val="28"/>
        </w:rPr>
      </w:pPr>
      <w:r w:rsidRPr="008E3D5F">
        <w:rPr>
          <w:rFonts w:ascii="Times New Roman" w:eastAsia="Calibri" w:hAnsi="Times New Roman" w:cs="Times New Roman"/>
          <w:b/>
          <w:bCs/>
          <w:sz w:val="28"/>
          <w:szCs w:val="28"/>
        </w:rPr>
        <w:t xml:space="preserve">Информация, расположенная на корпусе </w:t>
      </w:r>
      <w:r w:rsidR="00F1191E">
        <w:rPr>
          <w:rFonts w:ascii="Times New Roman" w:eastAsia="Calibri" w:hAnsi="Times New Roman" w:cs="Times New Roman"/>
          <w:b/>
          <w:bCs/>
          <w:sz w:val="28"/>
          <w:szCs w:val="28"/>
        </w:rPr>
        <w:t>ЗПУ</w:t>
      </w:r>
      <w:r w:rsidRPr="008E3D5F">
        <w:rPr>
          <w:rFonts w:ascii="Times New Roman" w:eastAsia="Calibri" w:hAnsi="Times New Roman" w:cs="Times New Roman"/>
          <w:b/>
          <w:bCs/>
          <w:sz w:val="28"/>
          <w:szCs w:val="28"/>
        </w:rPr>
        <w:t>:</w:t>
      </w:r>
    </w:p>
    <w:p w:rsidR="008E3D5F" w:rsidRPr="008E3D5F" w:rsidRDefault="008E3D5F" w:rsidP="008E3D5F">
      <w:pPr>
        <w:numPr>
          <w:ilvl w:val="0"/>
          <w:numId w:val="37"/>
        </w:numPr>
        <w:spacing w:after="0" w:line="240" w:lineRule="auto"/>
        <w:jc w:val="both"/>
        <w:rPr>
          <w:rFonts w:ascii="Times New Roman" w:eastAsia="Calibri" w:hAnsi="Times New Roman" w:cs="Times New Roman"/>
          <w:sz w:val="28"/>
          <w:szCs w:val="28"/>
        </w:rPr>
      </w:pPr>
      <w:r w:rsidRPr="008E3D5F">
        <w:rPr>
          <w:rFonts w:ascii="Times New Roman" w:eastAsia="Calibri" w:hAnsi="Times New Roman" w:cs="Times New Roman"/>
          <w:sz w:val="28"/>
          <w:szCs w:val="28"/>
        </w:rPr>
        <w:t>наименование ЗПУ;</w:t>
      </w:r>
    </w:p>
    <w:p w:rsidR="008E3D5F" w:rsidRPr="008E3D5F" w:rsidRDefault="008E3D5F" w:rsidP="008E3D5F">
      <w:pPr>
        <w:numPr>
          <w:ilvl w:val="0"/>
          <w:numId w:val="37"/>
        </w:numPr>
        <w:spacing w:after="0" w:line="240" w:lineRule="auto"/>
        <w:jc w:val="both"/>
        <w:rPr>
          <w:rFonts w:ascii="Times New Roman" w:eastAsia="Calibri" w:hAnsi="Times New Roman" w:cs="Times New Roman"/>
          <w:sz w:val="28"/>
          <w:szCs w:val="28"/>
        </w:rPr>
      </w:pPr>
      <w:r w:rsidRPr="008E3D5F">
        <w:rPr>
          <w:rFonts w:ascii="Times New Roman" w:eastAsia="Calibri" w:hAnsi="Times New Roman" w:cs="Times New Roman"/>
          <w:sz w:val="28"/>
          <w:szCs w:val="28"/>
        </w:rPr>
        <w:t>сокращенное буквенное наименование перевозчика (ОАО "РЖД");</w:t>
      </w:r>
    </w:p>
    <w:p w:rsidR="008E3D5F" w:rsidRPr="008E3D5F" w:rsidRDefault="008E3D5F" w:rsidP="008E3D5F">
      <w:pPr>
        <w:numPr>
          <w:ilvl w:val="0"/>
          <w:numId w:val="37"/>
        </w:numPr>
        <w:spacing w:after="0" w:line="240" w:lineRule="auto"/>
        <w:jc w:val="both"/>
        <w:rPr>
          <w:rFonts w:ascii="Times New Roman" w:eastAsia="Calibri" w:hAnsi="Times New Roman" w:cs="Times New Roman"/>
          <w:sz w:val="28"/>
          <w:szCs w:val="28"/>
        </w:rPr>
      </w:pPr>
      <w:r w:rsidRPr="008E3D5F">
        <w:rPr>
          <w:rFonts w:ascii="Times New Roman" w:eastAsia="Calibri" w:hAnsi="Times New Roman" w:cs="Times New Roman"/>
          <w:sz w:val="28"/>
          <w:szCs w:val="28"/>
        </w:rPr>
        <w:t>индивидуальный контрольный знак из буквы и 7 цифр;</w:t>
      </w:r>
    </w:p>
    <w:p w:rsidR="008E3D5F" w:rsidRPr="008E3D5F" w:rsidRDefault="008E3D5F" w:rsidP="008E3D5F">
      <w:pPr>
        <w:numPr>
          <w:ilvl w:val="0"/>
          <w:numId w:val="37"/>
        </w:numPr>
        <w:spacing w:after="0" w:line="240" w:lineRule="auto"/>
        <w:jc w:val="both"/>
        <w:rPr>
          <w:rFonts w:ascii="Times New Roman" w:eastAsia="Calibri" w:hAnsi="Times New Roman" w:cs="Times New Roman"/>
          <w:sz w:val="28"/>
          <w:szCs w:val="28"/>
        </w:rPr>
      </w:pPr>
      <w:r w:rsidRPr="008E3D5F">
        <w:rPr>
          <w:rFonts w:ascii="Times New Roman" w:eastAsia="Calibri" w:hAnsi="Times New Roman" w:cs="Times New Roman"/>
          <w:sz w:val="28"/>
          <w:szCs w:val="28"/>
        </w:rPr>
        <w:t>товарный знак предприятия-изготовителя;</w:t>
      </w:r>
    </w:p>
    <w:p w:rsidR="008E3D5F" w:rsidRPr="008E3D5F" w:rsidRDefault="008E3D5F" w:rsidP="008E3D5F">
      <w:pPr>
        <w:numPr>
          <w:ilvl w:val="0"/>
          <w:numId w:val="37"/>
        </w:numPr>
        <w:spacing w:after="0" w:line="240" w:lineRule="auto"/>
        <w:jc w:val="both"/>
        <w:rPr>
          <w:rFonts w:ascii="Times New Roman" w:eastAsia="Calibri" w:hAnsi="Times New Roman" w:cs="Times New Roman"/>
          <w:sz w:val="28"/>
          <w:szCs w:val="28"/>
        </w:rPr>
      </w:pPr>
      <w:r w:rsidRPr="008E3D5F">
        <w:rPr>
          <w:rFonts w:ascii="Times New Roman" w:eastAsia="Calibri" w:hAnsi="Times New Roman" w:cs="Times New Roman"/>
          <w:sz w:val="28"/>
          <w:szCs w:val="28"/>
        </w:rPr>
        <w:t>последняя цифра года изготовления.</w:t>
      </w:r>
    </w:p>
    <w:p w:rsidR="008E3D5F" w:rsidRPr="008E3D5F" w:rsidRDefault="008E3D5F" w:rsidP="008E3D5F">
      <w:pPr>
        <w:spacing w:after="0" w:line="240" w:lineRule="auto"/>
        <w:rPr>
          <w:rFonts w:ascii="Times New Roman" w:eastAsia="Calibri" w:hAnsi="Times New Roman" w:cs="Times New Roman"/>
          <w:b/>
          <w:bCs/>
          <w:sz w:val="28"/>
          <w:szCs w:val="28"/>
        </w:rPr>
      </w:pPr>
      <w:r w:rsidRPr="008E3D5F">
        <w:rPr>
          <w:rFonts w:ascii="Times New Roman" w:eastAsia="Calibri" w:hAnsi="Times New Roman" w:cs="Times New Roman"/>
          <w:b/>
          <w:bCs/>
          <w:sz w:val="28"/>
          <w:szCs w:val="28"/>
        </w:rPr>
        <w:t>Принцип работы</w:t>
      </w:r>
    </w:p>
    <w:p w:rsidR="008E3D5F" w:rsidRPr="008E3D5F" w:rsidRDefault="008E3D5F" w:rsidP="008E3D5F">
      <w:pPr>
        <w:spacing w:after="0" w:line="240" w:lineRule="auto"/>
        <w:jc w:val="both"/>
        <w:rPr>
          <w:rFonts w:ascii="Times New Roman" w:eastAsia="Calibri" w:hAnsi="Times New Roman" w:cs="Times New Roman"/>
          <w:sz w:val="28"/>
          <w:szCs w:val="28"/>
        </w:rPr>
      </w:pPr>
      <w:r w:rsidRPr="008E3D5F">
        <w:rPr>
          <w:rFonts w:ascii="Times New Roman" w:eastAsia="Calibri" w:hAnsi="Times New Roman" w:cs="Times New Roman"/>
          <w:sz w:val="28"/>
          <w:szCs w:val="28"/>
        </w:rPr>
        <w:t xml:space="preserve">Гибкий элемент </w:t>
      </w:r>
      <w:r w:rsidR="00F1191E">
        <w:rPr>
          <w:rFonts w:ascii="Times New Roman" w:eastAsia="Calibri" w:hAnsi="Times New Roman" w:cs="Times New Roman"/>
          <w:sz w:val="28"/>
          <w:szCs w:val="28"/>
        </w:rPr>
        <w:t>ЗПУ</w:t>
      </w:r>
      <w:r w:rsidRPr="008E3D5F">
        <w:rPr>
          <w:rFonts w:ascii="Times New Roman" w:eastAsia="Calibri" w:hAnsi="Times New Roman" w:cs="Times New Roman"/>
          <w:sz w:val="28"/>
          <w:szCs w:val="28"/>
        </w:rPr>
        <w:t xml:space="preserve"> последовательно пропускается через отверстия запорных узлов пломбируемого объекта (вагона, контейнера и т.д.) и затем через входное отверстие корпуса </w:t>
      </w:r>
      <w:r w:rsidR="00F1191E">
        <w:rPr>
          <w:rFonts w:ascii="Times New Roman" w:eastAsia="Calibri" w:hAnsi="Times New Roman" w:cs="Times New Roman"/>
          <w:sz w:val="28"/>
          <w:szCs w:val="28"/>
        </w:rPr>
        <w:t>ЗПУ</w:t>
      </w:r>
      <w:r w:rsidRPr="008E3D5F">
        <w:rPr>
          <w:rFonts w:ascii="Times New Roman" w:eastAsia="Calibri" w:hAnsi="Times New Roman" w:cs="Times New Roman"/>
          <w:sz w:val="28"/>
          <w:szCs w:val="28"/>
        </w:rPr>
        <w:t xml:space="preserve">, образуя петлю, способную затягиваться до минимального размера. Одновременно с перемещением свободного конца гибкого элемента в корпусе </w:t>
      </w:r>
      <w:r w:rsidR="00F1191E">
        <w:rPr>
          <w:rFonts w:ascii="Times New Roman" w:eastAsia="Calibri" w:hAnsi="Times New Roman" w:cs="Times New Roman"/>
          <w:sz w:val="28"/>
          <w:szCs w:val="28"/>
        </w:rPr>
        <w:t>ЗПУ</w:t>
      </w:r>
      <w:r w:rsidRPr="008E3D5F">
        <w:rPr>
          <w:rFonts w:ascii="Times New Roman" w:eastAsia="Calibri" w:hAnsi="Times New Roman" w:cs="Times New Roman"/>
          <w:sz w:val="28"/>
          <w:szCs w:val="28"/>
        </w:rPr>
        <w:t xml:space="preserve"> наружу выталкивается контроллер.</w:t>
      </w:r>
    </w:p>
    <w:p w:rsidR="008E3D5F" w:rsidRDefault="008E3D5F" w:rsidP="008E3D5F">
      <w:pPr>
        <w:spacing w:after="0" w:line="240" w:lineRule="auto"/>
        <w:jc w:val="both"/>
        <w:rPr>
          <w:rFonts w:ascii="Times New Roman" w:eastAsia="Calibri" w:hAnsi="Times New Roman" w:cs="Times New Roman"/>
          <w:sz w:val="28"/>
          <w:szCs w:val="28"/>
        </w:rPr>
      </w:pPr>
      <w:r w:rsidRPr="008E3D5F">
        <w:rPr>
          <w:rFonts w:ascii="Times New Roman" w:eastAsia="Calibri" w:hAnsi="Times New Roman" w:cs="Times New Roman"/>
          <w:sz w:val="28"/>
          <w:szCs w:val="28"/>
        </w:rPr>
        <w:t xml:space="preserve">Допускается неоднократное продевание гибкого элемента через отверстия запорного узла пломбируемого объекта с образованием многократной петли. Снятие </w:t>
      </w:r>
      <w:r w:rsidR="00F1191E">
        <w:rPr>
          <w:rFonts w:ascii="Times New Roman" w:eastAsia="Calibri" w:hAnsi="Times New Roman" w:cs="Times New Roman"/>
          <w:sz w:val="28"/>
          <w:szCs w:val="28"/>
        </w:rPr>
        <w:t>ЗПУ</w:t>
      </w:r>
      <w:r w:rsidRPr="008E3D5F">
        <w:rPr>
          <w:rFonts w:ascii="Times New Roman" w:eastAsia="Calibri" w:hAnsi="Times New Roman" w:cs="Times New Roman"/>
          <w:sz w:val="28"/>
          <w:szCs w:val="28"/>
        </w:rPr>
        <w:t xml:space="preserve"> осуществляется перекусыванием гибкого элемента ножницами или иным не искрящим инструментом.</w:t>
      </w:r>
    </w:p>
    <w:p w:rsidR="009D7432" w:rsidRPr="009D7432" w:rsidRDefault="009D7432" w:rsidP="009D7432">
      <w:pPr>
        <w:tabs>
          <w:tab w:val="left" w:pos="425"/>
          <w:tab w:val="left" w:pos="567"/>
          <w:tab w:val="left" w:pos="709"/>
        </w:tabs>
        <w:suppressAutoHyphens/>
        <w:spacing w:after="0" w:line="240" w:lineRule="auto"/>
        <w:rPr>
          <w:rFonts w:ascii="Times New Roman" w:eastAsia="Times New Roman" w:hAnsi="Times New Roman" w:cs="Times New Roman"/>
          <w:b/>
          <w:color w:val="FF0000"/>
          <w:sz w:val="28"/>
          <w:szCs w:val="28"/>
          <w:lang w:eastAsia="ar-SA"/>
        </w:rPr>
      </w:pPr>
    </w:p>
    <w:p w:rsidR="009D7432" w:rsidRPr="009D7432" w:rsidRDefault="009D7432" w:rsidP="009D7432">
      <w:pPr>
        <w:tabs>
          <w:tab w:val="left" w:pos="425"/>
          <w:tab w:val="left" w:pos="567"/>
          <w:tab w:val="left" w:pos="709"/>
        </w:tabs>
        <w:suppressAutoHyphens/>
        <w:spacing w:after="0" w:line="240" w:lineRule="auto"/>
        <w:rPr>
          <w:rFonts w:ascii="Times New Roman" w:eastAsia="Times New Roman" w:hAnsi="Times New Roman" w:cs="Times New Roman"/>
          <w:b/>
          <w:color w:val="FF0000"/>
          <w:sz w:val="28"/>
          <w:szCs w:val="28"/>
          <w:lang w:eastAsia="ar-SA"/>
        </w:rPr>
      </w:pPr>
    </w:p>
    <w:p w:rsidR="009D7432" w:rsidRPr="009D7432" w:rsidRDefault="009D7432" w:rsidP="009D7432">
      <w:pPr>
        <w:tabs>
          <w:tab w:val="left" w:pos="425"/>
          <w:tab w:val="left" w:pos="567"/>
          <w:tab w:val="left" w:pos="709"/>
        </w:tabs>
        <w:suppressAutoHyphens/>
        <w:spacing w:after="0" w:line="240" w:lineRule="auto"/>
        <w:rPr>
          <w:rFonts w:ascii="Times New Roman" w:eastAsia="Times New Roman" w:hAnsi="Times New Roman" w:cs="Times New Roman"/>
          <w:b/>
          <w:color w:val="FF0000"/>
          <w:sz w:val="28"/>
          <w:szCs w:val="28"/>
          <w:lang w:eastAsia="ar-SA"/>
        </w:rPr>
      </w:pPr>
    </w:p>
    <w:p w:rsidR="009D7432" w:rsidRPr="009D7432" w:rsidRDefault="009D7432" w:rsidP="009D7432">
      <w:pPr>
        <w:tabs>
          <w:tab w:val="left" w:pos="425"/>
          <w:tab w:val="left" w:pos="567"/>
          <w:tab w:val="left" w:pos="709"/>
        </w:tabs>
        <w:suppressAutoHyphens/>
        <w:spacing w:after="0" w:line="240" w:lineRule="auto"/>
        <w:rPr>
          <w:rFonts w:ascii="Times New Roman" w:eastAsia="Times New Roman" w:hAnsi="Times New Roman" w:cs="Times New Roman"/>
          <w:b/>
          <w:color w:val="FF0000"/>
          <w:sz w:val="28"/>
          <w:szCs w:val="28"/>
          <w:lang w:eastAsia="ar-SA"/>
        </w:rPr>
      </w:pPr>
    </w:p>
    <w:p w:rsidR="009D7432" w:rsidRPr="009D7432" w:rsidRDefault="009D7432" w:rsidP="009D7432">
      <w:pPr>
        <w:tabs>
          <w:tab w:val="left" w:pos="425"/>
          <w:tab w:val="left" w:pos="567"/>
          <w:tab w:val="left" w:pos="709"/>
        </w:tabs>
        <w:suppressAutoHyphens/>
        <w:spacing w:after="0" w:line="240" w:lineRule="auto"/>
        <w:rPr>
          <w:rFonts w:ascii="Times New Roman" w:eastAsia="Times New Roman" w:hAnsi="Times New Roman" w:cs="Times New Roman"/>
          <w:b/>
          <w:color w:val="FF0000"/>
          <w:sz w:val="28"/>
          <w:szCs w:val="28"/>
          <w:lang w:eastAsia="ar-SA"/>
        </w:rPr>
      </w:pPr>
    </w:p>
    <w:p w:rsidR="009D7432" w:rsidRPr="009D7432" w:rsidRDefault="009D7432" w:rsidP="009D7432">
      <w:pPr>
        <w:tabs>
          <w:tab w:val="left" w:pos="425"/>
          <w:tab w:val="left" w:pos="567"/>
          <w:tab w:val="left" w:pos="709"/>
        </w:tabs>
        <w:suppressAutoHyphens/>
        <w:spacing w:after="0" w:line="240" w:lineRule="auto"/>
        <w:rPr>
          <w:rFonts w:ascii="Times New Roman" w:eastAsia="Times New Roman" w:hAnsi="Times New Roman" w:cs="Times New Roman"/>
          <w:b/>
          <w:color w:val="FF0000"/>
          <w:sz w:val="28"/>
          <w:szCs w:val="28"/>
          <w:lang w:eastAsia="ar-SA"/>
        </w:rPr>
      </w:pPr>
    </w:p>
    <w:p w:rsidR="009D7432" w:rsidRDefault="009D7432" w:rsidP="009D7432">
      <w:pPr>
        <w:tabs>
          <w:tab w:val="left" w:pos="425"/>
          <w:tab w:val="left" w:pos="567"/>
          <w:tab w:val="left" w:pos="709"/>
        </w:tabs>
        <w:suppressAutoHyphens/>
        <w:spacing w:after="0" w:line="240" w:lineRule="auto"/>
        <w:rPr>
          <w:rFonts w:ascii="Times New Roman" w:eastAsia="Times New Roman" w:hAnsi="Times New Roman" w:cs="Times New Roman"/>
          <w:b/>
          <w:color w:val="FF0000"/>
          <w:sz w:val="28"/>
          <w:szCs w:val="28"/>
          <w:lang w:eastAsia="ar-SA"/>
        </w:rPr>
      </w:pPr>
    </w:p>
    <w:p w:rsidR="00F1191E" w:rsidRDefault="00F1191E" w:rsidP="009D7432">
      <w:pPr>
        <w:tabs>
          <w:tab w:val="left" w:pos="425"/>
          <w:tab w:val="left" w:pos="567"/>
          <w:tab w:val="left" w:pos="709"/>
        </w:tabs>
        <w:suppressAutoHyphens/>
        <w:spacing w:after="0" w:line="240" w:lineRule="auto"/>
        <w:rPr>
          <w:rFonts w:ascii="Times New Roman" w:eastAsia="Times New Roman" w:hAnsi="Times New Roman" w:cs="Times New Roman"/>
          <w:b/>
          <w:color w:val="FF0000"/>
          <w:sz w:val="28"/>
          <w:szCs w:val="28"/>
          <w:lang w:eastAsia="ar-SA"/>
        </w:rPr>
      </w:pPr>
    </w:p>
    <w:p w:rsidR="00F1191E" w:rsidRDefault="00F1191E" w:rsidP="009D7432">
      <w:pPr>
        <w:tabs>
          <w:tab w:val="left" w:pos="425"/>
          <w:tab w:val="left" w:pos="567"/>
          <w:tab w:val="left" w:pos="709"/>
        </w:tabs>
        <w:suppressAutoHyphens/>
        <w:spacing w:after="0" w:line="240" w:lineRule="auto"/>
        <w:rPr>
          <w:rFonts w:ascii="Times New Roman" w:eastAsia="Times New Roman" w:hAnsi="Times New Roman" w:cs="Times New Roman"/>
          <w:b/>
          <w:color w:val="FF0000"/>
          <w:sz w:val="28"/>
          <w:szCs w:val="28"/>
          <w:lang w:eastAsia="ar-SA"/>
        </w:rPr>
      </w:pPr>
    </w:p>
    <w:p w:rsidR="00F1191E" w:rsidRDefault="00F1191E" w:rsidP="009D7432">
      <w:pPr>
        <w:tabs>
          <w:tab w:val="left" w:pos="425"/>
          <w:tab w:val="left" w:pos="567"/>
          <w:tab w:val="left" w:pos="709"/>
        </w:tabs>
        <w:suppressAutoHyphens/>
        <w:spacing w:after="0" w:line="240" w:lineRule="auto"/>
        <w:rPr>
          <w:rFonts w:ascii="Times New Roman" w:eastAsia="Times New Roman" w:hAnsi="Times New Roman" w:cs="Times New Roman"/>
          <w:b/>
          <w:color w:val="FF0000"/>
          <w:sz w:val="28"/>
          <w:szCs w:val="28"/>
          <w:lang w:eastAsia="ar-SA"/>
        </w:rPr>
      </w:pPr>
    </w:p>
    <w:p w:rsidR="00F1191E" w:rsidRDefault="00F1191E" w:rsidP="009D7432">
      <w:pPr>
        <w:tabs>
          <w:tab w:val="left" w:pos="425"/>
          <w:tab w:val="left" w:pos="567"/>
          <w:tab w:val="left" w:pos="709"/>
        </w:tabs>
        <w:suppressAutoHyphens/>
        <w:spacing w:after="0" w:line="240" w:lineRule="auto"/>
        <w:rPr>
          <w:rFonts w:ascii="Times New Roman" w:eastAsia="Times New Roman" w:hAnsi="Times New Roman" w:cs="Times New Roman"/>
          <w:b/>
          <w:color w:val="FF0000"/>
          <w:sz w:val="28"/>
          <w:szCs w:val="28"/>
          <w:lang w:eastAsia="ar-SA"/>
        </w:rPr>
      </w:pPr>
    </w:p>
    <w:p w:rsidR="00F1191E" w:rsidRPr="009D7432" w:rsidRDefault="00F1191E" w:rsidP="009D7432">
      <w:pPr>
        <w:tabs>
          <w:tab w:val="left" w:pos="425"/>
          <w:tab w:val="left" w:pos="567"/>
          <w:tab w:val="left" w:pos="709"/>
        </w:tabs>
        <w:suppressAutoHyphens/>
        <w:spacing w:after="0" w:line="240" w:lineRule="auto"/>
        <w:rPr>
          <w:rFonts w:ascii="Times New Roman" w:eastAsia="Times New Roman" w:hAnsi="Times New Roman" w:cs="Times New Roman"/>
          <w:b/>
          <w:color w:val="FF0000"/>
          <w:sz w:val="28"/>
          <w:szCs w:val="28"/>
          <w:lang w:eastAsia="ar-SA"/>
        </w:rPr>
      </w:pPr>
    </w:p>
    <w:p w:rsidR="009D7432" w:rsidRPr="009D7432" w:rsidRDefault="009D7432" w:rsidP="009D7432">
      <w:pPr>
        <w:tabs>
          <w:tab w:val="left" w:pos="425"/>
          <w:tab w:val="left" w:pos="567"/>
          <w:tab w:val="left" w:pos="709"/>
        </w:tabs>
        <w:suppressAutoHyphens/>
        <w:spacing w:after="0" w:line="240" w:lineRule="auto"/>
        <w:rPr>
          <w:rFonts w:ascii="Times New Roman" w:eastAsia="Times New Roman" w:hAnsi="Times New Roman" w:cs="Times New Roman"/>
          <w:b/>
          <w:color w:val="FF0000"/>
          <w:sz w:val="28"/>
          <w:szCs w:val="28"/>
          <w:lang w:eastAsia="ar-SA"/>
        </w:rPr>
      </w:pPr>
    </w:p>
    <w:p w:rsidR="009D7432" w:rsidRPr="009D7432" w:rsidRDefault="009D7432" w:rsidP="009D7432">
      <w:pPr>
        <w:tabs>
          <w:tab w:val="left" w:pos="425"/>
          <w:tab w:val="left" w:pos="567"/>
          <w:tab w:val="left" w:pos="709"/>
        </w:tabs>
        <w:suppressAutoHyphens/>
        <w:spacing w:after="0" w:line="240" w:lineRule="auto"/>
        <w:rPr>
          <w:rFonts w:ascii="Times New Roman" w:eastAsia="Times New Roman" w:hAnsi="Times New Roman" w:cs="Times New Roman"/>
          <w:b/>
          <w:color w:val="FF0000"/>
          <w:sz w:val="28"/>
          <w:szCs w:val="28"/>
          <w:lang w:eastAsia="ar-SA"/>
        </w:rPr>
      </w:pPr>
    </w:p>
    <w:p w:rsidR="009D7432" w:rsidRPr="009D7432" w:rsidRDefault="009D7432" w:rsidP="009D7432">
      <w:pPr>
        <w:tabs>
          <w:tab w:val="left" w:pos="425"/>
          <w:tab w:val="left" w:pos="567"/>
          <w:tab w:val="left" w:pos="709"/>
        </w:tabs>
        <w:suppressAutoHyphens/>
        <w:spacing w:after="0" w:line="240" w:lineRule="auto"/>
        <w:rPr>
          <w:rFonts w:ascii="Times New Roman" w:eastAsia="Times New Roman" w:hAnsi="Times New Roman" w:cs="Times New Roman"/>
          <w:b/>
          <w:color w:val="FF0000"/>
          <w:sz w:val="28"/>
          <w:szCs w:val="28"/>
          <w:lang w:eastAsia="ar-SA"/>
        </w:rPr>
      </w:pPr>
    </w:p>
    <w:p w:rsidR="009D7432" w:rsidRDefault="009D7432" w:rsidP="009D7432">
      <w:pPr>
        <w:tabs>
          <w:tab w:val="left" w:pos="425"/>
          <w:tab w:val="left" w:pos="567"/>
          <w:tab w:val="left" w:pos="709"/>
        </w:tabs>
        <w:suppressAutoHyphens/>
        <w:spacing w:after="0" w:line="240" w:lineRule="auto"/>
        <w:rPr>
          <w:rFonts w:ascii="Times New Roman" w:eastAsia="Times New Roman" w:hAnsi="Times New Roman" w:cs="Times New Roman"/>
          <w:b/>
          <w:color w:val="FF0000"/>
          <w:sz w:val="28"/>
          <w:szCs w:val="28"/>
          <w:lang w:eastAsia="ar-SA"/>
        </w:rPr>
      </w:pPr>
    </w:p>
    <w:p w:rsidR="00D051ED" w:rsidRDefault="00D051ED" w:rsidP="009D7432">
      <w:pPr>
        <w:tabs>
          <w:tab w:val="left" w:pos="425"/>
          <w:tab w:val="left" w:pos="567"/>
          <w:tab w:val="left" w:pos="709"/>
        </w:tabs>
        <w:suppressAutoHyphens/>
        <w:spacing w:after="0" w:line="240" w:lineRule="auto"/>
        <w:rPr>
          <w:rFonts w:ascii="Times New Roman" w:eastAsia="Times New Roman" w:hAnsi="Times New Roman" w:cs="Times New Roman"/>
          <w:b/>
          <w:color w:val="FF0000"/>
          <w:sz w:val="28"/>
          <w:szCs w:val="28"/>
          <w:lang w:eastAsia="ar-SA"/>
        </w:rPr>
      </w:pPr>
    </w:p>
    <w:p w:rsidR="00D051ED" w:rsidRDefault="00D051ED" w:rsidP="009D7432">
      <w:pPr>
        <w:tabs>
          <w:tab w:val="left" w:pos="425"/>
          <w:tab w:val="left" w:pos="567"/>
          <w:tab w:val="left" w:pos="709"/>
        </w:tabs>
        <w:suppressAutoHyphens/>
        <w:spacing w:after="0" w:line="240" w:lineRule="auto"/>
        <w:rPr>
          <w:rFonts w:ascii="Times New Roman" w:eastAsia="Times New Roman" w:hAnsi="Times New Roman" w:cs="Times New Roman"/>
          <w:b/>
          <w:color w:val="FF0000"/>
          <w:sz w:val="28"/>
          <w:szCs w:val="28"/>
          <w:lang w:eastAsia="ar-SA"/>
        </w:rPr>
      </w:pPr>
    </w:p>
    <w:p w:rsidR="00D051ED" w:rsidRDefault="00D051ED" w:rsidP="009D7432">
      <w:pPr>
        <w:tabs>
          <w:tab w:val="left" w:pos="425"/>
          <w:tab w:val="left" w:pos="567"/>
          <w:tab w:val="left" w:pos="709"/>
        </w:tabs>
        <w:suppressAutoHyphens/>
        <w:spacing w:after="0" w:line="240" w:lineRule="auto"/>
        <w:rPr>
          <w:rFonts w:ascii="Times New Roman" w:eastAsia="Times New Roman" w:hAnsi="Times New Roman" w:cs="Times New Roman"/>
          <w:b/>
          <w:color w:val="FF0000"/>
          <w:sz w:val="28"/>
          <w:szCs w:val="28"/>
          <w:lang w:eastAsia="ar-SA"/>
        </w:rPr>
      </w:pPr>
    </w:p>
    <w:p w:rsidR="00D051ED" w:rsidRDefault="00D051ED" w:rsidP="009D7432">
      <w:pPr>
        <w:tabs>
          <w:tab w:val="left" w:pos="425"/>
          <w:tab w:val="left" w:pos="567"/>
          <w:tab w:val="left" w:pos="709"/>
        </w:tabs>
        <w:suppressAutoHyphens/>
        <w:spacing w:after="0" w:line="240" w:lineRule="auto"/>
        <w:rPr>
          <w:rFonts w:ascii="Times New Roman" w:eastAsia="Times New Roman" w:hAnsi="Times New Roman" w:cs="Times New Roman"/>
          <w:b/>
          <w:color w:val="FF0000"/>
          <w:sz w:val="28"/>
          <w:szCs w:val="28"/>
          <w:lang w:eastAsia="ar-SA"/>
        </w:rPr>
      </w:pPr>
    </w:p>
    <w:p w:rsidR="00D051ED" w:rsidRDefault="00D051ED" w:rsidP="009D7432">
      <w:pPr>
        <w:tabs>
          <w:tab w:val="left" w:pos="425"/>
          <w:tab w:val="left" w:pos="567"/>
          <w:tab w:val="left" w:pos="709"/>
        </w:tabs>
        <w:suppressAutoHyphens/>
        <w:spacing w:after="0" w:line="240" w:lineRule="auto"/>
        <w:rPr>
          <w:rFonts w:ascii="Times New Roman" w:eastAsia="Times New Roman" w:hAnsi="Times New Roman" w:cs="Times New Roman"/>
          <w:b/>
          <w:color w:val="FF0000"/>
          <w:sz w:val="28"/>
          <w:szCs w:val="28"/>
          <w:lang w:eastAsia="ar-SA"/>
        </w:rPr>
      </w:pPr>
    </w:p>
    <w:p w:rsidR="00D051ED" w:rsidRDefault="00D051ED" w:rsidP="009D7432">
      <w:pPr>
        <w:tabs>
          <w:tab w:val="left" w:pos="425"/>
          <w:tab w:val="left" w:pos="567"/>
          <w:tab w:val="left" w:pos="709"/>
        </w:tabs>
        <w:suppressAutoHyphens/>
        <w:spacing w:after="0" w:line="240" w:lineRule="auto"/>
        <w:rPr>
          <w:rFonts w:ascii="Times New Roman" w:eastAsia="Times New Roman" w:hAnsi="Times New Roman" w:cs="Times New Roman"/>
          <w:b/>
          <w:color w:val="FF0000"/>
          <w:sz w:val="28"/>
          <w:szCs w:val="28"/>
          <w:lang w:eastAsia="ar-SA"/>
        </w:rPr>
      </w:pPr>
    </w:p>
    <w:p w:rsidR="00D051ED" w:rsidRDefault="00D051ED" w:rsidP="009D7432">
      <w:pPr>
        <w:tabs>
          <w:tab w:val="left" w:pos="425"/>
          <w:tab w:val="left" w:pos="567"/>
          <w:tab w:val="left" w:pos="709"/>
        </w:tabs>
        <w:suppressAutoHyphens/>
        <w:spacing w:after="0" w:line="240" w:lineRule="auto"/>
        <w:rPr>
          <w:rFonts w:ascii="Times New Roman" w:eastAsia="Times New Roman" w:hAnsi="Times New Roman" w:cs="Times New Roman"/>
          <w:b/>
          <w:color w:val="FF0000"/>
          <w:sz w:val="28"/>
          <w:szCs w:val="28"/>
          <w:lang w:eastAsia="ar-SA"/>
        </w:rPr>
      </w:pPr>
    </w:p>
    <w:p w:rsidR="00D051ED" w:rsidRDefault="00D051ED" w:rsidP="009D7432">
      <w:pPr>
        <w:tabs>
          <w:tab w:val="left" w:pos="425"/>
          <w:tab w:val="left" w:pos="567"/>
          <w:tab w:val="left" w:pos="709"/>
        </w:tabs>
        <w:suppressAutoHyphens/>
        <w:spacing w:after="0" w:line="240" w:lineRule="auto"/>
        <w:rPr>
          <w:rFonts w:ascii="Times New Roman" w:eastAsia="Times New Roman" w:hAnsi="Times New Roman" w:cs="Times New Roman"/>
          <w:b/>
          <w:color w:val="FF0000"/>
          <w:sz w:val="28"/>
          <w:szCs w:val="28"/>
          <w:lang w:eastAsia="ar-SA"/>
        </w:rPr>
      </w:pPr>
    </w:p>
    <w:p w:rsidR="00D051ED" w:rsidRDefault="00D051ED" w:rsidP="009D7432">
      <w:pPr>
        <w:tabs>
          <w:tab w:val="left" w:pos="425"/>
          <w:tab w:val="left" w:pos="567"/>
          <w:tab w:val="left" w:pos="709"/>
        </w:tabs>
        <w:suppressAutoHyphens/>
        <w:spacing w:after="0" w:line="240" w:lineRule="auto"/>
        <w:rPr>
          <w:rFonts w:ascii="Times New Roman" w:eastAsia="Times New Roman" w:hAnsi="Times New Roman" w:cs="Times New Roman"/>
          <w:b/>
          <w:color w:val="FF0000"/>
          <w:sz w:val="28"/>
          <w:szCs w:val="28"/>
          <w:lang w:eastAsia="ar-SA"/>
        </w:rPr>
      </w:pPr>
    </w:p>
    <w:p w:rsidR="00D051ED" w:rsidRPr="009D7432" w:rsidRDefault="00D051ED" w:rsidP="009D7432">
      <w:pPr>
        <w:tabs>
          <w:tab w:val="left" w:pos="425"/>
          <w:tab w:val="left" w:pos="567"/>
          <w:tab w:val="left" w:pos="709"/>
        </w:tabs>
        <w:suppressAutoHyphens/>
        <w:spacing w:after="0" w:line="240" w:lineRule="auto"/>
        <w:rPr>
          <w:rFonts w:ascii="Times New Roman" w:eastAsia="Times New Roman" w:hAnsi="Times New Roman" w:cs="Times New Roman"/>
          <w:b/>
          <w:color w:val="FF0000"/>
          <w:sz w:val="28"/>
          <w:szCs w:val="28"/>
          <w:lang w:eastAsia="ar-SA"/>
        </w:rPr>
      </w:pPr>
    </w:p>
    <w:p w:rsidR="009D7432" w:rsidRPr="009D7432" w:rsidRDefault="009D7432" w:rsidP="009D7432">
      <w:pPr>
        <w:keepNext/>
        <w:keepLines/>
        <w:tabs>
          <w:tab w:val="left" w:pos="425"/>
          <w:tab w:val="left" w:pos="567"/>
          <w:tab w:val="left" w:pos="709"/>
        </w:tabs>
        <w:suppressAutoHyphens/>
        <w:spacing w:before="240" w:after="0" w:line="240" w:lineRule="auto"/>
        <w:jc w:val="right"/>
        <w:outlineLvl w:val="0"/>
        <w:rPr>
          <w:rFonts w:ascii="Times New Roman" w:eastAsia="Times New Roman" w:hAnsi="Times New Roman" w:cs="Times New Roman"/>
          <w:b/>
          <w:bCs/>
          <w:sz w:val="24"/>
          <w:szCs w:val="28"/>
          <w:lang w:eastAsia="ar-SA"/>
        </w:rPr>
      </w:pPr>
      <w:bookmarkStart w:id="132" w:name="_Toc370824158"/>
      <w:r w:rsidRPr="009D7432">
        <w:rPr>
          <w:rFonts w:ascii="Times New Roman" w:eastAsia="Times New Roman" w:hAnsi="Times New Roman" w:cs="Times New Roman"/>
          <w:b/>
          <w:bCs/>
          <w:sz w:val="24"/>
          <w:szCs w:val="28"/>
          <w:lang w:eastAsia="ar-SA"/>
        </w:rPr>
        <w:lastRenderedPageBreak/>
        <w:t>Приложение № 1</w:t>
      </w:r>
      <w:bookmarkEnd w:id="132"/>
      <w:r w:rsidRPr="009D7432">
        <w:rPr>
          <w:rFonts w:ascii="Times New Roman" w:eastAsia="Times New Roman" w:hAnsi="Times New Roman" w:cs="Times New Roman"/>
          <w:b/>
          <w:bCs/>
          <w:sz w:val="24"/>
          <w:szCs w:val="28"/>
          <w:lang w:eastAsia="ar-SA"/>
        </w:rPr>
        <w:t xml:space="preserve"> </w:t>
      </w:r>
    </w:p>
    <w:p w:rsidR="009D7432" w:rsidRPr="009D7432" w:rsidRDefault="009D7432" w:rsidP="009D7432">
      <w:pPr>
        <w:tabs>
          <w:tab w:val="left" w:pos="425"/>
          <w:tab w:val="left" w:pos="567"/>
          <w:tab w:val="left" w:pos="709"/>
        </w:tabs>
        <w:suppressAutoHyphens/>
        <w:spacing w:after="0" w:line="240" w:lineRule="auto"/>
        <w:ind w:left="3969"/>
        <w:jc w:val="right"/>
        <w:rPr>
          <w:rFonts w:ascii="Times New Roman" w:eastAsia="Calibri" w:hAnsi="Times New Roman" w:cs="Times New Roman"/>
          <w:b/>
          <w:sz w:val="24"/>
          <w:szCs w:val="24"/>
          <w:lang w:eastAsia="ar-SA"/>
        </w:rPr>
      </w:pPr>
      <w:bookmarkStart w:id="133" w:name="_Toc366762387"/>
      <w:r w:rsidRPr="009D7432">
        <w:rPr>
          <w:rFonts w:ascii="Times New Roman" w:eastAsia="Calibri" w:hAnsi="Times New Roman" w:cs="Times New Roman"/>
          <w:b/>
          <w:sz w:val="24"/>
          <w:szCs w:val="24"/>
          <w:lang w:eastAsia="ar-SA"/>
        </w:rPr>
        <w:t>к Документации</w:t>
      </w:r>
      <w:r w:rsidRPr="009D7432">
        <w:rPr>
          <w:rFonts w:ascii="Times New Roman" w:eastAsia="Calibri" w:hAnsi="Times New Roman" w:cs="Times New Roman"/>
          <w:b/>
          <w:sz w:val="24"/>
          <w:szCs w:val="24"/>
        </w:rPr>
        <w:t xml:space="preserve"> о</w:t>
      </w:r>
      <w:r w:rsidRPr="009D7432">
        <w:rPr>
          <w:rFonts w:ascii="Times New Roman" w:eastAsia="Calibri" w:hAnsi="Times New Roman" w:cs="Times New Roman"/>
          <w:b/>
          <w:sz w:val="24"/>
          <w:szCs w:val="24"/>
          <w:lang w:eastAsia="ar-SA"/>
        </w:rPr>
        <w:t xml:space="preserve"> проведении</w:t>
      </w:r>
    </w:p>
    <w:p w:rsidR="009D7432" w:rsidRPr="009D7432" w:rsidRDefault="009D7432" w:rsidP="009D7432">
      <w:pPr>
        <w:tabs>
          <w:tab w:val="left" w:pos="425"/>
          <w:tab w:val="left" w:pos="567"/>
          <w:tab w:val="left" w:pos="709"/>
        </w:tabs>
        <w:suppressAutoHyphens/>
        <w:spacing w:after="0" w:line="240" w:lineRule="auto"/>
        <w:ind w:left="3969"/>
        <w:jc w:val="right"/>
        <w:rPr>
          <w:rFonts w:ascii="Times New Roman" w:eastAsia="Times New Roman" w:hAnsi="Times New Roman" w:cs="Times New Roman"/>
          <w:b/>
          <w:sz w:val="24"/>
          <w:szCs w:val="24"/>
          <w:lang w:eastAsia="ar-SA"/>
        </w:rPr>
      </w:pPr>
      <w:r w:rsidRPr="009D7432">
        <w:rPr>
          <w:rFonts w:ascii="Times New Roman" w:eastAsia="Calibri" w:hAnsi="Times New Roman" w:cs="Times New Roman"/>
          <w:b/>
          <w:sz w:val="24"/>
          <w:szCs w:val="24"/>
          <w:lang w:eastAsia="ar-SA"/>
        </w:rPr>
        <w:t xml:space="preserve">открытого запроса цен </w:t>
      </w:r>
      <w:r w:rsidRPr="009D7432">
        <w:rPr>
          <w:rFonts w:ascii="Times New Roman" w:eastAsia="Times New Roman" w:hAnsi="Times New Roman" w:cs="Times New Roman"/>
          <w:b/>
          <w:sz w:val="24"/>
          <w:szCs w:val="24"/>
          <w:lang w:eastAsia="ar-SA"/>
        </w:rPr>
        <w:t>на право</w:t>
      </w:r>
    </w:p>
    <w:p w:rsidR="009D7432" w:rsidRPr="009D7432" w:rsidRDefault="009D7432" w:rsidP="009D7432">
      <w:pPr>
        <w:tabs>
          <w:tab w:val="left" w:pos="425"/>
          <w:tab w:val="left" w:pos="567"/>
          <w:tab w:val="left" w:pos="709"/>
        </w:tabs>
        <w:suppressAutoHyphens/>
        <w:spacing w:after="0" w:line="240" w:lineRule="auto"/>
        <w:ind w:left="3969"/>
        <w:jc w:val="right"/>
        <w:rPr>
          <w:rFonts w:ascii="Times New Roman" w:eastAsia="Times New Roman" w:hAnsi="Times New Roman" w:cs="Times New Roman"/>
          <w:b/>
          <w:sz w:val="24"/>
          <w:szCs w:val="24"/>
          <w:lang w:eastAsia="ar-SA"/>
        </w:rPr>
      </w:pPr>
      <w:r w:rsidRPr="009D7432">
        <w:rPr>
          <w:rFonts w:ascii="Times New Roman" w:eastAsia="Times New Roman" w:hAnsi="Times New Roman" w:cs="Times New Roman"/>
          <w:b/>
          <w:sz w:val="24"/>
          <w:szCs w:val="24"/>
          <w:lang w:eastAsia="ar-SA"/>
        </w:rPr>
        <w:t xml:space="preserve">заключения договора поставки </w:t>
      </w:r>
    </w:p>
    <w:p w:rsidR="009D7432" w:rsidRPr="009D7432" w:rsidRDefault="003C6FF7" w:rsidP="009D7432">
      <w:pPr>
        <w:tabs>
          <w:tab w:val="left" w:pos="425"/>
          <w:tab w:val="left" w:pos="567"/>
          <w:tab w:val="left" w:pos="709"/>
        </w:tabs>
        <w:suppressAutoHyphens/>
        <w:spacing w:after="0" w:line="240" w:lineRule="auto"/>
        <w:jc w:val="right"/>
        <w:rPr>
          <w:rFonts w:ascii="Times New Roman" w:eastAsia="Times New Roman" w:hAnsi="Times New Roman" w:cs="Times New Roman"/>
          <w:b/>
          <w:sz w:val="24"/>
          <w:szCs w:val="24"/>
          <w:lang w:eastAsia="ar-SA"/>
        </w:rPr>
      </w:pPr>
      <w:r w:rsidRPr="003C6006">
        <w:rPr>
          <w:rFonts w:ascii="Times New Roman" w:eastAsia="Times New Roman" w:hAnsi="Times New Roman" w:cs="Times New Roman"/>
          <w:b/>
          <w:sz w:val="24"/>
          <w:szCs w:val="24"/>
          <w:lang w:eastAsia="ar-SA"/>
        </w:rPr>
        <w:t xml:space="preserve"> </w:t>
      </w:r>
      <w:r w:rsidR="00A91043">
        <w:rPr>
          <w:rFonts w:ascii="Times New Roman" w:hAnsi="Times New Roman" w:cs="Times New Roman"/>
          <w:b/>
          <w:sz w:val="24"/>
          <w:szCs w:val="24"/>
        </w:rPr>
        <w:t>ЗПУ ГАЗ</w:t>
      </w:r>
      <w:r w:rsidRPr="003C6006">
        <w:rPr>
          <w:rFonts w:ascii="Times New Roman" w:hAnsi="Times New Roman" w:cs="Times New Roman"/>
          <w:b/>
          <w:sz w:val="24"/>
          <w:szCs w:val="24"/>
        </w:rPr>
        <w:t>-Гарант</w:t>
      </w:r>
    </w:p>
    <w:p w:rsidR="009D7432" w:rsidRPr="009D7432" w:rsidRDefault="009D7432" w:rsidP="009D7432">
      <w:pPr>
        <w:tabs>
          <w:tab w:val="left" w:pos="425"/>
          <w:tab w:val="left" w:pos="567"/>
          <w:tab w:val="left" w:pos="709"/>
        </w:tabs>
        <w:suppressAutoHyphens/>
        <w:spacing w:after="0" w:line="240" w:lineRule="auto"/>
        <w:jc w:val="center"/>
        <w:rPr>
          <w:rFonts w:ascii="Times New Roman" w:eastAsia="Times New Roman" w:hAnsi="Times New Roman" w:cs="Times New Roman"/>
          <w:b/>
          <w:sz w:val="24"/>
          <w:szCs w:val="24"/>
          <w:lang w:eastAsia="ar-SA"/>
        </w:rPr>
      </w:pPr>
      <w:r w:rsidRPr="009D7432">
        <w:rPr>
          <w:rFonts w:ascii="Times New Roman" w:eastAsia="Times New Roman" w:hAnsi="Times New Roman" w:cs="Times New Roman"/>
          <w:b/>
          <w:sz w:val="24"/>
          <w:szCs w:val="24"/>
          <w:lang w:eastAsia="ar-SA"/>
        </w:rPr>
        <w:t>Письмо о подаче оферты</w:t>
      </w:r>
      <w:bookmarkEnd w:id="133"/>
    </w:p>
    <w:p w:rsidR="009D7432" w:rsidRPr="009D7432" w:rsidRDefault="009D7432" w:rsidP="009D7432">
      <w:pPr>
        <w:tabs>
          <w:tab w:val="left" w:pos="425"/>
          <w:tab w:val="left" w:pos="567"/>
          <w:tab w:val="left" w:pos="709"/>
          <w:tab w:val="left" w:pos="1494"/>
        </w:tabs>
        <w:suppressAutoHyphens/>
        <w:spacing w:after="120" w:line="360" w:lineRule="auto"/>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Форма письма о подаче оферты</w:t>
      </w:r>
    </w:p>
    <w:p w:rsidR="009D7432" w:rsidRPr="009D7432" w:rsidRDefault="009D7432" w:rsidP="009D7432">
      <w:pPr>
        <w:pBdr>
          <w:top w:val="single" w:sz="4" w:space="1" w:color="000000"/>
        </w:pBdr>
        <w:shd w:val="clear" w:color="auto" w:fill="FFFFFF"/>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9D7432">
        <w:rPr>
          <w:rFonts w:ascii="Times New Roman" w:eastAsia="Times New Roman" w:hAnsi="Times New Roman" w:cs="Times New Roman"/>
          <w:b/>
          <w:spacing w:val="36"/>
          <w:sz w:val="24"/>
          <w:szCs w:val="24"/>
          <w:lang w:eastAsia="ar-SA"/>
        </w:rPr>
        <w:t>начало формы</w:t>
      </w:r>
    </w:p>
    <w:p w:rsidR="009D7432" w:rsidRPr="009D7432" w:rsidRDefault="009D7432" w:rsidP="009D7432">
      <w:pPr>
        <w:tabs>
          <w:tab w:val="left" w:pos="425"/>
          <w:tab w:val="left" w:pos="567"/>
          <w:tab w:val="left" w:pos="709"/>
        </w:tabs>
        <w:suppressAutoHyphens/>
        <w:spacing w:after="0" w:line="240" w:lineRule="auto"/>
        <w:ind w:right="5243"/>
        <w:jc w:val="both"/>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s>
        <w:suppressAutoHyphens/>
        <w:spacing w:after="0" w:line="240" w:lineRule="auto"/>
        <w:ind w:right="5243"/>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«_____»_______________ года</w:t>
      </w:r>
    </w:p>
    <w:p w:rsidR="009D7432" w:rsidRPr="009D7432" w:rsidRDefault="009D7432" w:rsidP="009D7432">
      <w:pPr>
        <w:tabs>
          <w:tab w:val="left" w:pos="425"/>
          <w:tab w:val="left" w:pos="567"/>
          <w:tab w:val="left" w:pos="709"/>
        </w:tabs>
        <w:suppressAutoHyphens/>
        <w:spacing w:after="0" w:line="240" w:lineRule="auto"/>
        <w:ind w:right="5243"/>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№________________________</w:t>
      </w:r>
    </w:p>
    <w:p w:rsidR="009D7432" w:rsidRPr="009D7432" w:rsidRDefault="009D7432" w:rsidP="009D7432">
      <w:pPr>
        <w:tabs>
          <w:tab w:val="left" w:pos="425"/>
          <w:tab w:val="left" w:pos="567"/>
          <w:tab w:val="left" w:pos="709"/>
        </w:tabs>
        <w:suppressAutoHyphens/>
        <w:spacing w:after="0" w:line="240" w:lineRule="auto"/>
        <w:ind w:right="5243" w:firstLine="567"/>
        <w:jc w:val="both"/>
        <w:rPr>
          <w:rFonts w:ascii="Times New Roman" w:eastAsia="Times New Roman" w:hAnsi="Times New Roman" w:cs="Times New Roman"/>
          <w:sz w:val="24"/>
          <w:szCs w:val="20"/>
          <w:lang w:eastAsia="ar-SA"/>
        </w:rPr>
      </w:pPr>
    </w:p>
    <w:p w:rsidR="009D7432" w:rsidRPr="009D7432" w:rsidRDefault="009D7432" w:rsidP="009D7432">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0"/>
          <w:lang w:eastAsia="ar-SA"/>
        </w:rPr>
      </w:pPr>
    </w:p>
    <w:p w:rsidR="009D7432" w:rsidRPr="009D7432" w:rsidRDefault="009D7432" w:rsidP="009D7432">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Уважаемые господа!</w:t>
      </w:r>
    </w:p>
    <w:p w:rsidR="009D7432" w:rsidRPr="009D7432" w:rsidRDefault="009D7432" w:rsidP="009D7432">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 xml:space="preserve">Изучив Уведомление о проведении открытого запроса цен, опубликованное в сети Интернет по адресу: </w:t>
      </w:r>
      <w:hyperlink r:id="rId28" w:history="1">
        <w:r w:rsidRPr="009D7432">
          <w:rPr>
            <w:rFonts w:ascii="Times New Roman" w:eastAsia="Times New Roman" w:hAnsi="Times New Roman" w:cs="Times New Roman"/>
            <w:color w:val="0000FF"/>
            <w:sz w:val="24"/>
            <w:szCs w:val="24"/>
            <w:u w:val="single"/>
            <w:lang w:eastAsia="ar-SA"/>
          </w:rPr>
          <w:t>http://zakupki.gov.ru/223</w:t>
        </w:r>
      </w:hyperlink>
      <w:r w:rsidRPr="009D7432">
        <w:rPr>
          <w:rFonts w:ascii="Times New Roman" w:eastAsia="Times New Roman" w:hAnsi="Times New Roman" w:cs="Times New Roman"/>
          <w:sz w:val="24"/>
          <w:szCs w:val="24"/>
          <w:lang w:eastAsia="ar-SA"/>
        </w:rPr>
        <w:t xml:space="preserve"> и Документацию о проведении открытого запроса цен, и принимая установленные в них требования и условия открытого запроса цен,</w:t>
      </w:r>
    </w:p>
    <w:p w:rsidR="009D7432" w:rsidRPr="009D7432" w:rsidRDefault="009D7432" w:rsidP="009D7432">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________________________________________________________________________,</w:t>
      </w:r>
    </w:p>
    <w:p w:rsidR="009D7432" w:rsidRPr="009D7432" w:rsidRDefault="009D7432" w:rsidP="009D7432">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D7432">
        <w:rPr>
          <w:rFonts w:ascii="Times New Roman" w:eastAsia="Times New Roman" w:hAnsi="Times New Roman" w:cs="Times New Roman"/>
          <w:sz w:val="24"/>
          <w:szCs w:val="24"/>
          <w:vertAlign w:val="superscript"/>
          <w:lang w:eastAsia="ar-SA"/>
        </w:rPr>
        <w:t xml:space="preserve">        (полное наименование Участника открытого запроса цен с указанием организационно-правовой формы)</w:t>
      </w:r>
    </w:p>
    <w:p w:rsidR="009D7432" w:rsidRPr="009D7432" w:rsidRDefault="009D7432" w:rsidP="009D743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roofErr w:type="gramStart"/>
      <w:r w:rsidRPr="009D7432">
        <w:rPr>
          <w:rFonts w:ascii="Times New Roman" w:eastAsia="Times New Roman" w:hAnsi="Times New Roman" w:cs="Times New Roman"/>
          <w:sz w:val="24"/>
          <w:szCs w:val="24"/>
          <w:lang w:eastAsia="ar-SA"/>
        </w:rPr>
        <w:t>зарегистрированное</w:t>
      </w:r>
      <w:proofErr w:type="gramEnd"/>
      <w:r w:rsidRPr="009D7432">
        <w:rPr>
          <w:rFonts w:ascii="Times New Roman" w:eastAsia="Times New Roman" w:hAnsi="Times New Roman" w:cs="Times New Roman"/>
          <w:sz w:val="24"/>
          <w:szCs w:val="24"/>
          <w:lang w:eastAsia="ar-SA"/>
        </w:rPr>
        <w:t xml:space="preserve"> по адресу:</w:t>
      </w:r>
    </w:p>
    <w:p w:rsidR="009D7432" w:rsidRPr="009D7432" w:rsidRDefault="009D7432" w:rsidP="009D743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________________________________________________________________________,</w:t>
      </w:r>
    </w:p>
    <w:p w:rsidR="009D7432" w:rsidRPr="009D7432" w:rsidRDefault="009D7432" w:rsidP="009D7432">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9D7432">
        <w:rPr>
          <w:rFonts w:ascii="Times New Roman" w:eastAsia="Times New Roman" w:hAnsi="Times New Roman" w:cs="Times New Roman"/>
          <w:sz w:val="24"/>
          <w:szCs w:val="24"/>
          <w:vertAlign w:val="superscript"/>
          <w:lang w:eastAsia="ar-SA"/>
        </w:rPr>
        <w:t>(юридический адрес Участника открытого запроса цен)</w:t>
      </w:r>
    </w:p>
    <w:p w:rsidR="009D7432" w:rsidRPr="009D7432" w:rsidRDefault="009D7432" w:rsidP="009D743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предлагает заключить Договор:</w:t>
      </w:r>
    </w:p>
    <w:p w:rsidR="009D7432" w:rsidRPr="009D7432" w:rsidRDefault="009D7432" w:rsidP="009D743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________________________________________________________________________</w:t>
      </w:r>
    </w:p>
    <w:p w:rsidR="009D7432" w:rsidRPr="009D7432" w:rsidRDefault="009D7432" w:rsidP="009D7432">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9D7432">
        <w:rPr>
          <w:rFonts w:ascii="Times New Roman" w:eastAsia="Times New Roman" w:hAnsi="Times New Roman" w:cs="Times New Roman"/>
          <w:sz w:val="24"/>
          <w:szCs w:val="24"/>
          <w:vertAlign w:val="superscript"/>
          <w:lang w:eastAsia="ar-SA"/>
        </w:rPr>
        <w:t>(краткое описание)</w:t>
      </w:r>
    </w:p>
    <w:p w:rsidR="009D7432" w:rsidRPr="009D7432" w:rsidRDefault="009D7432" w:rsidP="009D7432">
      <w:pPr>
        <w:tabs>
          <w:tab w:val="left" w:pos="425"/>
          <w:tab w:val="left" w:pos="567"/>
          <w:tab w:val="left" w:pos="709"/>
        </w:tabs>
        <w:suppressAutoHyphens/>
        <w:spacing w:after="0" w:line="240" w:lineRule="auto"/>
        <w:jc w:val="both"/>
        <w:rPr>
          <w:rFonts w:ascii="Times New Roman" w:eastAsia="Times New Roman" w:hAnsi="Times New Roman" w:cs="Times New Roman"/>
          <w:sz w:val="16"/>
          <w:szCs w:val="16"/>
          <w:lang w:eastAsia="ar-SA"/>
        </w:rPr>
      </w:pPr>
    </w:p>
    <w:p w:rsidR="009D7432" w:rsidRPr="009D7432" w:rsidRDefault="009D7432" w:rsidP="009D743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на условиях и в соответствии с Коммерческим предложением, Техническим предложением, являющимися неотъемлемыми приложениями к настоящему письму и составляющими вместе с настоящим письмом заявку, на общую сумму:</w:t>
      </w:r>
    </w:p>
    <w:tbl>
      <w:tblPr>
        <w:tblW w:w="0" w:type="auto"/>
        <w:tblLayout w:type="fixed"/>
        <w:tblLook w:val="0000" w:firstRow="0" w:lastRow="0" w:firstColumn="0" w:lastColumn="0" w:noHBand="0" w:noVBand="0"/>
      </w:tblPr>
      <w:tblGrid>
        <w:gridCol w:w="5184"/>
        <w:gridCol w:w="5184"/>
      </w:tblGrid>
      <w:tr w:rsidR="009D7432" w:rsidRPr="009D7432" w:rsidTr="009D7432">
        <w:trPr>
          <w:cantSplit/>
        </w:trPr>
        <w:tc>
          <w:tcPr>
            <w:tcW w:w="5184" w:type="dxa"/>
            <w:shd w:val="clear" w:color="auto" w:fill="auto"/>
          </w:tcPr>
          <w:p w:rsidR="009D7432" w:rsidRPr="009D7432" w:rsidRDefault="009D7432" w:rsidP="009D7432">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9D7432" w:rsidRPr="009D7432" w:rsidRDefault="009D7432" w:rsidP="009D7432">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___________________________________</w:t>
            </w:r>
          </w:p>
          <w:p w:rsidR="009D7432" w:rsidRPr="009D7432" w:rsidRDefault="009D7432" w:rsidP="009D7432">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D7432">
              <w:rPr>
                <w:rFonts w:ascii="Times New Roman" w:eastAsia="Times New Roman" w:hAnsi="Times New Roman" w:cs="Times New Roman"/>
                <w:sz w:val="24"/>
                <w:szCs w:val="24"/>
                <w:vertAlign w:val="superscript"/>
                <w:lang w:eastAsia="ar-SA"/>
              </w:rPr>
              <w:t>(итоговая стоимость, рублей, без НДС)</w:t>
            </w:r>
          </w:p>
        </w:tc>
      </w:tr>
      <w:tr w:rsidR="009D7432" w:rsidRPr="009D7432" w:rsidTr="009D7432">
        <w:trPr>
          <w:cantSplit/>
        </w:trPr>
        <w:tc>
          <w:tcPr>
            <w:tcW w:w="5184" w:type="dxa"/>
            <w:shd w:val="clear" w:color="auto" w:fill="auto"/>
          </w:tcPr>
          <w:p w:rsidR="009D7432" w:rsidRPr="009D7432" w:rsidRDefault="009D7432" w:rsidP="009D7432">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9D7432" w:rsidRPr="009D7432" w:rsidRDefault="009D7432" w:rsidP="009D7432">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___________________________________</w:t>
            </w:r>
          </w:p>
          <w:p w:rsidR="009D7432" w:rsidRPr="009D7432" w:rsidRDefault="009D7432" w:rsidP="009D7432">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D7432">
              <w:rPr>
                <w:rFonts w:ascii="Times New Roman" w:eastAsia="Times New Roman" w:hAnsi="Times New Roman" w:cs="Times New Roman"/>
                <w:sz w:val="24"/>
                <w:szCs w:val="24"/>
                <w:vertAlign w:val="superscript"/>
                <w:lang w:eastAsia="ar-SA"/>
              </w:rPr>
              <w:t>(НДС по итоговой стоимости, рублей)</w:t>
            </w:r>
          </w:p>
        </w:tc>
      </w:tr>
      <w:tr w:rsidR="009D7432" w:rsidRPr="009D7432" w:rsidTr="009D7432">
        <w:trPr>
          <w:cantSplit/>
        </w:trPr>
        <w:tc>
          <w:tcPr>
            <w:tcW w:w="5184" w:type="dxa"/>
            <w:shd w:val="clear" w:color="auto" w:fill="auto"/>
          </w:tcPr>
          <w:p w:rsidR="009D7432" w:rsidRPr="009D7432" w:rsidRDefault="009D7432" w:rsidP="009D7432">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D7432">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9D7432" w:rsidRPr="009D7432" w:rsidRDefault="009D7432" w:rsidP="009D7432">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D7432">
              <w:rPr>
                <w:rFonts w:ascii="Times New Roman" w:eastAsia="Times New Roman" w:hAnsi="Times New Roman" w:cs="Times New Roman"/>
                <w:b/>
                <w:bCs/>
                <w:sz w:val="24"/>
                <w:szCs w:val="24"/>
                <w:lang w:eastAsia="ar-SA"/>
              </w:rPr>
              <w:t>___________________________________</w:t>
            </w:r>
          </w:p>
          <w:p w:rsidR="009D7432" w:rsidRPr="009D7432" w:rsidRDefault="009D7432" w:rsidP="009D7432">
            <w:pPr>
              <w:tabs>
                <w:tab w:val="left" w:pos="425"/>
                <w:tab w:val="left" w:pos="567"/>
                <w:tab w:val="left" w:pos="709"/>
              </w:tabs>
              <w:suppressAutoHyphens/>
              <w:spacing w:after="0" w:line="240" w:lineRule="auto"/>
              <w:rPr>
                <w:rFonts w:ascii="Times New Roman" w:eastAsia="Times New Roman" w:hAnsi="Times New Roman" w:cs="Times New Roman"/>
                <w:b/>
                <w:bCs/>
                <w:sz w:val="24"/>
                <w:szCs w:val="24"/>
                <w:vertAlign w:val="superscript"/>
                <w:lang w:eastAsia="ar-SA"/>
              </w:rPr>
            </w:pPr>
            <w:r w:rsidRPr="009D7432">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9D7432" w:rsidRPr="009D7432" w:rsidRDefault="009D7432" w:rsidP="009D7432">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rsidR="009D7432" w:rsidRPr="009D7432" w:rsidRDefault="009D7432" w:rsidP="009D7432">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0"/>
          <w:lang w:eastAsia="ar-SA"/>
        </w:rPr>
      </w:pPr>
      <w:r w:rsidRPr="009D7432">
        <w:rPr>
          <w:rFonts w:ascii="Times New Roman" w:eastAsia="Times New Roman" w:hAnsi="Times New Roman" w:cs="Times New Roman"/>
          <w:sz w:val="24"/>
          <w:szCs w:val="20"/>
          <w:lang w:eastAsia="ar-SA"/>
        </w:rPr>
        <w:t>Настоящее Предложение имеет правовой статус оферты и действует до «__»___________2014 года.</w:t>
      </w:r>
    </w:p>
    <w:p w:rsidR="009D7432" w:rsidRPr="009D7432" w:rsidRDefault="009D7432" w:rsidP="009D7432">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rsidR="009D7432" w:rsidRPr="009D7432" w:rsidRDefault="009D7432" w:rsidP="009D7432">
      <w:pPr>
        <w:numPr>
          <w:ilvl w:val="0"/>
          <w:numId w:val="23"/>
        </w:numPr>
        <w:tabs>
          <w:tab w:val="left" w:pos="0"/>
          <w:tab w:val="left" w:pos="425"/>
          <w:tab w:val="left" w:pos="567"/>
          <w:tab w:val="left" w:pos="709"/>
        </w:tabs>
        <w:suppressAutoHyphens/>
        <w:spacing w:after="0" w:line="360" w:lineRule="auto"/>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 xml:space="preserve">Коммерческое предложение (форма 1) — на ____ </w:t>
      </w:r>
      <w:proofErr w:type="gramStart"/>
      <w:r w:rsidRPr="009D7432">
        <w:rPr>
          <w:rFonts w:ascii="Times New Roman" w:eastAsia="Times New Roman" w:hAnsi="Times New Roman" w:cs="Times New Roman"/>
          <w:sz w:val="24"/>
          <w:szCs w:val="24"/>
          <w:lang w:eastAsia="ar-SA"/>
        </w:rPr>
        <w:t>л</w:t>
      </w:r>
      <w:proofErr w:type="gramEnd"/>
      <w:r w:rsidRPr="009D7432">
        <w:rPr>
          <w:rFonts w:ascii="Times New Roman" w:eastAsia="Times New Roman" w:hAnsi="Times New Roman" w:cs="Times New Roman"/>
          <w:sz w:val="24"/>
          <w:szCs w:val="24"/>
          <w:lang w:eastAsia="ar-SA"/>
        </w:rPr>
        <w:t>;</w:t>
      </w:r>
    </w:p>
    <w:p w:rsidR="009D7432" w:rsidRPr="009D7432" w:rsidRDefault="009D7432" w:rsidP="009D7432">
      <w:pPr>
        <w:numPr>
          <w:ilvl w:val="0"/>
          <w:numId w:val="23"/>
        </w:numPr>
        <w:tabs>
          <w:tab w:val="left" w:pos="0"/>
          <w:tab w:val="left" w:pos="425"/>
          <w:tab w:val="left" w:pos="567"/>
          <w:tab w:val="left" w:pos="709"/>
        </w:tabs>
        <w:suppressAutoHyphens/>
        <w:spacing w:after="0" w:line="360" w:lineRule="auto"/>
        <w:jc w:val="both"/>
        <w:rPr>
          <w:rFonts w:ascii="Times New Roman" w:eastAsia="Times New Roman" w:hAnsi="Times New Roman" w:cs="Times New Roman"/>
          <w:sz w:val="24"/>
          <w:szCs w:val="24"/>
          <w:lang w:eastAsia="ar-SA"/>
        </w:rPr>
      </w:pPr>
      <w:r w:rsidRPr="009D7432">
        <w:rPr>
          <w:rFonts w:ascii="Calibri" w:eastAsia="Calibri" w:hAnsi="Calibri" w:cs="Times New Roman"/>
        </w:rPr>
        <w:fldChar w:fldCharType="begin"/>
      </w:r>
      <w:r w:rsidRPr="009D7432">
        <w:rPr>
          <w:rFonts w:ascii="Calibri" w:eastAsia="Calibri" w:hAnsi="Calibri" w:cs="Times New Roman"/>
        </w:rPr>
        <w:instrText xml:space="preserve"> REF _Ref55335821 \h  \* MERGEFORMAT </w:instrText>
      </w:r>
      <w:r w:rsidRPr="009D7432">
        <w:rPr>
          <w:rFonts w:ascii="Calibri" w:eastAsia="Calibri" w:hAnsi="Calibri" w:cs="Times New Roman"/>
        </w:rPr>
      </w:r>
      <w:r w:rsidRPr="009D7432">
        <w:rPr>
          <w:rFonts w:ascii="Calibri" w:eastAsia="Calibri" w:hAnsi="Calibri" w:cs="Times New Roman"/>
        </w:rPr>
        <w:fldChar w:fldCharType="separate"/>
      </w:r>
      <w:r w:rsidRPr="009D7432">
        <w:rPr>
          <w:rFonts w:ascii="Times New Roman" w:eastAsia="Times New Roman" w:hAnsi="Times New Roman" w:cs="Times New Roman"/>
          <w:sz w:val="24"/>
          <w:szCs w:val="24"/>
          <w:lang w:eastAsia="ar-SA"/>
        </w:rPr>
        <w:t xml:space="preserve">Техническое предложение (форма </w:t>
      </w:r>
      <w:r w:rsidRPr="009D7432">
        <w:rPr>
          <w:rFonts w:ascii="Times New Roman" w:eastAsia="Times New Roman" w:hAnsi="Times New Roman" w:cs="Times New Roman"/>
          <w:noProof/>
          <w:sz w:val="24"/>
          <w:szCs w:val="24"/>
          <w:lang w:eastAsia="ar-SA"/>
        </w:rPr>
        <w:t>2)</w:t>
      </w:r>
      <w:r w:rsidRPr="009D7432">
        <w:rPr>
          <w:rFonts w:ascii="Calibri" w:eastAsia="Calibri" w:hAnsi="Calibri" w:cs="Times New Roman"/>
        </w:rPr>
        <w:fldChar w:fldCharType="end"/>
      </w:r>
      <w:bookmarkStart w:id="134" w:name="_Ref214869421"/>
      <w:r w:rsidRPr="009D7432">
        <w:rPr>
          <w:rFonts w:ascii="Times New Roman" w:eastAsia="Times New Roman" w:hAnsi="Times New Roman" w:cs="Times New Roman"/>
          <w:sz w:val="24"/>
          <w:szCs w:val="24"/>
          <w:lang w:eastAsia="ar-SA"/>
        </w:rPr>
        <w:t xml:space="preserve"> — на ____ </w:t>
      </w:r>
      <w:proofErr w:type="gramStart"/>
      <w:r w:rsidRPr="009D7432">
        <w:rPr>
          <w:rFonts w:ascii="Times New Roman" w:eastAsia="Times New Roman" w:hAnsi="Times New Roman" w:cs="Times New Roman"/>
          <w:sz w:val="24"/>
          <w:szCs w:val="24"/>
          <w:lang w:eastAsia="ar-SA"/>
        </w:rPr>
        <w:t>л</w:t>
      </w:r>
      <w:proofErr w:type="gramEnd"/>
      <w:r w:rsidRPr="009D7432">
        <w:rPr>
          <w:rFonts w:ascii="Times New Roman" w:eastAsia="Times New Roman" w:hAnsi="Times New Roman" w:cs="Times New Roman"/>
          <w:sz w:val="24"/>
          <w:szCs w:val="24"/>
          <w:lang w:eastAsia="ar-SA"/>
        </w:rPr>
        <w:t>;</w:t>
      </w:r>
      <w:bookmarkEnd w:id="134"/>
    </w:p>
    <w:p w:rsidR="009D7432" w:rsidRPr="009D7432" w:rsidRDefault="009D7432" w:rsidP="009D7432">
      <w:pPr>
        <w:numPr>
          <w:ilvl w:val="0"/>
          <w:numId w:val="23"/>
        </w:numPr>
        <w:tabs>
          <w:tab w:val="left" w:pos="0"/>
          <w:tab w:val="left" w:pos="425"/>
          <w:tab w:val="left" w:pos="567"/>
          <w:tab w:val="left" w:pos="709"/>
        </w:tabs>
        <w:suppressAutoHyphens/>
        <w:spacing w:after="0" w:line="240" w:lineRule="auto"/>
        <w:contextualSpacing/>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 xml:space="preserve">Анкета Участника запроса цен (форма 3) — на ____ </w:t>
      </w:r>
      <w:proofErr w:type="gramStart"/>
      <w:r w:rsidRPr="009D7432">
        <w:rPr>
          <w:rFonts w:ascii="Times New Roman" w:eastAsia="Times New Roman" w:hAnsi="Times New Roman" w:cs="Times New Roman"/>
          <w:sz w:val="24"/>
          <w:szCs w:val="24"/>
          <w:lang w:eastAsia="ar-SA"/>
        </w:rPr>
        <w:t>л</w:t>
      </w:r>
      <w:proofErr w:type="gramEnd"/>
      <w:r w:rsidRPr="009D7432">
        <w:rPr>
          <w:rFonts w:ascii="Times New Roman" w:eastAsia="Times New Roman" w:hAnsi="Times New Roman" w:cs="Times New Roman"/>
          <w:sz w:val="24"/>
          <w:szCs w:val="24"/>
          <w:lang w:eastAsia="ar-SA"/>
        </w:rPr>
        <w:t>;</w:t>
      </w:r>
    </w:p>
    <w:p w:rsidR="009D7432" w:rsidRPr="009D7432" w:rsidRDefault="009D7432" w:rsidP="009D7432">
      <w:pPr>
        <w:numPr>
          <w:ilvl w:val="0"/>
          <w:numId w:val="23"/>
        </w:numPr>
        <w:tabs>
          <w:tab w:val="left" w:pos="0"/>
          <w:tab w:val="left" w:pos="425"/>
          <w:tab w:val="left" w:pos="567"/>
          <w:tab w:val="left" w:pos="709"/>
        </w:tabs>
        <w:suppressAutoHyphens/>
        <w:spacing w:after="0" w:line="360" w:lineRule="auto"/>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 xml:space="preserve">Прочие документы (перечислить) — на ____ </w:t>
      </w:r>
      <w:proofErr w:type="gramStart"/>
      <w:r w:rsidRPr="009D7432">
        <w:rPr>
          <w:rFonts w:ascii="Times New Roman" w:eastAsia="Times New Roman" w:hAnsi="Times New Roman" w:cs="Times New Roman"/>
          <w:sz w:val="24"/>
          <w:szCs w:val="24"/>
          <w:lang w:eastAsia="ar-SA"/>
        </w:rPr>
        <w:t>л</w:t>
      </w:r>
      <w:proofErr w:type="gramEnd"/>
      <w:r w:rsidRPr="009D7432">
        <w:rPr>
          <w:rFonts w:ascii="Times New Roman" w:eastAsia="Times New Roman" w:hAnsi="Times New Roman" w:cs="Times New Roman"/>
          <w:sz w:val="24"/>
          <w:szCs w:val="24"/>
          <w:lang w:eastAsia="ar-SA"/>
        </w:rPr>
        <w:t>.</w:t>
      </w:r>
    </w:p>
    <w:p w:rsidR="009D7432" w:rsidRPr="009D7432" w:rsidRDefault="009D7432" w:rsidP="009D7432">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____________________________________</w:t>
      </w:r>
    </w:p>
    <w:p w:rsidR="009D7432" w:rsidRPr="009D7432" w:rsidRDefault="009D7432" w:rsidP="009D7432">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9D7432">
        <w:rPr>
          <w:rFonts w:ascii="Times New Roman" w:eastAsia="Times New Roman" w:hAnsi="Times New Roman" w:cs="Times New Roman"/>
          <w:sz w:val="24"/>
          <w:szCs w:val="24"/>
          <w:vertAlign w:val="superscript"/>
          <w:lang w:eastAsia="ar-SA"/>
        </w:rPr>
        <w:t>(подпись, М.П.)</w:t>
      </w:r>
    </w:p>
    <w:p w:rsidR="009D7432" w:rsidRPr="009D7432" w:rsidRDefault="009D7432" w:rsidP="009D7432">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lastRenderedPageBreak/>
        <w:t>____________________________________</w:t>
      </w:r>
    </w:p>
    <w:p w:rsidR="009D7432" w:rsidRPr="009D7432" w:rsidRDefault="009D7432" w:rsidP="009D7432">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9D7432">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9D7432">
        <w:rPr>
          <w:rFonts w:ascii="Times New Roman" w:eastAsia="Times New Roman" w:hAnsi="Times New Roman" w:cs="Times New Roman"/>
          <w:sz w:val="24"/>
          <w:szCs w:val="24"/>
          <w:vertAlign w:val="superscript"/>
          <w:lang w:eastAsia="ar-SA"/>
        </w:rPr>
        <w:t>подписавшего</w:t>
      </w:r>
      <w:proofErr w:type="gramEnd"/>
      <w:r w:rsidRPr="009D7432">
        <w:rPr>
          <w:rFonts w:ascii="Times New Roman" w:eastAsia="Times New Roman" w:hAnsi="Times New Roman" w:cs="Times New Roman"/>
          <w:sz w:val="24"/>
          <w:szCs w:val="24"/>
          <w:vertAlign w:val="superscript"/>
          <w:lang w:eastAsia="ar-SA"/>
        </w:rPr>
        <w:t>, должность)</w:t>
      </w:r>
    </w:p>
    <w:p w:rsidR="009D7432" w:rsidRPr="009D7432" w:rsidRDefault="009D7432" w:rsidP="009D7432">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rsidR="009D7432" w:rsidRPr="009D7432" w:rsidRDefault="009D7432" w:rsidP="009D7432">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9D7432">
        <w:rPr>
          <w:rFonts w:ascii="Times New Roman" w:eastAsia="Times New Roman" w:hAnsi="Times New Roman" w:cs="Times New Roman"/>
          <w:b/>
          <w:spacing w:val="36"/>
          <w:sz w:val="24"/>
          <w:szCs w:val="24"/>
          <w:lang w:eastAsia="ar-SA"/>
        </w:rPr>
        <w:t>конец формы</w:t>
      </w:r>
    </w:p>
    <w:p w:rsidR="009D7432" w:rsidRPr="009D7432" w:rsidRDefault="009D7432" w:rsidP="009D7432">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Инструкции по заполнению</w:t>
      </w:r>
    </w:p>
    <w:p w:rsidR="009D7432" w:rsidRPr="009D7432" w:rsidRDefault="009D7432" w:rsidP="009D7432">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r w:rsidRPr="009D7432">
        <w:rPr>
          <w:rFonts w:ascii="Times New Roman" w:eastAsia="Times New Roman" w:hAnsi="Times New Roman" w:cs="Times New Roman"/>
          <w:sz w:val="18"/>
          <w:szCs w:val="18"/>
          <w:lang w:eastAsia="ar-SA"/>
        </w:rPr>
        <w:t>1.Письмо следует оформить на официальном бланке Участника открытого запроса цен. Участник открытого запроса цен присваивает письму дату и номер в соответствии с принятыми у него правилами документооборота.</w:t>
      </w:r>
    </w:p>
    <w:p w:rsidR="009D7432" w:rsidRPr="009D7432" w:rsidRDefault="009D7432" w:rsidP="009D7432">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r w:rsidRPr="009D7432">
        <w:rPr>
          <w:rFonts w:ascii="Times New Roman" w:eastAsia="Times New Roman" w:hAnsi="Times New Roman" w:cs="Times New Roman"/>
          <w:sz w:val="18"/>
          <w:szCs w:val="18"/>
          <w:lang w:eastAsia="ar-SA"/>
        </w:rPr>
        <w:t>2.Участник открытого запроса цен должен указать свое полное наименование (с указанием организационно-правовой формы) и юридический адрес.</w:t>
      </w:r>
    </w:p>
    <w:p w:rsidR="009D7432" w:rsidRPr="009D7432" w:rsidRDefault="009D7432" w:rsidP="009D7432">
      <w:pPr>
        <w:tabs>
          <w:tab w:val="left" w:pos="425"/>
          <w:tab w:val="left" w:pos="567"/>
          <w:tab w:val="left" w:pos="709"/>
        </w:tabs>
        <w:suppressAutoHyphens/>
        <w:spacing w:after="0" w:line="360" w:lineRule="auto"/>
        <w:contextualSpacing/>
        <w:jc w:val="both"/>
        <w:rPr>
          <w:rFonts w:ascii="Times New Roman" w:eastAsia="Times New Roman" w:hAnsi="Times New Roman" w:cs="Times New Roman"/>
          <w:b/>
          <w:sz w:val="18"/>
          <w:szCs w:val="18"/>
          <w:u w:val="single"/>
          <w:lang w:eastAsia="ar-SA"/>
        </w:rPr>
      </w:pPr>
      <w:r w:rsidRPr="009D7432">
        <w:rPr>
          <w:rFonts w:ascii="Times New Roman" w:eastAsia="Times New Roman" w:hAnsi="Times New Roman" w:cs="Times New Roman"/>
          <w:sz w:val="18"/>
          <w:szCs w:val="18"/>
          <w:lang w:eastAsia="ar-SA"/>
        </w:rPr>
        <w:t>3.Участник открытого запроса цен должен указать стоимость Товара цифрами и словами, в рублях, раздельно без НДС, величину НДС и вместе с НДС. Цену следует указывать в формате ХХХ </w:t>
      </w:r>
      <w:proofErr w:type="spellStart"/>
      <w:r w:rsidRPr="009D7432">
        <w:rPr>
          <w:rFonts w:ascii="Times New Roman" w:eastAsia="Times New Roman" w:hAnsi="Times New Roman" w:cs="Times New Roman"/>
          <w:sz w:val="18"/>
          <w:szCs w:val="18"/>
          <w:lang w:eastAsia="ar-SA"/>
        </w:rPr>
        <w:t>ХХХ</w:t>
      </w:r>
      <w:proofErr w:type="spellEnd"/>
      <w:r w:rsidRPr="009D7432">
        <w:rPr>
          <w:rFonts w:ascii="Times New Roman" w:eastAsia="Times New Roman" w:hAnsi="Times New Roman" w:cs="Times New Roman"/>
          <w:sz w:val="18"/>
          <w:szCs w:val="18"/>
          <w:lang w:eastAsia="ar-SA"/>
        </w:rPr>
        <w:t> ХХХ</w:t>
      </w:r>
      <w:proofErr w:type="gramStart"/>
      <w:r w:rsidRPr="009D7432">
        <w:rPr>
          <w:rFonts w:ascii="Times New Roman" w:eastAsia="Times New Roman" w:hAnsi="Times New Roman" w:cs="Times New Roman"/>
          <w:sz w:val="18"/>
          <w:szCs w:val="18"/>
          <w:lang w:eastAsia="ar-SA"/>
        </w:rPr>
        <w:t>,Х</w:t>
      </w:r>
      <w:proofErr w:type="gramEnd"/>
      <w:r w:rsidRPr="009D7432">
        <w:rPr>
          <w:rFonts w:ascii="Times New Roman" w:eastAsia="Times New Roman" w:hAnsi="Times New Roman" w:cs="Times New Roman"/>
          <w:sz w:val="18"/>
          <w:szCs w:val="18"/>
          <w:lang w:eastAsia="ar-SA"/>
        </w:rPr>
        <w:t>Х руб., например: «1 234 567,89 руб. (Один миллион двести тридцать четыре тысячи пятьсот шестьдесят семь рублей 89 копеек)».</w:t>
      </w:r>
      <w:r w:rsidRPr="009D7432">
        <w:rPr>
          <w:rFonts w:ascii="Times New Roman" w:eastAsia="Times New Roman" w:hAnsi="Times New Roman" w:cs="Times New Roman"/>
          <w:b/>
          <w:sz w:val="18"/>
          <w:szCs w:val="18"/>
          <w:u w:val="single"/>
          <w:lang w:eastAsia="ar-SA"/>
        </w:rPr>
        <w:t xml:space="preserve"> Цена не должна превышать значение начальной (максимальной) цены, указанной в Документации по закупке.</w:t>
      </w:r>
    </w:p>
    <w:p w:rsidR="009D7432" w:rsidRPr="009D7432" w:rsidRDefault="009D7432" w:rsidP="009D7432">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r w:rsidRPr="009D7432">
        <w:rPr>
          <w:rFonts w:ascii="Times New Roman" w:eastAsia="Times New Roman" w:hAnsi="Times New Roman" w:cs="Times New Roman"/>
          <w:sz w:val="18"/>
          <w:szCs w:val="18"/>
          <w:lang w:eastAsia="ar-SA"/>
        </w:rPr>
        <w:t xml:space="preserve">4.Участник открытого запроса цен должен указать срок действия Предложения на участие в проведении открытого запроса цен. </w:t>
      </w:r>
    </w:p>
    <w:p w:rsidR="009D7432" w:rsidRPr="009D7432" w:rsidRDefault="009D7432" w:rsidP="009D7432">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r w:rsidRPr="009D7432">
        <w:rPr>
          <w:rFonts w:ascii="Times New Roman" w:eastAsia="Times New Roman" w:hAnsi="Times New Roman" w:cs="Times New Roman"/>
          <w:sz w:val="18"/>
          <w:szCs w:val="18"/>
          <w:lang w:eastAsia="ar-SA"/>
        </w:rPr>
        <w:t>5.Участник открытого запроса цен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открытого запроса цен.</w:t>
      </w:r>
    </w:p>
    <w:p w:rsidR="009D7432" w:rsidRPr="009D7432" w:rsidRDefault="009D7432" w:rsidP="009D7432">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r w:rsidRPr="009D7432">
        <w:rPr>
          <w:rFonts w:ascii="Times New Roman" w:eastAsia="Times New Roman" w:hAnsi="Times New Roman" w:cs="Times New Roman"/>
          <w:sz w:val="18"/>
          <w:szCs w:val="18"/>
          <w:lang w:eastAsia="ar-SA"/>
        </w:rPr>
        <w:t>6.Письмо должно быть подписано и скреплено печатью в соответствии с требованиями подпунктов.</w:t>
      </w:r>
    </w:p>
    <w:p w:rsidR="009D7432" w:rsidRPr="009D7432" w:rsidRDefault="009D7432" w:rsidP="009D7432">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D7432" w:rsidRDefault="009D7432" w:rsidP="009D7432">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D051ED" w:rsidRDefault="00D051ED" w:rsidP="009D7432">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D051ED" w:rsidRPr="009D7432" w:rsidRDefault="00D051ED" w:rsidP="009D7432">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D7432" w:rsidRPr="009D7432" w:rsidRDefault="009D7432" w:rsidP="009D7432">
      <w:pPr>
        <w:tabs>
          <w:tab w:val="left" w:pos="567"/>
          <w:tab w:val="left" w:pos="709"/>
          <w:tab w:val="left" w:pos="927"/>
        </w:tabs>
        <w:ind w:left="927"/>
        <w:contextualSpacing/>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D7432" w:rsidRPr="009D7432" w:rsidRDefault="009D7432" w:rsidP="009D7432">
      <w:pPr>
        <w:keepNext/>
        <w:keepLines/>
        <w:spacing w:before="200"/>
        <w:ind w:left="360"/>
        <w:jc w:val="right"/>
        <w:outlineLvl w:val="1"/>
        <w:rPr>
          <w:rFonts w:ascii="Times New Roman" w:eastAsia="Times New Roman" w:hAnsi="Times New Roman" w:cs="Times New Roman"/>
          <w:b/>
          <w:bCs/>
          <w:sz w:val="24"/>
          <w:szCs w:val="24"/>
          <w:lang w:eastAsia="ar-SA"/>
        </w:rPr>
      </w:pPr>
      <w:bookmarkStart w:id="135" w:name="_Toc370824159"/>
      <w:bookmarkStart w:id="136" w:name="_Toc366762388"/>
      <w:bookmarkStart w:id="137" w:name="_Toc368061897"/>
      <w:bookmarkStart w:id="138" w:name="_Toc368062061"/>
      <w:bookmarkStart w:id="139" w:name="_Ref55336334"/>
      <w:bookmarkStart w:id="140" w:name="_Ref55335818"/>
      <w:r w:rsidRPr="009D7432">
        <w:rPr>
          <w:rFonts w:ascii="Times New Roman" w:eastAsia="Times New Roman" w:hAnsi="Times New Roman" w:cs="Times New Roman"/>
          <w:b/>
          <w:bCs/>
          <w:sz w:val="24"/>
          <w:szCs w:val="24"/>
          <w:lang w:eastAsia="ar-SA"/>
        </w:rPr>
        <w:lastRenderedPageBreak/>
        <w:t xml:space="preserve">Коммерческое предложение (форма </w:t>
      </w:r>
      <w:r w:rsidRPr="009D7432">
        <w:rPr>
          <w:rFonts w:ascii="Times New Roman" w:eastAsia="Times New Roman" w:hAnsi="Times New Roman" w:cs="Times New Roman"/>
          <w:b/>
          <w:bCs/>
          <w:sz w:val="24"/>
          <w:szCs w:val="24"/>
          <w:lang w:eastAsia="ar-SA"/>
        </w:rPr>
        <w:fldChar w:fldCharType="begin"/>
      </w:r>
      <w:r w:rsidRPr="009D7432">
        <w:rPr>
          <w:rFonts w:ascii="Times New Roman" w:eastAsia="Times New Roman" w:hAnsi="Times New Roman" w:cs="Times New Roman"/>
          <w:b/>
          <w:bCs/>
          <w:sz w:val="24"/>
          <w:szCs w:val="24"/>
          <w:lang w:eastAsia="ar-SA"/>
        </w:rPr>
        <w:instrText xml:space="preserve"> SEQ "форма" \*Arabic </w:instrText>
      </w:r>
      <w:r w:rsidRPr="009D7432">
        <w:rPr>
          <w:rFonts w:ascii="Times New Roman" w:eastAsia="Times New Roman" w:hAnsi="Times New Roman" w:cs="Times New Roman"/>
          <w:b/>
          <w:bCs/>
          <w:sz w:val="24"/>
          <w:szCs w:val="24"/>
          <w:lang w:eastAsia="ar-SA"/>
        </w:rPr>
        <w:fldChar w:fldCharType="separate"/>
      </w:r>
      <w:r w:rsidRPr="009D7432">
        <w:rPr>
          <w:rFonts w:ascii="Times New Roman" w:eastAsia="Times New Roman" w:hAnsi="Times New Roman" w:cs="Times New Roman"/>
          <w:b/>
          <w:bCs/>
          <w:noProof/>
          <w:sz w:val="24"/>
          <w:szCs w:val="24"/>
          <w:lang w:eastAsia="ar-SA"/>
        </w:rPr>
        <w:t>1</w:t>
      </w:r>
      <w:r w:rsidRPr="009D7432">
        <w:rPr>
          <w:rFonts w:ascii="Times New Roman" w:eastAsia="Times New Roman" w:hAnsi="Times New Roman" w:cs="Times New Roman"/>
          <w:b/>
          <w:bCs/>
          <w:sz w:val="24"/>
          <w:szCs w:val="24"/>
          <w:lang w:eastAsia="ar-SA"/>
        </w:rPr>
        <w:fldChar w:fldCharType="end"/>
      </w:r>
      <w:r w:rsidRPr="009D7432">
        <w:rPr>
          <w:rFonts w:ascii="Times New Roman" w:eastAsia="Times New Roman" w:hAnsi="Times New Roman" w:cs="Times New Roman"/>
          <w:b/>
          <w:bCs/>
          <w:sz w:val="24"/>
          <w:szCs w:val="24"/>
          <w:lang w:eastAsia="ar-SA"/>
        </w:rPr>
        <w:t>)</w:t>
      </w:r>
      <w:bookmarkStart w:id="141" w:name="_Ref214868178"/>
      <w:bookmarkEnd w:id="135"/>
    </w:p>
    <w:p w:rsidR="009D7432" w:rsidRPr="009D7432" w:rsidRDefault="009D7432" w:rsidP="009D7432">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42" w:name="_Toc370824160"/>
      <w:r w:rsidRPr="009D7432">
        <w:rPr>
          <w:rFonts w:ascii="Times New Roman" w:eastAsia="Times New Roman" w:hAnsi="Times New Roman" w:cs="Times New Roman"/>
          <w:bCs/>
          <w:sz w:val="24"/>
          <w:szCs w:val="24"/>
          <w:lang w:eastAsia="ar-SA"/>
        </w:rPr>
        <w:t>Форма коммерческого предложения</w:t>
      </w:r>
      <w:bookmarkEnd w:id="136"/>
      <w:bookmarkEnd w:id="137"/>
      <w:bookmarkEnd w:id="138"/>
      <w:bookmarkEnd w:id="141"/>
      <w:bookmarkEnd w:id="142"/>
    </w:p>
    <w:p w:rsidR="009D7432" w:rsidRPr="009D7432" w:rsidRDefault="009D7432" w:rsidP="009D7432">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9D7432">
        <w:rPr>
          <w:rFonts w:ascii="Times New Roman" w:eastAsia="Times New Roman" w:hAnsi="Times New Roman" w:cs="Times New Roman"/>
          <w:b/>
          <w:spacing w:val="36"/>
          <w:sz w:val="24"/>
          <w:szCs w:val="24"/>
          <w:lang w:eastAsia="ar-SA"/>
        </w:rPr>
        <w:t>начало формы</w:t>
      </w:r>
    </w:p>
    <w:p w:rsidR="009D7432" w:rsidRPr="009D7432" w:rsidRDefault="009D7432" w:rsidP="009D7432">
      <w:pPr>
        <w:suppressAutoHyphens/>
        <w:spacing w:after="0" w:line="240" w:lineRule="auto"/>
        <w:rPr>
          <w:rFonts w:ascii="Times New Roman" w:eastAsia="Times New Roman" w:hAnsi="Times New Roman" w:cs="Times New Roman"/>
          <w:sz w:val="24"/>
          <w:szCs w:val="24"/>
          <w:lang w:eastAsia="ar-SA"/>
        </w:rPr>
      </w:pPr>
    </w:p>
    <w:p w:rsidR="009D7432" w:rsidRPr="009D7432" w:rsidRDefault="009D7432" w:rsidP="009D7432">
      <w:pPr>
        <w:suppressAutoHyphens/>
        <w:spacing w:after="0" w:line="240" w:lineRule="auto"/>
        <w:jc w:val="right"/>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 xml:space="preserve">Приложение </w:t>
      </w:r>
      <w:r w:rsidRPr="009D7432">
        <w:rPr>
          <w:rFonts w:ascii="Times New Roman" w:eastAsia="Times New Roman" w:hAnsi="Times New Roman" w:cs="Times New Roman"/>
          <w:sz w:val="24"/>
          <w:szCs w:val="24"/>
          <w:lang w:eastAsia="ar-SA"/>
        </w:rPr>
        <w:fldChar w:fldCharType="begin"/>
      </w:r>
      <w:r w:rsidRPr="009D7432">
        <w:rPr>
          <w:rFonts w:ascii="Times New Roman" w:eastAsia="Times New Roman" w:hAnsi="Times New Roman" w:cs="Times New Roman"/>
          <w:sz w:val="24"/>
          <w:szCs w:val="24"/>
          <w:lang w:eastAsia="ar-SA"/>
        </w:rPr>
        <w:instrText xml:space="preserve"> SEQ "Приложение" \*Arabic </w:instrText>
      </w:r>
      <w:r w:rsidRPr="009D7432">
        <w:rPr>
          <w:rFonts w:ascii="Times New Roman" w:eastAsia="Times New Roman" w:hAnsi="Times New Roman" w:cs="Times New Roman"/>
          <w:sz w:val="24"/>
          <w:szCs w:val="24"/>
          <w:lang w:eastAsia="ar-SA"/>
        </w:rPr>
        <w:fldChar w:fldCharType="separate"/>
      </w:r>
      <w:r w:rsidRPr="009D7432">
        <w:rPr>
          <w:rFonts w:ascii="Times New Roman" w:eastAsia="Times New Roman" w:hAnsi="Times New Roman" w:cs="Times New Roman"/>
          <w:noProof/>
          <w:sz w:val="24"/>
          <w:szCs w:val="24"/>
          <w:lang w:eastAsia="ar-SA"/>
        </w:rPr>
        <w:t>1</w:t>
      </w:r>
      <w:r w:rsidRPr="009D7432">
        <w:rPr>
          <w:rFonts w:ascii="Times New Roman" w:eastAsia="Times New Roman" w:hAnsi="Times New Roman" w:cs="Times New Roman"/>
          <w:noProof/>
          <w:sz w:val="24"/>
          <w:szCs w:val="24"/>
          <w:lang w:eastAsia="ar-SA"/>
        </w:rPr>
        <w:fldChar w:fldCharType="end"/>
      </w:r>
      <w:r w:rsidRPr="009D7432">
        <w:rPr>
          <w:rFonts w:ascii="Times New Roman" w:eastAsia="Times New Roman" w:hAnsi="Times New Roman" w:cs="Times New Roman"/>
          <w:sz w:val="24"/>
          <w:szCs w:val="24"/>
          <w:lang w:eastAsia="ar-SA"/>
        </w:rPr>
        <w:t xml:space="preserve"> к письму о подаче оферты</w:t>
      </w:r>
      <w:r w:rsidRPr="009D7432">
        <w:rPr>
          <w:rFonts w:ascii="Times New Roman" w:eastAsia="Times New Roman" w:hAnsi="Times New Roman" w:cs="Times New Roman"/>
          <w:sz w:val="24"/>
          <w:szCs w:val="24"/>
          <w:lang w:eastAsia="ar-SA"/>
        </w:rPr>
        <w:br/>
        <w:t>от «____»_____________ </w:t>
      </w:r>
      <w:proofErr w:type="gramStart"/>
      <w:r w:rsidRPr="009D7432">
        <w:rPr>
          <w:rFonts w:ascii="Times New Roman" w:eastAsia="Times New Roman" w:hAnsi="Times New Roman" w:cs="Times New Roman"/>
          <w:sz w:val="24"/>
          <w:szCs w:val="24"/>
          <w:lang w:eastAsia="ar-SA"/>
        </w:rPr>
        <w:t>г</w:t>
      </w:r>
      <w:proofErr w:type="gramEnd"/>
      <w:r w:rsidRPr="009D7432">
        <w:rPr>
          <w:rFonts w:ascii="Times New Roman" w:eastAsia="Times New Roman" w:hAnsi="Times New Roman" w:cs="Times New Roman"/>
          <w:sz w:val="24"/>
          <w:szCs w:val="24"/>
          <w:lang w:eastAsia="ar-SA"/>
        </w:rPr>
        <w:t>. №__________</w:t>
      </w:r>
    </w:p>
    <w:p w:rsidR="009D7432" w:rsidRPr="009D7432" w:rsidRDefault="009D7432" w:rsidP="009D7432">
      <w:pPr>
        <w:suppressAutoHyphens/>
        <w:spacing w:after="0" w:line="360" w:lineRule="auto"/>
        <w:ind w:firstLine="567"/>
        <w:jc w:val="both"/>
        <w:rPr>
          <w:rFonts w:ascii="Times New Roman" w:eastAsia="Times New Roman" w:hAnsi="Times New Roman" w:cs="Times New Roman"/>
          <w:sz w:val="24"/>
          <w:szCs w:val="24"/>
          <w:lang w:eastAsia="ar-SA"/>
        </w:rPr>
      </w:pPr>
    </w:p>
    <w:p w:rsidR="009D7432" w:rsidRPr="009D7432" w:rsidRDefault="009D7432" w:rsidP="009D7432">
      <w:pPr>
        <w:suppressAutoHyphens/>
        <w:spacing w:after="0" w:line="360" w:lineRule="auto"/>
        <w:jc w:val="center"/>
        <w:rPr>
          <w:rFonts w:ascii="Times New Roman" w:eastAsia="Times New Roman" w:hAnsi="Times New Roman" w:cs="Times New Roman"/>
          <w:b/>
          <w:sz w:val="24"/>
          <w:szCs w:val="24"/>
          <w:lang w:eastAsia="ar-SA"/>
        </w:rPr>
      </w:pPr>
      <w:r w:rsidRPr="009D7432">
        <w:rPr>
          <w:rFonts w:ascii="Times New Roman" w:eastAsia="Times New Roman" w:hAnsi="Times New Roman" w:cs="Times New Roman"/>
          <w:b/>
          <w:sz w:val="24"/>
          <w:szCs w:val="24"/>
          <w:lang w:eastAsia="ar-SA"/>
        </w:rPr>
        <w:t>Коммерческое предложение</w:t>
      </w:r>
    </w:p>
    <w:p w:rsidR="009D7432" w:rsidRPr="009D7432" w:rsidRDefault="009D7432" w:rsidP="009D7432">
      <w:pPr>
        <w:suppressAutoHyphens/>
        <w:spacing w:after="0" w:line="360" w:lineRule="auto"/>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Наименование и адрес Участника запроса цен: _____________________________</w:t>
      </w:r>
    </w:p>
    <w:p w:rsidR="009D7432" w:rsidRPr="009D7432" w:rsidRDefault="009D7432" w:rsidP="009D7432">
      <w:pPr>
        <w:keepNext/>
        <w:suppressAutoHyphens/>
        <w:spacing w:after="0" w:line="240" w:lineRule="auto"/>
        <w:rPr>
          <w:rFonts w:ascii="Times New Roman" w:eastAsia="Times New Roman" w:hAnsi="Times New Roman" w:cs="Times New Roman"/>
          <w:b/>
          <w:sz w:val="24"/>
          <w:szCs w:val="24"/>
          <w:lang w:eastAsia="ar-SA"/>
        </w:rPr>
      </w:pPr>
      <w:r w:rsidRPr="009D7432">
        <w:rPr>
          <w:rFonts w:ascii="Times New Roman" w:eastAsia="Times New Roman" w:hAnsi="Times New Roman" w:cs="Times New Roman"/>
          <w:b/>
          <w:sz w:val="24"/>
          <w:szCs w:val="24"/>
          <w:lang w:eastAsia="ar-SA"/>
        </w:rPr>
        <w:t>Таблица. Расчет стоимости поставляемого товара</w:t>
      </w:r>
    </w:p>
    <w:p w:rsidR="009D7432" w:rsidRPr="009D7432" w:rsidRDefault="009D7432" w:rsidP="009D7432">
      <w:pPr>
        <w:keepNext/>
        <w:suppressAutoHyphens/>
        <w:spacing w:after="0" w:line="240" w:lineRule="auto"/>
        <w:rPr>
          <w:rFonts w:ascii="Times New Roman" w:eastAsia="Times New Roman" w:hAnsi="Times New Roman" w:cs="Times New Roman"/>
          <w:b/>
          <w:sz w:val="24"/>
          <w:szCs w:val="24"/>
          <w:lang w:eastAsia="ar-SA"/>
        </w:rPr>
      </w:pPr>
    </w:p>
    <w:tbl>
      <w:tblPr>
        <w:tblW w:w="10490" w:type="dxa"/>
        <w:tblInd w:w="-459" w:type="dxa"/>
        <w:tblLayout w:type="fixed"/>
        <w:tblLook w:val="0000" w:firstRow="0" w:lastRow="0" w:firstColumn="0" w:lastColumn="0" w:noHBand="0" w:noVBand="0"/>
      </w:tblPr>
      <w:tblGrid>
        <w:gridCol w:w="705"/>
        <w:gridCol w:w="3973"/>
        <w:gridCol w:w="1134"/>
        <w:gridCol w:w="851"/>
        <w:gridCol w:w="1984"/>
        <w:gridCol w:w="1843"/>
      </w:tblGrid>
      <w:tr w:rsidR="009D7432" w:rsidRPr="009D7432" w:rsidTr="009D7432">
        <w:tc>
          <w:tcPr>
            <w:tcW w:w="705" w:type="dxa"/>
            <w:tcBorders>
              <w:top w:val="single" w:sz="4" w:space="0" w:color="000000"/>
              <w:left w:val="single" w:sz="4" w:space="0" w:color="000000"/>
              <w:bottom w:val="single" w:sz="4" w:space="0" w:color="000000"/>
            </w:tcBorders>
            <w:shd w:val="clear" w:color="auto" w:fill="auto"/>
          </w:tcPr>
          <w:p w:rsidR="009D7432" w:rsidRPr="009D7432" w:rsidRDefault="009D7432" w:rsidP="009D743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 xml:space="preserve">№ </w:t>
            </w:r>
            <w:proofErr w:type="gramStart"/>
            <w:r w:rsidRPr="009D7432">
              <w:rPr>
                <w:rFonts w:ascii="Times New Roman" w:eastAsia="Times New Roman" w:hAnsi="Times New Roman" w:cs="Times New Roman"/>
                <w:sz w:val="24"/>
                <w:szCs w:val="24"/>
                <w:lang w:eastAsia="ar-SA"/>
              </w:rPr>
              <w:t>п</w:t>
            </w:r>
            <w:proofErr w:type="gramEnd"/>
            <w:r w:rsidRPr="009D7432">
              <w:rPr>
                <w:rFonts w:ascii="Times New Roman" w:eastAsia="Times New Roman" w:hAnsi="Times New Roman" w:cs="Times New Roman"/>
                <w:sz w:val="24"/>
                <w:szCs w:val="24"/>
                <w:lang w:eastAsia="ar-SA"/>
              </w:rPr>
              <w:t>/п</w:t>
            </w:r>
          </w:p>
        </w:tc>
        <w:tc>
          <w:tcPr>
            <w:tcW w:w="3973" w:type="dxa"/>
            <w:tcBorders>
              <w:top w:val="single" w:sz="4" w:space="0" w:color="000000"/>
              <w:left w:val="single" w:sz="4" w:space="0" w:color="000000"/>
              <w:bottom w:val="single" w:sz="4" w:space="0" w:color="000000"/>
            </w:tcBorders>
            <w:shd w:val="clear" w:color="auto" w:fill="auto"/>
          </w:tcPr>
          <w:p w:rsidR="009D7432" w:rsidRPr="009D7432" w:rsidRDefault="009D7432" w:rsidP="009D7432">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Наименование товара</w:t>
            </w:r>
          </w:p>
        </w:tc>
        <w:tc>
          <w:tcPr>
            <w:tcW w:w="1134" w:type="dxa"/>
            <w:tcBorders>
              <w:top w:val="single" w:sz="4" w:space="0" w:color="000000"/>
              <w:left w:val="single" w:sz="4" w:space="0" w:color="000000"/>
              <w:bottom w:val="single" w:sz="4" w:space="0" w:color="000000"/>
            </w:tcBorders>
            <w:shd w:val="clear" w:color="auto" w:fill="auto"/>
          </w:tcPr>
          <w:p w:rsidR="009D7432" w:rsidRPr="009D7432" w:rsidRDefault="009D7432" w:rsidP="009D7432">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Кол-во в ед. изм.</w:t>
            </w:r>
          </w:p>
        </w:tc>
        <w:tc>
          <w:tcPr>
            <w:tcW w:w="851" w:type="dxa"/>
            <w:tcBorders>
              <w:top w:val="single" w:sz="4" w:space="0" w:color="000000"/>
              <w:left w:val="single" w:sz="4" w:space="0" w:color="000000"/>
              <w:bottom w:val="single" w:sz="4" w:space="0" w:color="000000"/>
            </w:tcBorders>
            <w:shd w:val="clear" w:color="auto" w:fill="auto"/>
          </w:tcPr>
          <w:p w:rsidR="009D7432" w:rsidRPr="009D7432" w:rsidRDefault="009D7432" w:rsidP="009D743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Ед. изм.</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9D7432" w:rsidRPr="009D7432" w:rsidRDefault="009D7432" w:rsidP="009D7432">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 xml:space="preserve">Цена, </w:t>
            </w:r>
            <w:proofErr w:type="spellStart"/>
            <w:r w:rsidRPr="009D7432">
              <w:rPr>
                <w:rFonts w:ascii="Times New Roman" w:eastAsia="Times New Roman" w:hAnsi="Times New Roman" w:cs="Times New Roman"/>
                <w:sz w:val="24"/>
                <w:szCs w:val="24"/>
                <w:lang w:eastAsia="ar-SA"/>
              </w:rPr>
              <w:t>руб</w:t>
            </w:r>
            <w:proofErr w:type="gramStart"/>
            <w:r w:rsidRPr="009D7432">
              <w:rPr>
                <w:rFonts w:ascii="Times New Roman" w:eastAsia="Times New Roman" w:hAnsi="Times New Roman" w:cs="Times New Roman"/>
                <w:sz w:val="24"/>
                <w:szCs w:val="24"/>
                <w:lang w:eastAsia="ar-SA"/>
              </w:rPr>
              <w:t>.к</w:t>
            </w:r>
            <w:proofErr w:type="gramEnd"/>
            <w:r w:rsidRPr="009D7432">
              <w:rPr>
                <w:rFonts w:ascii="Times New Roman" w:eastAsia="Times New Roman" w:hAnsi="Times New Roman" w:cs="Times New Roman"/>
                <w:sz w:val="24"/>
                <w:szCs w:val="24"/>
                <w:lang w:eastAsia="ar-SA"/>
              </w:rPr>
              <w:t>оп</w:t>
            </w:r>
            <w:proofErr w:type="spellEnd"/>
            <w:r w:rsidRPr="009D7432">
              <w:rPr>
                <w:rFonts w:ascii="Times New Roman" w:eastAsia="Times New Roman" w:hAnsi="Times New Roman" w:cs="Times New Roman"/>
                <w:sz w:val="24"/>
                <w:szCs w:val="24"/>
                <w:lang w:eastAsia="ar-SA"/>
              </w:rPr>
              <w:t>.,</w:t>
            </w:r>
          </w:p>
          <w:p w:rsidR="009D7432" w:rsidRPr="009D7432" w:rsidRDefault="009D7432" w:rsidP="009D7432">
            <w:pPr>
              <w:tabs>
                <w:tab w:val="left" w:pos="425"/>
                <w:tab w:val="left" w:pos="567"/>
                <w:tab w:val="left" w:pos="709"/>
              </w:tabs>
              <w:suppressAutoHyphens/>
              <w:spacing w:after="0" w:line="240" w:lineRule="auto"/>
              <w:jc w:val="center"/>
              <w:rPr>
                <w:rFonts w:ascii="Times New Roman" w:eastAsia="Times New Roman" w:hAnsi="Times New Roman" w:cs="Times New Roman"/>
                <w:i/>
                <w:iCs/>
                <w:sz w:val="20"/>
                <w:szCs w:val="20"/>
                <w:lang w:eastAsia="ar-SA"/>
              </w:rPr>
            </w:pPr>
            <w:r w:rsidRPr="009D7432">
              <w:rPr>
                <w:rFonts w:ascii="Times New Roman" w:eastAsia="Times New Roman" w:hAnsi="Times New Roman" w:cs="Times New Roman"/>
                <w:i/>
                <w:sz w:val="20"/>
                <w:szCs w:val="20"/>
                <w:lang w:eastAsia="ar-SA"/>
              </w:rPr>
              <w:t xml:space="preserve">в </w:t>
            </w:r>
            <w:proofErr w:type="spellStart"/>
            <w:r w:rsidRPr="009D7432">
              <w:rPr>
                <w:rFonts w:ascii="Times New Roman" w:eastAsia="Times New Roman" w:hAnsi="Times New Roman" w:cs="Times New Roman"/>
                <w:i/>
                <w:sz w:val="20"/>
                <w:szCs w:val="20"/>
                <w:lang w:eastAsia="ar-SA"/>
              </w:rPr>
              <w:t>т.ч</w:t>
            </w:r>
            <w:proofErr w:type="spellEnd"/>
            <w:r w:rsidRPr="009D7432">
              <w:rPr>
                <w:rFonts w:ascii="Times New Roman" w:eastAsia="Times New Roman" w:hAnsi="Times New Roman" w:cs="Times New Roman"/>
                <w:i/>
                <w:sz w:val="20"/>
                <w:szCs w:val="20"/>
                <w:lang w:eastAsia="ar-SA"/>
              </w:rPr>
              <w:t xml:space="preserve">. НДС </w:t>
            </w:r>
            <w:r w:rsidRPr="009D7432">
              <w:rPr>
                <w:rFonts w:ascii="Times New Roman" w:eastAsia="Times New Roman" w:hAnsi="Times New Roman" w:cs="Times New Roman"/>
                <w:i/>
                <w:iCs/>
                <w:sz w:val="20"/>
                <w:szCs w:val="20"/>
                <w:lang w:eastAsia="ar-SA"/>
              </w:rPr>
              <w:t>(в случае, если организация не является плательщиком НДС, указывается – НДС не облагается)</w:t>
            </w:r>
          </w:p>
        </w:tc>
        <w:tc>
          <w:tcPr>
            <w:tcW w:w="1843" w:type="dxa"/>
            <w:tcBorders>
              <w:top w:val="single" w:sz="4" w:space="0" w:color="000000"/>
              <w:left w:val="single" w:sz="4" w:space="0" w:color="000000"/>
              <w:bottom w:val="single" w:sz="4" w:space="0" w:color="000000"/>
              <w:right w:val="single" w:sz="4" w:space="0" w:color="auto"/>
            </w:tcBorders>
            <w:shd w:val="clear" w:color="auto" w:fill="auto"/>
          </w:tcPr>
          <w:p w:rsidR="009D7432" w:rsidRPr="009D7432" w:rsidRDefault="009D7432" w:rsidP="009D7432">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 xml:space="preserve">Сумма, </w:t>
            </w:r>
            <w:proofErr w:type="spellStart"/>
            <w:r w:rsidRPr="009D7432">
              <w:rPr>
                <w:rFonts w:ascii="Times New Roman" w:eastAsia="Times New Roman" w:hAnsi="Times New Roman" w:cs="Times New Roman"/>
                <w:sz w:val="24"/>
                <w:szCs w:val="24"/>
                <w:lang w:eastAsia="ar-SA"/>
              </w:rPr>
              <w:t>руб</w:t>
            </w:r>
            <w:proofErr w:type="gramStart"/>
            <w:r w:rsidRPr="009D7432">
              <w:rPr>
                <w:rFonts w:ascii="Times New Roman" w:eastAsia="Times New Roman" w:hAnsi="Times New Roman" w:cs="Times New Roman"/>
                <w:sz w:val="24"/>
                <w:szCs w:val="24"/>
                <w:lang w:eastAsia="ar-SA"/>
              </w:rPr>
              <w:t>.к</w:t>
            </w:r>
            <w:proofErr w:type="gramEnd"/>
            <w:r w:rsidRPr="009D7432">
              <w:rPr>
                <w:rFonts w:ascii="Times New Roman" w:eastAsia="Times New Roman" w:hAnsi="Times New Roman" w:cs="Times New Roman"/>
                <w:sz w:val="24"/>
                <w:szCs w:val="24"/>
                <w:lang w:eastAsia="ar-SA"/>
              </w:rPr>
              <w:t>оп</w:t>
            </w:r>
            <w:proofErr w:type="spellEnd"/>
            <w:r w:rsidRPr="009D7432">
              <w:rPr>
                <w:rFonts w:ascii="Times New Roman" w:eastAsia="Times New Roman" w:hAnsi="Times New Roman" w:cs="Times New Roman"/>
                <w:sz w:val="24"/>
                <w:szCs w:val="24"/>
                <w:lang w:eastAsia="ar-SA"/>
              </w:rPr>
              <w:t>.,</w:t>
            </w:r>
          </w:p>
          <w:p w:rsidR="009D7432" w:rsidRPr="009D7432" w:rsidRDefault="009D7432" w:rsidP="009D7432">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D7432">
              <w:rPr>
                <w:rFonts w:ascii="Times New Roman" w:eastAsia="Times New Roman" w:hAnsi="Times New Roman" w:cs="Times New Roman"/>
                <w:i/>
                <w:sz w:val="20"/>
                <w:szCs w:val="20"/>
                <w:lang w:eastAsia="ar-SA"/>
              </w:rPr>
              <w:t xml:space="preserve">в </w:t>
            </w:r>
            <w:proofErr w:type="spellStart"/>
            <w:r w:rsidRPr="009D7432">
              <w:rPr>
                <w:rFonts w:ascii="Times New Roman" w:eastAsia="Times New Roman" w:hAnsi="Times New Roman" w:cs="Times New Roman"/>
                <w:i/>
                <w:sz w:val="20"/>
                <w:szCs w:val="20"/>
                <w:lang w:eastAsia="ar-SA"/>
              </w:rPr>
              <w:t>т.ч</w:t>
            </w:r>
            <w:proofErr w:type="spellEnd"/>
            <w:r w:rsidRPr="009D7432">
              <w:rPr>
                <w:rFonts w:ascii="Times New Roman" w:eastAsia="Times New Roman" w:hAnsi="Times New Roman" w:cs="Times New Roman"/>
                <w:i/>
                <w:sz w:val="20"/>
                <w:szCs w:val="20"/>
                <w:lang w:eastAsia="ar-SA"/>
              </w:rPr>
              <w:t xml:space="preserve">. НДС </w:t>
            </w:r>
            <w:r w:rsidRPr="009D7432">
              <w:rPr>
                <w:rFonts w:ascii="Times New Roman" w:eastAsia="Times New Roman" w:hAnsi="Times New Roman" w:cs="Times New Roman"/>
                <w:i/>
                <w:iCs/>
                <w:sz w:val="20"/>
                <w:szCs w:val="20"/>
                <w:lang w:eastAsia="ar-SA"/>
              </w:rPr>
              <w:t>(в случае, если организация не является плательщиком НДС, указывается - НДС не облагается)</w:t>
            </w:r>
          </w:p>
        </w:tc>
      </w:tr>
      <w:tr w:rsidR="009D7432" w:rsidRPr="009D7432" w:rsidTr="009D7432">
        <w:tc>
          <w:tcPr>
            <w:tcW w:w="705" w:type="dxa"/>
            <w:tcBorders>
              <w:top w:val="single" w:sz="4" w:space="0" w:color="000000"/>
              <w:left w:val="single" w:sz="4" w:space="0" w:color="000000"/>
              <w:bottom w:val="single" w:sz="4" w:space="0" w:color="000000"/>
            </w:tcBorders>
            <w:shd w:val="clear" w:color="auto" w:fill="auto"/>
          </w:tcPr>
          <w:p w:rsidR="009D7432" w:rsidRPr="009D7432" w:rsidRDefault="009D7432" w:rsidP="009D7432">
            <w:pPr>
              <w:numPr>
                <w:ilvl w:val="0"/>
                <w:numId w:val="24"/>
              </w:numPr>
              <w:tabs>
                <w:tab w:val="left" w:pos="425"/>
                <w:tab w:val="left" w:pos="567"/>
                <w:tab w:val="left" w:pos="709"/>
              </w:tabs>
              <w:suppressAutoHyphens/>
              <w:snapToGrid w:val="0"/>
              <w:spacing w:after="0" w:line="240" w:lineRule="auto"/>
              <w:jc w:val="both"/>
              <w:rPr>
                <w:rFonts w:ascii="Times New Roman" w:eastAsia="Times New Roman" w:hAnsi="Times New Roman" w:cs="Times New Roman"/>
                <w:sz w:val="24"/>
                <w:szCs w:val="24"/>
                <w:lang w:eastAsia="ar-SA"/>
              </w:rPr>
            </w:pPr>
          </w:p>
        </w:tc>
        <w:tc>
          <w:tcPr>
            <w:tcW w:w="3973" w:type="dxa"/>
            <w:tcBorders>
              <w:top w:val="single" w:sz="4" w:space="0" w:color="000000"/>
              <w:left w:val="single" w:sz="4" w:space="0" w:color="000000"/>
              <w:bottom w:val="single" w:sz="4" w:space="0" w:color="000000"/>
            </w:tcBorders>
            <w:shd w:val="clear" w:color="auto" w:fill="auto"/>
          </w:tcPr>
          <w:p w:rsidR="009D7432" w:rsidRPr="009D7432" w:rsidRDefault="009D7432" w:rsidP="009D7432">
            <w:pPr>
              <w:suppressAutoHyphens/>
              <w:snapToGrid w:val="0"/>
              <w:spacing w:after="0"/>
              <w:ind w:left="57" w:right="57"/>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9D7432" w:rsidRPr="009D7432" w:rsidRDefault="009D7432" w:rsidP="009D7432">
            <w:pPr>
              <w:suppressAutoHyphens/>
              <w:snapToGrid w:val="0"/>
              <w:spacing w:after="0"/>
              <w:ind w:left="57" w:right="57"/>
              <w:rPr>
                <w:rFonts w:ascii="Times New Roman" w:eastAsia="Times New Roman" w:hAnsi="Times New Roman" w:cs="Times New Roman"/>
                <w:sz w:val="24"/>
                <w:szCs w:val="24"/>
                <w:lang w:eastAsia="ar-SA"/>
              </w:rPr>
            </w:pPr>
          </w:p>
        </w:tc>
        <w:tc>
          <w:tcPr>
            <w:tcW w:w="851" w:type="dxa"/>
            <w:tcBorders>
              <w:top w:val="single" w:sz="4" w:space="0" w:color="000000"/>
              <w:left w:val="single" w:sz="4" w:space="0" w:color="000000"/>
              <w:bottom w:val="single" w:sz="4" w:space="0" w:color="000000"/>
            </w:tcBorders>
            <w:shd w:val="clear" w:color="auto" w:fill="auto"/>
          </w:tcPr>
          <w:p w:rsidR="009D7432" w:rsidRPr="009D7432" w:rsidRDefault="009D7432" w:rsidP="009D7432">
            <w:pPr>
              <w:suppressAutoHyphens/>
              <w:snapToGrid w:val="0"/>
              <w:spacing w:after="0"/>
              <w:ind w:left="57" w:right="57"/>
              <w:rPr>
                <w:rFonts w:ascii="Times New Roman" w:eastAsia="Times New Roman" w:hAnsi="Times New Roman" w:cs="Times New Roman"/>
                <w:sz w:val="24"/>
                <w:szCs w:val="24"/>
                <w:lang w:eastAsia="ar-SA"/>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9D7432" w:rsidRPr="009D7432" w:rsidRDefault="009D7432" w:rsidP="009D7432">
            <w:pPr>
              <w:suppressAutoHyphens/>
              <w:snapToGrid w:val="0"/>
              <w:spacing w:after="0"/>
              <w:ind w:left="57" w:right="57"/>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right w:val="single" w:sz="4" w:space="0" w:color="auto"/>
            </w:tcBorders>
            <w:shd w:val="clear" w:color="auto" w:fill="auto"/>
          </w:tcPr>
          <w:p w:rsidR="009D7432" w:rsidRPr="009D7432" w:rsidRDefault="009D7432" w:rsidP="009D7432">
            <w:pPr>
              <w:suppressAutoHyphens/>
              <w:snapToGrid w:val="0"/>
              <w:spacing w:after="0"/>
              <w:ind w:left="57" w:right="57"/>
              <w:rPr>
                <w:rFonts w:ascii="Times New Roman" w:eastAsia="Times New Roman" w:hAnsi="Times New Roman" w:cs="Times New Roman"/>
                <w:sz w:val="24"/>
                <w:szCs w:val="24"/>
                <w:lang w:eastAsia="ar-SA"/>
              </w:rPr>
            </w:pPr>
          </w:p>
        </w:tc>
      </w:tr>
      <w:tr w:rsidR="009D7432" w:rsidRPr="009D7432" w:rsidTr="009D7432">
        <w:trPr>
          <w:trHeight w:val="450"/>
        </w:trPr>
        <w:tc>
          <w:tcPr>
            <w:tcW w:w="4678" w:type="dxa"/>
            <w:gridSpan w:val="2"/>
            <w:tcBorders>
              <w:top w:val="single" w:sz="4" w:space="0" w:color="000000"/>
              <w:left w:val="single" w:sz="4" w:space="0" w:color="000000"/>
              <w:bottom w:val="single" w:sz="4" w:space="0" w:color="000000"/>
            </w:tcBorders>
            <w:shd w:val="clear" w:color="auto" w:fill="auto"/>
          </w:tcPr>
          <w:p w:rsidR="009D7432" w:rsidRPr="009D7432" w:rsidRDefault="009D7432" w:rsidP="009D7432">
            <w:pPr>
              <w:suppressAutoHyphens/>
              <w:snapToGrid w:val="0"/>
              <w:spacing w:after="0" w:line="240" w:lineRule="auto"/>
              <w:ind w:left="57" w:right="57"/>
              <w:jc w:val="center"/>
              <w:rPr>
                <w:rFonts w:ascii="Times New Roman" w:eastAsia="Times New Roman" w:hAnsi="Times New Roman" w:cs="Times New Roman"/>
                <w:b/>
                <w:sz w:val="24"/>
                <w:szCs w:val="24"/>
                <w:lang w:eastAsia="ar-SA"/>
              </w:rPr>
            </w:pPr>
            <w:r w:rsidRPr="009D7432">
              <w:rPr>
                <w:rFonts w:ascii="Times New Roman" w:eastAsia="Times New Roman" w:hAnsi="Times New Roman" w:cs="Times New Roman"/>
                <w:b/>
                <w:sz w:val="24"/>
                <w:szCs w:val="24"/>
                <w:lang w:eastAsia="ar-SA"/>
              </w:rPr>
              <w:t>Итого</w:t>
            </w:r>
          </w:p>
        </w:tc>
        <w:tc>
          <w:tcPr>
            <w:tcW w:w="1134" w:type="dxa"/>
            <w:tcBorders>
              <w:top w:val="single" w:sz="4" w:space="0" w:color="000000"/>
              <w:left w:val="single" w:sz="4" w:space="0" w:color="000000"/>
              <w:bottom w:val="single" w:sz="4" w:space="0" w:color="000000"/>
            </w:tcBorders>
            <w:shd w:val="clear" w:color="auto" w:fill="auto"/>
          </w:tcPr>
          <w:p w:rsidR="009D7432" w:rsidRPr="009D7432" w:rsidRDefault="009D7432" w:rsidP="009D7432">
            <w:pPr>
              <w:suppressAutoHyphens/>
              <w:snapToGrid w:val="0"/>
              <w:spacing w:after="0" w:line="240" w:lineRule="auto"/>
              <w:ind w:left="57" w:right="57"/>
              <w:jc w:val="center"/>
              <w:rPr>
                <w:rFonts w:ascii="Times New Roman" w:eastAsia="Times New Roman" w:hAnsi="Times New Roman" w:cs="Times New Roman"/>
                <w:b/>
                <w:sz w:val="24"/>
                <w:szCs w:val="24"/>
                <w:lang w:eastAsia="ar-SA"/>
              </w:rPr>
            </w:pPr>
          </w:p>
        </w:tc>
        <w:tc>
          <w:tcPr>
            <w:tcW w:w="851" w:type="dxa"/>
            <w:tcBorders>
              <w:top w:val="single" w:sz="4" w:space="0" w:color="000000"/>
              <w:left w:val="single" w:sz="4" w:space="0" w:color="000000"/>
              <w:bottom w:val="single" w:sz="4" w:space="0" w:color="000000"/>
            </w:tcBorders>
            <w:shd w:val="clear" w:color="auto" w:fill="auto"/>
          </w:tcPr>
          <w:p w:rsidR="009D7432" w:rsidRPr="009D7432" w:rsidRDefault="009D7432" w:rsidP="009D7432">
            <w:pPr>
              <w:suppressAutoHyphens/>
              <w:snapToGrid w:val="0"/>
              <w:spacing w:after="0" w:line="240" w:lineRule="auto"/>
              <w:ind w:left="57" w:right="57"/>
              <w:jc w:val="center"/>
              <w:rPr>
                <w:rFonts w:ascii="Times New Roman" w:eastAsia="Times New Roman" w:hAnsi="Times New Roman" w:cs="Times New Roman"/>
                <w:b/>
                <w:sz w:val="24"/>
                <w:szCs w:val="24"/>
                <w:lang w:eastAsia="ar-SA"/>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9D7432" w:rsidRPr="009D7432" w:rsidRDefault="009D7432" w:rsidP="009D7432">
            <w:pPr>
              <w:suppressAutoHyphens/>
              <w:snapToGrid w:val="0"/>
              <w:spacing w:after="0" w:line="240" w:lineRule="auto"/>
              <w:ind w:left="57" w:right="57"/>
              <w:jc w:val="center"/>
              <w:rPr>
                <w:rFonts w:ascii="Times New Roman" w:eastAsia="Times New Roman" w:hAnsi="Times New Roman" w:cs="Times New Roman"/>
                <w:b/>
                <w:sz w:val="24"/>
                <w:szCs w:val="24"/>
                <w:lang w:eastAsia="ar-SA"/>
              </w:rPr>
            </w:pPr>
            <w:r w:rsidRPr="009D7432">
              <w:rPr>
                <w:rFonts w:ascii="Times New Roman" w:eastAsia="Times New Roman" w:hAnsi="Times New Roman" w:cs="Times New Roman"/>
                <w:b/>
                <w:sz w:val="24"/>
                <w:szCs w:val="24"/>
                <w:lang w:eastAsia="ar-SA"/>
              </w:rPr>
              <w:t>х</w:t>
            </w:r>
          </w:p>
        </w:tc>
        <w:tc>
          <w:tcPr>
            <w:tcW w:w="1843" w:type="dxa"/>
            <w:tcBorders>
              <w:top w:val="single" w:sz="4" w:space="0" w:color="000000"/>
              <w:left w:val="single" w:sz="4" w:space="0" w:color="000000"/>
              <w:bottom w:val="single" w:sz="4" w:space="0" w:color="000000"/>
              <w:right w:val="single" w:sz="4" w:space="0" w:color="auto"/>
            </w:tcBorders>
            <w:shd w:val="clear" w:color="auto" w:fill="auto"/>
          </w:tcPr>
          <w:p w:rsidR="009D7432" w:rsidRPr="009D7432" w:rsidRDefault="009D7432" w:rsidP="009D7432">
            <w:pPr>
              <w:suppressAutoHyphens/>
              <w:snapToGrid w:val="0"/>
              <w:spacing w:after="0" w:line="240" w:lineRule="auto"/>
              <w:ind w:left="57" w:right="57"/>
              <w:jc w:val="center"/>
              <w:rPr>
                <w:rFonts w:ascii="Times New Roman" w:eastAsia="Times New Roman" w:hAnsi="Times New Roman" w:cs="Times New Roman"/>
                <w:b/>
                <w:sz w:val="24"/>
                <w:szCs w:val="24"/>
                <w:lang w:eastAsia="ar-SA"/>
              </w:rPr>
            </w:pPr>
          </w:p>
        </w:tc>
      </w:tr>
      <w:tr w:rsidR="009D7432" w:rsidRPr="009D7432" w:rsidTr="009D7432">
        <w:trPr>
          <w:trHeight w:val="413"/>
        </w:trPr>
        <w:tc>
          <w:tcPr>
            <w:tcW w:w="4678" w:type="dxa"/>
            <w:gridSpan w:val="2"/>
            <w:tcBorders>
              <w:top w:val="single" w:sz="4" w:space="0" w:color="000000"/>
              <w:left w:val="single" w:sz="4" w:space="0" w:color="000000"/>
              <w:bottom w:val="single" w:sz="4" w:space="0" w:color="000000"/>
            </w:tcBorders>
            <w:shd w:val="clear" w:color="auto" w:fill="auto"/>
          </w:tcPr>
          <w:p w:rsidR="009D7432" w:rsidRPr="009D7432" w:rsidRDefault="009D7432" w:rsidP="009D7432">
            <w:pPr>
              <w:suppressAutoHyphens/>
              <w:snapToGrid w:val="0"/>
              <w:spacing w:after="0" w:line="240" w:lineRule="auto"/>
              <w:ind w:left="57" w:right="57"/>
              <w:jc w:val="center"/>
              <w:rPr>
                <w:rFonts w:ascii="Times New Roman" w:eastAsia="Times New Roman" w:hAnsi="Times New Roman" w:cs="Times New Roman"/>
                <w:b/>
                <w:sz w:val="24"/>
                <w:szCs w:val="24"/>
                <w:lang w:eastAsia="ar-SA"/>
              </w:rPr>
            </w:pPr>
            <w:r w:rsidRPr="009D7432">
              <w:rPr>
                <w:rFonts w:ascii="Times New Roman" w:eastAsia="Times New Roman" w:hAnsi="Times New Roman" w:cs="Times New Roman"/>
                <w:b/>
                <w:sz w:val="24"/>
                <w:szCs w:val="24"/>
                <w:lang w:eastAsia="ar-SA"/>
              </w:rPr>
              <w:t>В том числе НДС</w:t>
            </w:r>
          </w:p>
        </w:tc>
        <w:tc>
          <w:tcPr>
            <w:tcW w:w="1134" w:type="dxa"/>
            <w:tcBorders>
              <w:top w:val="single" w:sz="4" w:space="0" w:color="000000"/>
              <w:left w:val="single" w:sz="4" w:space="0" w:color="000000"/>
              <w:bottom w:val="single" w:sz="4" w:space="0" w:color="000000"/>
            </w:tcBorders>
            <w:shd w:val="clear" w:color="auto" w:fill="auto"/>
          </w:tcPr>
          <w:p w:rsidR="009D7432" w:rsidRPr="009D7432" w:rsidRDefault="009D7432" w:rsidP="009D7432">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D7432">
              <w:rPr>
                <w:rFonts w:ascii="Times New Roman" w:eastAsia="Times New Roman" w:hAnsi="Times New Roman" w:cs="Times New Roman"/>
                <w:b/>
                <w:sz w:val="24"/>
                <w:szCs w:val="24"/>
                <w:lang w:eastAsia="ar-SA"/>
              </w:rPr>
              <w:t>х</w:t>
            </w:r>
          </w:p>
        </w:tc>
        <w:tc>
          <w:tcPr>
            <w:tcW w:w="851" w:type="dxa"/>
            <w:tcBorders>
              <w:top w:val="single" w:sz="4" w:space="0" w:color="000000"/>
              <w:left w:val="single" w:sz="4" w:space="0" w:color="000000"/>
              <w:bottom w:val="single" w:sz="4" w:space="0" w:color="000000"/>
            </w:tcBorders>
            <w:shd w:val="clear" w:color="auto" w:fill="auto"/>
          </w:tcPr>
          <w:p w:rsidR="009D7432" w:rsidRPr="009D7432" w:rsidRDefault="009D7432" w:rsidP="009D7432">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D7432">
              <w:rPr>
                <w:rFonts w:ascii="Times New Roman" w:eastAsia="Times New Roman" w:hAnsi="Times New Roman" w:cs="Times New Roman"/>
                <w:b/>
                <w:sz w:val="24"/>
                <w:szCs w:val="24"/>
                <w:lang w:eastAsia="ar-SA"/>
              </w:rPr>
              <w:t>х</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9D7432" w:rsidRPr="009D7432" w:rsidRDefault="009D7432" w:rsidP="009D7432">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D7432">
              <w:rPr>
                <w:rFonts w:ascii="Times New Roman" w:eastAsia="Times New Roman" w:hAnsi="Times New Roman" w:cs="Times New Roman"/>
                <w:b/>
                <w:sz w:val="24"/>
                <w:szCs w:val="24"/>
                <w:lang w:eastAsia="ar-SA"/>
              </w:rPr>
              <w:t>х</w:t>
            </w:r>
          </w:p>
        </w:tc>
        <w:tc>
          <w:tcPr>
            <w:tcW w:w="1843" w:type="dxa"/>
            <w:tcBorders>
              <w:top w:val="single" w:sz="4" w:space="0" w:color="000000"/>
              <w:left w:val="single" w:sz="4" w:space="0" w:color="000000"/>
              <w:bottom w:val="single" w:sz="4" w:space="0" w:color="000000"/>
              <w:right w:val="single" w:sz="4" w:space="0" w:color="auto"/>
            </w:tcBorders>
            <w:shd w:val="clear" w:color="auto" w:fill="auto"/>
          </w:tcPr>
          <w:p w:rsidR="009D7432" w:rsidRPr="009D7432" w:rsidRDefault="009D7432" w:rsidP="009D7432">
            <w:pPr>
              <w:suppressAutoHyphens/>
              <w:snapToGrid w:val="0"/>
              <w:spacing w:after="0" w:line="240" w:lineRule="auto"/>
              <w:ind w:left="57" w:right="57"/>
              <w:jc w:val="center"/>
              <w:rPr>
                <w:rFonts w:ascii="Times New Roman" w:eastAsia="Times New Roman" w:hAnsi="Times New Roman" w:cs="Times New Roman"/>
                <w:b/>
                <w:sz w:val="24"/>
                <w:szCs w:val="24"/>
                <w:lang w:eastAsia="ar-SA"/>
              </w:rPr>
            </w:pPr>
          </w:p>
        </w:tc>
      </w:tr>
    </w:tbl>
    <w:p w:rsidR="009D7432" w:rsidRPr="009D7432" w:rsidRDefault="009D7432" w:rsidP="009D7432">
      <w:pPr>
        <w:keepNext/>
        <w:suppressAutoHyphens/>
        <w:spacing w:after="0" w:line="240" w:lineRule="auto"/>
        <w:rPr>
          <w:rFonts w:ascii="Times New Roman" w:eastAsia="Times New Roman" w:hAnsi="Times New Roman" w:cs="Times New Roman"/>
          <w:b/>
          <w:sz w:val="24"/>
          <w:szCs w:val="24"/>
          <w:lang w:eastAsia="ar-SA"/>
        </w:rPr>
      </w:pPr>
    </w:p>
    <w:p w:rsidR="009D7432" w:rsidRPr="009D7432" w:rsidRDefault="009D7432" w:rsidP="009D7432">
      <w:pPr>
        <w:suppressAutoHyphens/>
        <w:spacing w:after="0" w:line="360" w:lineRule="auto"/>
        <w:jc w:val="both"/>
        <w:rPr>
          <w:rFonts w:ascii="Times New Roman" w:eastAsia="Times New Roman" w:hAnsi="Times New Roman" w:cs="Times New Roman"/>
          <w:sz w:val="24"/>
          <w:szCs w:val="24"/>
          <w:lang w:eastAsia="ar-SA"/>
        </w:rPr>
      </w:pPr>
    </w:p>
    <w:p w:rsidR="009D7432" w:rsidRPr="009D7432" w:rsidRDefault="009D7432" w:rsidP="009D7432">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9D7432">
        <w:rPr>
          <w:rFonts w:ascii="Times New Roman" w:eastAsia="Times New Roman" w:hAnsi="Times New Roman" w:cs="Times New Roman"/>
          <w:sz w:val="24"/>
          <w:szCs w:val="24"/>
          <w:vertAlign w:val="superscript"/>
          <w:lang w:eastAsia="ar-SA"/>
        </w:rPr>
        <w:t>_____________________________________________________</w:t>
      </w:r>
    </w:p>
    <w:p w:rsidR="009D7432" w:rsidRPr="009D7432" w:rsidRDefault="009D7432" w:rsidP="009D7432">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9D7432">
        <w:rPr>
          <w:rFonts w:ascii="Times New Roman" w:eastAsia="Times New Roman" w:hAnsi="Times New Roman" w:cs="Times New Roman"/>
          <w:sz w:val="24"/>
          <w:szCs w:val="24"/>
          <w:vertAlign w:val="superscript"/>
          <w:lang w:eastAsia="ar-SA"/>
        </w:rPr>
        <w:t xml:space="preserve">                                (подпись, М.П.)</w:t>
      </w:r>
    </w:p>
    <w:p w:rsidR="009D7432" w:rsidRPr="009D7432" w:rsidRDefault="009D7432" w:rsidP="009D7432">
      <w:pPr>
        <w:suppressAutoHyphens/>
        <w:spacing w:after="0" w:line="240" w:lineRule="auto"/>
        <w:ind w:firstLine="567"/>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____________________________________</w:t>
      </w:r>
    </w:p>
    <w:p w:rsidR="009D7432" w:rsidRPr="009D7432" w:rsidRDefault="009D7432" w:rsidP="009D7432">
      <w:pPr>
        <w:suppressAutoHyphens/>
        <w:spacing w:after="0" w:line="240" w:lineRule="auto"/>
        <w:ind w:right="3684"/>
        <w:rPr>
          <w:rFonts w:ascii="Times New Roman" w:eastAsia="Times New Roman" w:hAnsi="Times New Roman" w:cs="Times New Roman"/>
          <w:sz w:val="24"/>
          <w:szCs w:val="24"/>
          <w:vertAlign w:val="superscript"/>
          <w:lang w:eastAsia="ar-SA"/>
        </w:rPr>
      </w:pPr>
      <w:r w:rsidRPr="009D7432">
        <w:rPr>
          <w:rFonts w:ascii="Times New Roman" w:eastAsia="Times New Roman" w:hAnsi="Times New Roman" w:cs="Times New Roman"/>
          <w:sz w:val="24"/>
          <w:szCs w:val="24"/>
          <w:vertAlign w:val="superscript"/>
          <w:lang w:eastAsia="ar-SA"/>
        </w:rPr>
        <w:t xml:space="preserve">                      (фамилия, имя, отчество </w:t>
      </w:r>
      <w:proofErr w:type="gramStart"/>
      <w:r w:rsidRPr="009D7432">
        <w:rPr>
          <w:rFonts w:ascii="Times New Roman" w:eastAsia="Times New Roman" w:hAnsi="Times New Roman" w:cs="Times New Roman"/>
          <w:sz w:val="24"/>
          <w:szCs w:val="24"/>
          <w:vertAlign w:val="superscript"/>
          <w:lang w:eastAsia="ar-SA"/>
        </w:rPr>
        <w:t>подписавшего</w:t>
      </w:r>
      <w:proofErr w:type="gramEnd"/>
      <w:r w:rsidRPr="009D7432">
        <w:rPr>
          <w:rFonts w:ascii="Times New Roman" w:eastAsia="Times New Roman" w:hAnsi="Times New Roman" w:cs="Times New Roman"/>
          <w:sz w:val="24"/>
          <w:szCs w:val="24"/>
          <w:vertAlign w:val="superscript"/>
          <w:lang w:eastAsia="ar-SA"/>
        </w:rPr>
        <w:t>, должность)</w:t>
      </w:r>
    </w:p>
    <w:p w:rsidR="009D7432" w:rsidRPr="009D7432" w:rsidRDefault="009D7432" w:rsidP="009D7432">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9D7432">
        <w:rPr>
          <w:rFonts w:ascii="Times New Roman" w:eastAsia="Times New Roman" w:hAnsi="Times New Roman" w:cs="Times New Roman"/>
          <w:b/>
          <w:spacing w:val="36"/>
          <w:sz w:val="24"/>
          <w:szCs w:val="24"/>
          <w:lang w:eastAsia="ar-SA"/>
        </w:rPr>
        <w:t>конец формы</w:t>
      </w:r>
    </w:p>
    <w:p w:rsidR="009D7432" w:rsidRPr="009D7432" w:rsidRDefault="009D7432" w:rsidP="009D7432">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Инструкции по заполнению</w:t>
      </w:r>
    </w:p>
    <w:p w:rsidR="009D7432" w:rsidRPr="009D7432" w:rsidRDefault="009D7432" w:rsidP="009D7432">
      <w:pPr>
        <w:tabs>
          <w:tab w:val="left" w:pos="1494"/>
        </w:tabs>
        <w:suppressAutoHyphens/>
        <w:spacing w:after="0" w:line="360" w:lineRule="auto"/>
        <w:jc w:val="both"/>
        <w:rPr>
          <w:rFonts w:ascii="Times New Roman" w:eastAsia="Times New Roman" w:hAnsi="Times New Roman" w:cs="Times New Roman"/>
          <w:sz w:val="18"/>
          <w:szCs w:val="18"/>
          <w:lang w:eastAsia="ar-SA"/>
        </w:rPr>
      </w:pPr>
      <w:r w:rsidRPr="009D7432">
        <w:rPr>
          <w:rFonts w:ascii="Times New Roman" w:eastAsia="Times New Roman" w:hAnsi="Times New Roman" w:cs="Times New Roman"/>
          <w:sz w:val="18"/>
          <w:szCs w:val="18"/>
          <w:lang w:eastAsia="ar-SA"/>
        </w:rPr>
        <w:t>1. Участник запроса цен приводит номер и дату письма о подаче оферты, приложением к которому является данное коммерческое предложение.</w:t>
      </w:r>
    </w:p>
    <w:p w:rsidR="009D7432" w:rsidRPr="009D7432" w:rsidRDefault="009D7432" w:rsidP="009D7432">
      <w:pPr>
        <w:tabs>
          <w:tab w:val="left" w:pos="1494"/>
        </w:tabs>
        <w:suppressAutoHyphens/>
        <w:spacing w:after="0" w:line="360" w:lineRule="auto"/>
        <w:jc w:val="both"/>
        <w:rPr>
          <w:rFonts w:ascii="Times New Roman" w:eastAsia="Times New Roman" w:hAnsi="Times New Roman" w:cs="Times New Roman"/>
          <w:sz w:val="18"/>
          <w:szCs w:val="18"/>
          <w:lang w:eastAsia="ar-SA"/>
        </w:rPr>
      </w:pPr>
      <w:r w:rsidRPr="009D7432">
        <w:rPr>
          <w:rFonts w:ascii="Times New Roman" w:eastAsia="Times New Roman" w:hAnsi="Times New Roman" w:cs="Times New Roman"/>
          <w:sz w:val="18"/>
          <w:szCs w:val="18"/>
          <w:lang w:eastAsia="ar-SA"/>
        </w:rPr>
        <w:t>2. Участник запроса цен указывает свое фирменное наименование (в т. ч. организационно-правовую форму) и свой адрес.</w:t>
      </w:r>
    </w:p>
    <w:p w:rsidR="009D7432" w:rsidRPr="009D7432" w:rsidRDefault="009D7432" w:rsidP="009D7432">
      <w:pPr>
        <w:tabs>
          <w:tab w:val="left" w:pos="1494"/>
        </w:tabs>
        <w:suppressAutoHyphens/>
        <w:spacing w:after="0" w:line="360" w:lineRule="auto"/>
        <w:jc w:val="both"/>
        <w:rPr>
          <w:rFonts w:ascii="Times New Roman" w:eastAsia="Times New Roman" w:hAnsi="Times New Roman" w:cs="Times New Roman"/>
          <w:sz w:val="18"/>
          <w:szCs w:val="18"/>
          <w:lang w:eastAsia="ar-SA"/>
        </w:rPr>
      </w:pPr>
      <w:r w:rsidRPr="009D7432">
        <w:rPr>
          <w:rFonts w:ascii="Times New Roman" w:eastAsia="Times New Roman" w:hAnsi="Times New Roman" w:cs="Times New Roman"/>
          <w:sz w:val="18"/>
          <w:szCs w:val="18"/>
          <w:lang w:eastAsia="ar-SA"/>
        </w:rPr>
        <w:t>3. В таблице приводится расчет стоимости поставляемых товаров. Цена единицы и общая стоимость в таблице должны включать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p>
    <w:p w:rsidR="009D7432" w:rsidRPr="009D7432" w:rsidRDefault="009D7432" w:rsidP="009D7432">
      <w:pPr>
        <w:tabs>
          <w:tab w:val="left" w:pos="1494"/>
        </w:tabs>
        <w:suppressAutoHyphens/>
        <w:spacing w:after="0" w:line="360" w:lineRule="auto"/>
        <w:jc w:val="both"/>
        <w:rPr>
          <w:rFonts w:ascii="Times New Roman" w:eastAsia="Times New Roman" w:hAnsi="Times New Roman" w:cs="Times New Roman"/>
          <w:sz w:val="18"/>
          <w:szCs w:val="18"/>
          <w:lang w:eastAsia="ar-SA"/>
        </w:rPr>
      </w:pPr>
      <w:r w:rsidRPr="009D7432">
        <w:rPr>
          <w:rFonts w:ascii="Times New Roman" w:eastAsia="Times New Roman" w:hAnsi="Times New Roman" w:cs="Times New Roman"/>
          <w:b/>
          <w:sz w:val="18"/>
          <w:szCs w:val="18"/>
          <w:u w:val="single"/>
          <w:lang w:eastAsia="ar-SA"/>
        </w:rPr>
        <w:t>Цена за единицу Товара, предложенная Участником или указанная в заявке Участника, не должна превышать начальную (максимальную) цену за единицу Товара, указанную в Документации.</w:t>
      </w:r>
    </w:p>
    <w:p w:rsidR="009D7432" w:rsidRPr="009D7432" w:rsidRDefault="009D7432" w:rsidP="009D7432">
      <w:pPr>
        <w:tabs>
          <w:tab w:val="left" w:pos="1494"/>
        </w:tabs>
        <w:suppressAutoHyphens/>
        <w:spacing w:after="0" w:line="360" w:lineRule="auto"/>
        <w:jc w:val="both"/>
        <w:rPr>
          <w:rFonts w:ascii="Times New Roman" w:eastAsia="Times New Roman" w:hAnsi="Times New Roman" w:cs="Times New Roman"/>
          <w:sz w:val="18"/>
          <w:szCs w:val="18"/>
          <w:lang w:eastAsia="ar-SA"/>
        </w:rPr>
      </w:pPr>
      <w:r w:rsidRPr="009D7432">
        <w:rPr>
          <w:rFonts w:ascii="Times New Roman" w:eastAsia="Times New Roman" w:hAnsi="Times New Roman" w:cs="Times New Roman"/>
          <w:sz w:val="18"/>
          <w:szCs w:val="18"/>
          <w:lang w:eastAsia="ar-SA"/>
        </w:rPr>
        <w:t>4. 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цен на подготовку Договора данное Коммерческое предложение следует подготовить так, чтобы его можно было с минимальными изменениями включить в Договор.</w:t>
      </w:r>
    </w:p>
    <w:p w:rsidR="009D7432" w:rsidRPr="009D7432" w:rsidRDefault="009D7432" w:rsidP="009D7432">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Cs/>
          <w:sz w:val="24"/>
          <w:szCs w:val="26"/>
          <w:lang w:eastAsia="ar-SA"/>
        </w:rPr>
      </w:pPr>
      <w:bookmarkStart w:id="143" w:name="_Ref55336345"/>
      <w:bookmarkStart w:id="144" w:name="_Ref55335821"/>
      <w:r w:rsidRPr="009D7432">
        <w:rPr>
          <w:rFonts w:ascii="Times New Roman" w:eastAsia="Times New Roman" w:hAnsi="Times New Roman" w:cs="Times New Roman"/>
          <w:bCs/>
          <w:sz w:val="24"/>
          <w:szCs w:val="26"/>
          <w:lang w:eastAsia="ar-SA"/>
        </w:rPr>
        <w:lastRenderedPageBreak/>
        <w:t xml:space="preserve">Техническое предложение (форма </w:t>
      </w:r>
      <w:r w:rsidRPr="009D7432">
        <w:rPr>
          <w:rFonts w:ascii="Times New Roman" w:eastAsia="Times New Roman" w:hAnsi="Times New Roman" w:cs="Times New Roman"/>
          <w:bCs/>
          <w:sz w:val="24"/>
          <w:szCs w:val="26"/>
          <w:lang w:eastAsia="ar-SA"/>
        </w:rPr>
        <w:fldChar w:fldCharType="begin"/>
      </w:r>
      <w:r w:rsidRPr="009D7432">
        <w:rPr>
          <w:rFonts w:ascii="Times New Roman" w:eastAsia="Times New Roman" w:hAnsi="Times New Roman" w:cs="Times New Roman"/>
          <w:bCs/>
          <w:sz w:val="24"/>
          <w:szCs w:val="26"/>
          <w:lang w:eastAsia="ar-SA"/>
        </w:rPr>
        <w:instrText xml:space="preserve"> SEQ "форма" \*Arabic </w:instrText>
      </w:r>
      <w:r w:rsidRPr="009D7432">
        <w:rPr>
          <w:rFonts w:ascii="Times New Roman" w:eastAsia="Times New Roman" w:hAnsi="Times New Roman" w:cs="Times New Roman"/>
          <w:bCs/>
          <w:sz w:val="24"/>
          <w:szCs w:val="26"/>
          <w:lang w:eastAsia="ar-SA"/>
        </w:rPr>
        <w:fldChar w:fldCharType="separate"/>
      </w:r>
      <w:r w:rsidRPr="009D7432">
        <w:rPr>
          <w:rFonts w:ascii="Times New Roman" w:eastAsia="Times New Roman" w:hAnsi="Times New Roman" w:cs="Times New Roman"/>
          <w:bCs/>
          <w:noProof/>
          <w:sz w:val="24"/>
          <w:szCs w:val="26"/>
          <w:lang w:eastAsia="ar-SA"/>
        </w:rPr>
        <w:t>2</w:t>
      </w:r>
      <w:r w:rsidRPr="009D7432">
        <w:rPr>
          <w:rFonts w:ascii="Times New Roman" w:eastAsia="Times New Roman" w:hAnsi="Times New Roman" w:cs="Times New Roman"/>
          <w:bCs/>
          <w:sz w:val="24"/>
          <w:szCs w:val="26"/>
          <w:lang w:eastAsia="ar-SA"/>
        </w:rPr>
        <w:fldChar w:fldCharType="end"/>
      </w:r>
      <w:r w:rsidRPr="009D7432">
        <w:rPr>
          <w:rFonts w:ascii="Times New Roman" w:eastAsia="Times New Roman" w:hAnsi="Times New Roman" w:cs="Times New Roman"/>
          <w:bCs/>
          <w:sz w:val="24"/>
          <w:szCs w:val="26"/>
          <w:lang w:eastAsia="ar-SA"/>
        </w:rPr>
        <w:t>)</w:t>
      </w:r>
      <w:bookmarkEnd w:id="143"/>
      <w:bookmarkEnd w:id="144"/>
    </w:p>
    <w:p w:rsidR="009D7432" w:rsidRPr="009D7432" w:rsidRDefault="009D7432" w:rsidP="009D7432">
      <w:pPr>
        <w:keepNext/>
        <w:suppressAutoHyphens/>
        <w:spacing w:before="240" w:after="120" w:line="360" w:lineRule="auto"/>
        <w:jc w:val="center"/>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Форма Технического предложения</w:t>
      </w:r>
    </w:p>
    <w:p w:rsidR="009D7432" w:rsidRPr="009D7432" w:rsidRDefault="009D7432" w:rsidP="009D7432">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9D7432">
        <w:rPr>
          <w:rFonts w:ascii="Times New Roman" w:eastAsia="Times New Roman" w:hAnsi="Times New Roman" w:cs="Times New Roman"/>
          <w:b/>
          <w:spacing w:val="36"/>
          <w:sz w:val="24"/>
          <w:szCs w:val="24"/>
          <w:lang w:eastAsia="ar-SA"/>
        </w:rPr>
        <w:t>начало формы</w:t>
      </w:r>
    </w:p>
    <w:p w:rsidR="009D7432" w:rsidRPr="009D7432" w:rsidRDefault="009D7432" w:rsidP="009D7432">
      <w:pPr>
        <w:suppressAutoHyphens/>
        <w:spacing w:after="0" w:line="240" w:lineRule="auto"/>
        <w:rPr>
          <w:rFonts w:ascii="Times New Roman" w:eastAsia="Times New Roman" w:hAnsi="Times New Roman" w:cs="Times New Roman"/>
          <w:sz w:val="24"/>
          <w:szCs w:val="24"/>
          <w:lang w:eastAsia="ar-SA"/>
        </w:rPr>
      </w:pPr>
    </w:p>
    <w:p w:rsidR="009D7432" w:rsidRPr="009D7432" w:rsidRDefault="009D7432" w:rsidP="009D7432">
      <w:pPr>
        <w:suppressAutoHyphens/>
        <w:spacing w:after="0" w:line="240" w:lineRule="auto"/>
        <w:jc w:val="right"/>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 xml:space="preserve">Приложение </w:t>
      </w:r>
      <w:r w:rsidRPr="009D7432">
        <w:rPr>
          <w:rFonts w:ascii="Times New Roman" w:eastAsia="Times New Roman" w:hAnsi="Times New Roman" w:cs="Times New Roman"/>
          <w:sz w:val="24"/>
          <w:szCs w:val="24"/>
          <w:lang w:eastAsia="ar-SA"/>
        </w:rPr>
        <w:fldChar w:fldCharType="begin"/>
      </w:r>
      <w:r w:rsidRPr="009D7432">
        <w:rPr>
          <w:rFonts w:ascii="Times New Roman" w:eastAsia="Times New Roman" w:hAnsi="Times New Roman" w:cs="Times New Roman"/>
          <w:sz w:val="24"/>
          <w:szCs w:val="24"/>
          <w:lang w:eastAsia="ar-SA"/>
        </w:rPr>
        <w:instrText xml:space="preserve"> SEQ "Приложение" \*Arabic </w:instrText>
      </w:r>
      <w:r w:rsidRPr="009D7432">
        <w:rPr>
          <w:rFonts w:ascii="Times New Roman" w:eastAsia="Times New Roman" w:hAnsi="Times New Roman" w:cs="Times New Roman"/>
          <w:sz w:val="24"/>
          <w:szCs w:val="24"/>
          <w:lang w:eastAsia="ar-SA"/>
        </w:rPr>
        <w:fldChar w:fldCharType="separate"/>
      </w:r>
      <w:r w:rsidRPr="009D7432">
        <w:rPr>
          <w:rFonts w:ascii="Times New Roman" w:eastAsia="Times New Roman" w:hAnsi="Times New Roman" w:cs="Times New Roman"/>
          <w:noProof/>
          <w:sz w:val="24"/>
          <w:szCs w:val="24"/>
          <w:lang w:eastAsia="ar-SA"/>
        </w:rPr>
        <w:t>2</w:t>
      </w:r>
      <w:r w:rsidRPr="009D7432">
        <w:rPr>
          <w:rFonts w:ascii="Times New Roman" w:eastAsia="Times New Roman" w:hAnsi="Times New Roman" w:cs="Times New Roman"/>
          <w:noProof/>
          <w:sz w:val="24"/>
          <w:szCs w:val="24"/>
          <w:lang w:eastAsia="ar-SA"/>
        </w:rPr>
        <w:fldChar w:fldCharType="end"/>
      </w:r>
      <w:r w:rsidRPr="009D7432">
        <w:rPr>
          <w:rFonts w:ascii="Times New Roman" w:eastAsia="Times New Roman" w:hAnsi="Times New Roman" w:cs="Times New Roman"/>
          <w:sz w:val="24"/>
          <w:szCs w:val="24"/>
          <w:lang w:eastAsia="ar-SA"/>
        </w:rPr>
        <w:t xml:space="preserve"> к письму о подаче оферты</w:t>
      </w:r>
      <w:r w:rsidRPr="009D7432">
        <w:rPr>
          <w:rFonts w:ascii="Times New Roman" w:eastAsia="Times New Roman" w:hAnsi="Times New Roman" w:cs="Times New Roman"/>
          <w:sz w:val="24"/>
          <w:szCs w:val="24"/>
          <w:lang w:eastAsia="ar-SA"/>
        </w:rPr>
        <w:br/>
        <w:t>от «____»_____________ </w:t>
      </w:r>
      <w:proofErr w:type="gramStart"/>
      <w:r w:rsidRPr="009D7432">
        <w:rPr>
          <w:rFonts w:ascii="Times New Roman" w:eastAsia="Times New Roman" w:hAnsi="Times New Roman" w:cs="Times New Roman"/>
          <w:sz w:val="24"/>
          <w:szCs w:val="24"/>
          <w:lang w:eastAsia="ar-SA"/>
        </w:rPr>
        <w:t>г</w:t>
      </w:r>
      <w:proofErr w:type="gramEnd"/>
      <w:r w:rsidRPr="009D7432">
        <w:rPr>
          <w:rFonts w:ascii="Times New Roman" w:eastAsia="Times New Roman" w:hAnsi="Times New Roman" w:cs="Times New Roman"/>
          <w:sz w:val="24"/>
          <w:szCs w:val="24"/>
          <w:lang w:eastAsia="ar-SA"/>
        </w:rPr>
        <w:t>. №__________</w:t>
      </w:r>
    </w:p>
    <w:p w:rsidR="009D7432" w:rsidRPr="009D7432" w:rsidRDefault="009D7432" w:rsidP="009D7432">
      <w:pPr>
        <w:suppressAutoHyphens/>
        <w:spacing w:after="0" w:line="360" w:lineRule="auto"/>
        <w:ind w:firstLine="567"/>
        <w:jc w:val="both"/>
        <w:rPr>
          <w:rFonts w:ascii="Times New Roman" w:eastAsia="Times New Roman" w:hAnsi="Times New Roman" w:cs="Times New Roman"/>
          <w:sz w:val="24"/>
          <w:szCs w:val="24"/>
          <w:lang w:eastAsia="ar-SA"/>
        </w:rPr>
      </w:pPr>
    </w:p>
    <w:p w:rsidR="009D7432" w:rsidRPr="009D7432" w:rsidRDefault="009D7432" w:rsidP="009D7432">
      <w:pPr>
        <w:suppressAutoHyphens/>
        <w:spacing w:after="0" w:line="360" w:lineRule="auto"/>
        <w:jc w:val="center"/>
        <w:rPr>
          <w:rFonts w:ascii="Times New Roman" w:eastAsia="Times New Roman" w:hAnsi="Times New Roman" w:cs="Times New Roman"/>
          <w:b/>
          <w:sz w:val="24"/>
          <w:szCs w:val="24"/>
          <w:lang w:eastAsia="ar-SA"/>
        </w:rPr>
      </w:pPr>
      <w:r w:rsidRPr="009D7432">
        <w:rPr>
          <w:rFonts w:ascii="Times New Roman" w:eastAsia="Times New Roman" w:hAnsi="Times New Roman" w:cs="Times New Roman"/>
          <w:b/>
          <w:sz w:val="24"/>
          <w:szCs w:val="24"/>
          <w:lang w:eastAsia="ar-SA"/>
        </w:rPr>
        <w:t>Техническое предложение</w:t>
      </w:r>
    </w:p>
    <w:p w:rsidR="009D7432" w:rsidRPr="009D7432" w:rsidRDefault="009D7432" w:rsidP="009D7432">
      <w:pPr>
        <w:suppressAutoHyphens/>
        <w:spacing w:after="0" w:line="360" w:lineRule="auto"/>
        <w:ind w:firstLine="567"/>
        <w:jc w:val="both"/>
        <w:rPr>
          <w:rFonts w:ascii="Times New Roman" w:eastAsia="Times New Roman" w:hAnsi="Times New Roman" w:cs="Times New Roman"/>
          <w:sz w:val="24"/>
          <w:szCs w:val="24"/>
          <w:lang w:eastAsia="ar-SA"/>
        </w:rPr>
      </w:pPr>
    </w:p>
    <w:p w:rsidR="009D7432" w:rsidRPr="009D7432" w:rsidRDefault="009D7432" w:rsidP="009D7432">
      <w:pPr>
        <w:suppressAutoHyphens/>
        <w:spacing w:after="0" w:line="360" w:lineRule="auto"/>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Наименование и адрес Участника запроса цен: ____________________________</w:t>
      </w:r>
    </w:p>
    <w:tbl>
      <w:tblPr>
        <w:tblpPr w:leftFromText="180" w:rightFromText="180" w:vertAnchor="text" w:horzAnchor="margin" w:tblpXSpec="center" w:tblpY="320"/>
        <w:tblW w:w="10742" w:type="dxa"/>
        <w:tblLayout w:type="fixed"/>
        <w:tblLook w:val="0000" w:firstRow="0" w:lastRow="0" w:firstColumn="0" w:lastColumn="0" w:noHBand="0" w:noVBand="0"/>
      </w:tblPr>
      <w:tblGrid>
        <w:gridCol w:w="959"/>
        <w:gridCol w:w="5040"/>
        <w:gridCol w:w="4743"/>
      </w:tblGrid>
      <w:tr w:rsidR="009D7432" w:rsidRPr="009D7432" w:rsidTr="009D7432">
        <w:trPr>
          <w:tblHeader/>
        </w:trPr>
        <w:tc>
          <w:tcPr>
            <w:tcW w:w="10742" w:type="dxa"/>
            <w:gridSpan w:val="3"/>
            <w:tcBorders>
              <w:top w:val="single" w:sz="4" w:space="0" w:color="000000"/>
              <w:left w:val="single" w:sz="4" w:space="0" w:color="000000"/>
              <w:bottom w:val="single" w:sz="4" w:space="0" w:color="000000"/>
              <w:right w:val="single" w:sz="4" w:space="0" w:color="000000"/>
            </w:tcBorders>
            <w:shd w:val="clear" w:color="auto" w:fill="auto"/>
          </w:tcPr>
          <w:p w:rsidR="009D7432" w:rsidRPr="009D7432" w:rsidRDefault="009D7432" w:rsidP="009D743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 xml:space="preserve">№ позиции в таблице коммерческого предложения: </w:t>
            </w:r>
            <w:r w:rsidRPr="009D7432">
              <w:rPr>
                <w:rFonts w:ascii="Times New Roman" w:eastAsia="Times New Roman" w:hAnsi="Times New Roman" w:cs="Times New Roman"/>
                <w:b/>
                <w:sz w:val="24"/>
                <w:szCs w:val="24"/>
                <w:u w:val="single"/>
                <w:lang w:eastAsia="ar-SA"/>
              </w:rPr>
              <w:t>1</w:t>
            </w:r>
            <w:r w:rsidRPr="009D7432">
              <w:rPr>
                <w:rFonts w:ascii="Times New Roman" w:eastAsia="Times New Roman" w:hAnsi="Times New Roman" w:cs="Times New Roman"/>
                <w:sz w:val="24"/>
                <w:szCs w:val="24"/>
                <w:lang w:eastAsia="ar-SA"/>
              </w:rPr>
              <w:br/>
              <w:t>Наименование Товара: ___________________________________________________</w:t>
            </w:r>
          </w:p>
        </w:tc>
      </w:tr>
      <w:tr w:rsidR="009D7432" w:rsidRPr="009D7432" w:rsidTr="009D7432">
        <w:tc>
          <w:tcPr>
            <w:tcW w:w="959" w:type="dxa"/>
            <w:tcBorders>
              <w:top w:val="single" w:sz="4" w:space="0" w:color="000000"/>
              <w:left w:val="single" w:sz="4" w:space="0" w:color="000000"/>
              <w:bottom w:val="single" w:sz="4" w:space="0" w:color="000000"/>
            </w:tcBorders>
            <w:shd w:val="clear" w:color="auto" w:fill="auto"/>
          </w:tcPr>
          <w:p w:rsidR="009D7432" w:rsidRPr="009D7432" w:rsidRDefault="009D7432" w:rsidP="009D743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 xml:space="preserve">№ </w:t>
            </w:r>
            <w:proofErr w:type="gramStart"/>
            <w:r w:rsidRPr="009D7432">
              <w:rPr>
                <w:rFonts w:ascii="Times New Roman" w:eastAsia="Times New Roman" w:hAnsi="Times New Roman" w:cs="Times New Roman"/>
                <w:sz w:val="24"/>
                <w:szCs w:val="24"/>
                <w:lang w:eastAsia="ar-SA"/>
              </w:rPr>
              <w:t>п</w:t>
            </w:r>
            <w:proofErr w:type="gramEnd"/>
            <w:r w:rsidRPr="009D7432">
              <w:rPr>
                <w:rFonts w:ascii="Times New Roman" w:eastAsia="Times New Roman" w:hAnsi="Times New Roman" w:cs="Times New Roman"/>
                <w:sz w:val="24"/>
                <w:szCs w:val="24"/>
                <w:lang w:eastAsia="ar-SA"/>
              </w:rPr>
              <w:t>/п</w:t>
            </w:r>
          </w:p>
        </w:tc>
        <w:tc>
          <w:tcPr>
            <w:tcW w:w="5040" w:type="dxa"/>
            <w:tcBorders>
              <w:top w:val="single" w:sz="4" w:space="0" w:color="000000"/>
              <w:left w:val="single" w:sz="4" w:space="0" w:color="000000"/>
              <w:bottom w:val="single" w:sz="4" w:space="0" w:color="000000"/>
            </w:tcBorders>
            <w:shd w:val="clear" w:color="auto" w:fill="auto"/>
          </w:tcPr>
          <w:p w:rsidR="009D7432" w:rsidRPr="009D7432" w:rsidRDefault="009D7432" w:rsidP="009D743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Требования Заказчика</w:t>
            </w:r>
          </w:p>
        </w:tc>
        <w:tc>
          <w:tcPr>
            <w:tcW w:w="4743" w:type="dxa"/>
            <w:tcBorders>
              <w:top w:val="single" w:sz="4" w:space="0" w:color="000000"/>
              <w:left w:val="single" w:sz="4" w:space="0" w:color="000000"/>
              <w:bottom w:val="single" w:sz="4" w:space="0" w:color="000000"/>
              <w:right w:val="single" w:sz="4" w:space="0" w:color="000000"/>
            </w:tcBorders>
            <w:shd w:val="clear" w:color="auto" w:fill="auto"/>
          </w:tcPr>
          <w:p w:rsidR="009D7432" w:rsidRPr="009D7432" w:rsidRDefault="009D7432" w:rsidP="009D743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Предложение Участника запроса цен</w:t>
            </w:r>
          </w:p>
        </w:tc>
      </w:tr>
      <w:tr w:rsidR="009D7432" w:rsidRPr="009D7432" w:rsidTr="009D7432">
        <w:trPr>
          <w:trHeight w:val="414"/>
        </w:trPr>
        <w:tc>
          <w:tcPr>
            <w:tcW w:w="959" w:type="dxa"/>
            <w:tcBorders>
              <w:top w:val="single" w:sz="4" w:space="0" w:color="000000"/>
              <w:left w:val="single" w:sz="4" w:space="0" w:color="000000"/>
              <w:bottom w:val="single" w:sz="4" w:space="0" w:color="000000"/>
            </w:tcBorders>
            <w:shd w:val="clear" w:color="auto" w:fill="auto"/>
          </w:tcPr>
          <w:p w:rsidR="009D7432" w:rsidRPr="009D7432" w:rsidRDefault="009D7432" w:rsidP="009D7432">
            <w:pPr>
              <w:numPr>
                <w:ilvl w:val="0"/>
                <w:numId w:val="28"/>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4"/>
                <w:szCs w:val="24"/>
                <w:lang w:eastAsia="ar-SA"/>
              </w:rPr>
            </w:pPr>
          </w:p>
        </w:tc>
        <w:tc>
          <w:tcPr>
            <w:tcW w:w="5040" w:type="dxa"/>
            <w:tcBorders>
              <w:top w:val="single" w:sz="4" w:space="0" w:color="000000"/>
              <w:left w:val="single" w:sz="4" w:space="0" w:color="000000"/>
              <w:bottom w:val="single" w:sz="4" w:space="0" w:color="000000"/>
            </w:tcBorders>
            <w:shd w:val="clear" w:color="auto" w:fill="auto"/>
          </w:tcPr>
          <w:p w:rsidR="009D7432" w:rsidRPr="009D7432" w:rsidRDefault="009D7432" w:rsidP="009D7432">
            <w:pPr>
              <w:suppressAutoHyphens/>
              <w:snapToGrid w:val="0"/>
              <w:spacing w:after="0" w:line="240" w:lineRule="auto"/>
              <w:jc w:val="both"/>
              <w:rPr>
                <w:rFonts w:ascii="Times New Roman" w:eastAsia="Times New Roman" w:hAnsi="Times New Roman" w:cs="Times New Roman"/>
                <w:sz w:val="24"/>
                <w:szCs w:val="24"/>
                <w:lang w:eastAsia="ar-SA"/>
              </w:rPr>
            </w:pPr>
          </w:p>
        </w:tc>
        <w:tc>
          <w:tcPr>
            <w:tcW w:w="4743" w:type="dxa"/>
            <w:tcBorders>
              <w:top w:val="single" w:sz="4" w:space="0" w:color="000000"/>
              <w:left w:val="single" w:sz="4" w:space="0" w:color="000000"/>
              <w:bottom w:val="single" w:sz="4" w:space="0" w:color="000000"/>
              <w:right w:val="single" w:sz="4" w:space="0" w:color="000000"/>
            </w:tcBorders>
            <w:shd w:val="clear" w:color="auto" w:fill="auto"/>
          </w:tcPr>
          <w:p w:rsidR="009D7432" w:rsidRPr="009D7432" w:rsidRDefault="009D7432" w:rsidP="009D7432">
            <w:pPr>
              <w:suppressAutoHyphens/>
              <w:snapToGrid w:val="0"/>
              <w:spacing w:after="0" w:line="240" w:lineRule="auto"/>
              <w:jc w:val="both"/>
              <w:rPr>
                <w:rFonts w:ascii="Times New Roman" w:eastAsia="Times New Roman" w:hAnsi="Times New Roman" w:cs="Times New Roman"/>
                <w:sz w:val="24"/>
                <w:szCs w:val="24"/>
                <w:lang w:eastAsia="ar-SA"/>
              </w:rPr>
            </w:pPr>
          </w:p>
        </w:tc>
      </w:tr>
      <w:tr w:rsidR="009D7432" w:rsidRPr="009D7432" w:rsidTr="009D7432">
        <w:tc>
          <w:tcPr>
            <w:tcW w:w="959" w:type="dxa"/>
            <w:tcBorders>
              <w:top w:val="single" w:sz="4" w:space="0" w:color="000000"/>
              <w:left w:val="single" w:sz="4" w:space="0" w:color="000000"/>
              <w:bottom w:val="single" w:sz="4" w:space="0" w:color="000000"/>
            </w:tcBorders>
            <w:shd w:val="clear" w:color="auto" w:fill="auto"/>
          </w:tcPr>
          <w:p w:rsidR="009D7432" w:rsidRPr="009D7432" w:rsidRDefault="009D7432" w:rsidP="009D7432">
            <w:pPr>
              <w:numPr>
                <w:ilvl w:val="0"/>
                <w:numId w:val="28"/>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4"/>
                <w:szCs w:val="24"/>
                <w:lang w:eastAsia="ar-SA"/>
              </w:rPr>
            </w:pPr>
          </w:p>
        </w:tc>
        <w:tc>
          <w:tcPr>
            <w:tcW w:w="5040" w:type="dxa"/>
            <w:tcBorders>
              <w:top w:val="single" w:sz="4" w:space="0" w:color="000000"/>
              <w:left w:val="single" w:sz="4" w:space="0" w:color="000000"/>
              <w:bottom w:val="single" w:sz="4" w:space="0" w:color="000000"/>
            </w:tcBorders>
            <w:shd w:val="clear" w:color="auto" w:fill="auto"/>
          </w:tcPr>
          <w:p w:rsidR="009D7432" w:rsidRPr="009D7432" w:rsidRDefault="009D7432" w:rsidP="009D7432">
            <w:pPr>
              <w:suppressAutoHyphens/>
              <w:snapToGrid w:val="0"/>
              <w:spacing w:after="0" w:line="240" w:lineRule="auto"/>
              <w:jc w:val="both"/>
              <w:rPr>
                <w:rFonts w:ascii="Times New Roman" w:eastAsia="Times New Roman" w:hAnsi="Times New Roman" w:cs="Times New Roman"/>
                <w:sz w:val="24"/>
                <w:szCs w:val="24"/>
                <w:lang w:eastAsia="ar-SA"/>
              </w:rPr>
            </w:pPr>
          </w:p>
        </w:tc>
        <w:tc>
          <w:tcPr>
            <w:tcW w:w="4743" w:type="dxa"/>
            <w:tcBorders>
              <w:top w:val="single" w:sz="4" w:space="0" w:color="000000"/>
              <w:left w:val="single" w:sz="4" w:space="0" w:color="000000"/>
              <w:bottom w:val="single" w:sz="4" w:space="0" w:color="000000"/>
              <w:right w:val="single" w:sz="4" w:space="0" w:color="000000"/>
            </w:tcBorders>
            <w:shd w:val="clear" w:color="auto" w:fill="auto"/>
          </w:tcPr>
          <w:p w:rsidR="009D7432" w:rsidRPr="009D7432" w:rsidRDefault="009D7432" w:rsidP="009D7432">
            <w:pPr>
              <w:suppressAutoHyphens/>
              <w:snapToGrid w:val="0"/>
              <w:spacing w:after="0" w:line="240" w:lineRule="auto"/>
              <w:jc w:val="both"/>
              <w:rPr>
                <w:rFonts w:ascii="Times New Roman" w:eastAsia="Times New Roman" w:hAnsi="Times New Roman" w:cs="Times New Roman"/>
                <w:sz w:val="24"/>
                <w:szCs w:val="24"/>
                <w:lang w:eastAsia="ar-SA"/>
              </w:rPr>
            </w:pPr>
          </w:p>
        </w:tc>
      </w:tr>
      <w:tr w:rsidR="009D7432" w:rsidRPr="009D7432" w:rsidTr="009D7432">
        <w:tc>
          <w:tcPr>
            <w:tcW w:w="959" w:type="dxa"/>
            <w:tcBorders>
              <w:top w:val="single" w:sz="4" w:space="0" w:color="000000"/>
              <w:left w:val="single" w:sz="4" w:space="0" w:color="000000"/>
              <w:bottom w:val="single" w:sz="4" w:space="0" w:color="000000"/>
            </w:tcBorders>
            <w:shd w:val="clear" w:color="auto" w:fill="auto"/>
          </w:tcPr>
          <w:p w:rsidR="009D7432" w:rsidRPr="009D7432" w:rsidRDefault="009D7432" w:rsidP="009D7432">
            <w:pPr>
              <w:numPr>
                <w:ilvl w:val="0"/>
                <w:numId w:val="28"/>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4"/>
                <w:szCs w:val="24"/>
                <w:lang w:eastAsia="ar-SA"/>
              </w:rPr>
            </w:pPr>
          </w:p>
        </w:tc>
        <w:tc>
          <w:tcPr>
            <w:tcW w:w="5040" w:type="dxa"/>
            <w:tcBorders>
              <w:top w:val="single" w:sz="4" w:space="0" w:color="000000"/>
              <w:left w:val="single" w:sz="4" w:space="0" w:color="000000"/>
              <w:bottom w:val="single" w:sz="4" w:space="0" w:color="000000"/>
            </w:tcBorders>
            <w:shd w:val="clear" w:color="auto" w:fill="auto"/>
          </w:tcPr>
          <w:p w:rsidR="009D7432" w:rsidRPr="009D7432" w:rsidRDefault="009D7432" w:rsidP="009D7432">
            <w:pPr>
              <w:suppressAutoHyphens/>
              <w:snapToGrid w:val="0"/>
              <w:spacing w:after="0" w:line="240" w:lineRule="auto"/>
              <w:jc w:val="both"/>
              <w:rPr>
                <w:rFonts w:ascii="Times New Roman" w:eastAsia="Times New Roman" w:hAnsi="Times New Roman" w:cs="Times New Roman"/>
                <w:sz w:val="24"/>
                <w:szCs w:val="24"/>
                <w:lang w:eastAsia="ar-SA"/>
              </w:rPr>
            </w:pPr>
          </w:p>
        </w:tc>
        <w:tc>
          <w:tcPr>
            <w:tcW w:w="4743" w:type="dxa"/>
            <w:tcBorders>
              <w:top w:val="single" w:sz="4" w:space="0" w:color="000000"/>
              <w:left w:val="single" w:sz="4" w:space="0" w:color="000000"/>
              <w:bottom w:val="single" w:sz="4" w:space="0" w:color="000000"/>
              <w:right w:val="single" w:sz="4" w:space="0" w:color="000000"/>
            </w:tcBorders>
            <w:shd w:val="clear" w:color="auto" w:fill="auto"/>
          </w:tcPr>
          <w:p w:rsidR="009D7432" w:rsidRPr="009D7432" w:rsidRDefault="009D7432" w:rsidP="009D7432">
            <w:pPr>
              <w:suppressAutoHyphens/>
              <w:snapToGrid w:val="0"/>
              <w:spacing w:after="0" w:line="240" w:lineRule="auto"/>
              <w:jc w:val="both"/>
              <w:rPr>
                <w:rFonts w:ascii="Times New Roman" w:eastAsia="Times New Roman" w:hAnsi="Times New Roman" w:cs="Times New Roman"/>
                <w:sz w:val="24"/>
                <w:szCs w:val="24"/>
                <w:lang w:eastAsia="ar-SA"/>
              </w:rPr>
            </w:pPr>
          </w:p>
        </w:tc>
      </w:tr>
      <w:tr w:rsidR="009D7432" w:rsidRPr="009D7432" w:rsidTr="009D7432">
        <w:tc>
          <w:tcPr>
            <w:tcW w:w="959" w:type="dxa"/>
            <w:tcBorders>
              <w:top w:val="single" w:sz="4" w:space="0" w:color="000000"/>
              <w:left w:val="single" w:sz="4" w:space="0" w:color="000000"/>
              <w:bottom w:val="single" w:sz="4" w:space="0" w:color="000000"/>
            </w:tcBorders>
            <w:shd w:val="clear" w:color="auto" w:fill="auto"/>
          </w:tcPr>
          <w:p w:rsidR="009D7432" w:rsidRPr="009D7432" w:rsidRDefault="009D7432" w:rsidP="009D7432">
            <w:pPr>
              <w:suppressAutoHyphens/>
              <w:snapToGrid w:val="0"/>
              <w:spacing w:after="0" w:line="240" w:lineRule="auto"/>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w:t>
            </w:r>
          </w:p>
        </w:tc>
        <w:tc>
          <w:tcPr>
            <w:tcW w:w="5040" w:type="dxa"/>
            <w:tcBorders>
              <w:top w:val="single" w:sz="4" w:space="0" w:color="000000"/>
              <w:left w:val="single" w:sz="4" w:space="0" w:color="000000"/>
              <w:bottom w:val="single" w:sz="4" w:space="0" w:color="000000"/>
            </w:tcBorders>
            <w:shd w:val="clear" w:color="auto" w:fill="auto"/>
          </w:tcPr>
          <w:p w:rsidR="009D7432" w:rsidRPr="009D7432" w:rsidRDefault="009D7432" w:rsidP="009D7432">
            <w:pPr>
              <w:suppressAutoHyphens/>
              <w:snapToGrid w:val="0"/>
              <w:spacing w:after="0" w:line="240" w:lineRule="auto"/>
              <w:jc w:val="both"/>
              <w:rPr>
                <w:rFonts w:ascii="Times New Roman" w:eastAsia="Times New Roman" w:hAnsi="Times New Roman" w:cs="Times New Roman"/>
                <w:sz w:val="24"/>
                <w:szCs w:val="24"/>
                <w:lang w:eastAsia="ar-SA"/>
              </w:rPr>
            </w:pPr>
          </w:p>
        </w:tc>
        <w:tc>
          <w:tcPr>
            <w:tcW w:w="4743" w:type="dxa"/>
            <w:tcBorders>
              <w:top w:val="single" w:sz="4" w:space="0" w:color="000000"/>
              <w:left w:val="single" w:sz="4" w:space="0" w:color="000000"/>
              <w:bottom w:val="single" w:sz="4" w:space="0" w:color="000000"/>
              <w:right w:val="single" w:sz="4" w:space="0" w:color="000000"/>
            </w:tcBorders>
            <w:shd w:val="clear" w:color="auto" w:fill="auto"/>
          </w:tcPr>
          <w:p w:rsidR="009D7432" w:rsidRPr="009D7432" w:rsidRDefault="009D7432" w:rsidP="009D7432">
            <w:pPr>
              <w:suppressAutoHyphens/>
              <w:snapToGrid w:val="0"/>
              <w:spacing w:after="0" w:line="240" w:lineRule="auto"/>
              <w:jc w:val="both"/>
              <w:rPr>
                <w:rFonts w:ascii="Times New Roman" w:eastAsia="Times New Roman" w:hAnsi="Times New Roman" w:cs="Times New Roman"/>
                <w:sz w:val="24"/>
                <w:szCs w:val="24"/>
                <w:lang w:eastAsia="ar-SA"/>
              </w:rPr>
            </w:pPr>
          </w:p>
        </w:tc>
      </w:tr>
    </w:tbl>
    <w:p w:rsidR="009D7432" w:rsidRPr="009D7432" w:rsidRDefault="009D7432" w:rsidP="009D7432">
      <w:pPr>
        <w:suppressAutoHyphens/>
        <w:spacing w:after="0" w:line="360" w:lineRule="auto"/>
        <w:ind w:firstLine="567"/>
        <w:jc w:val="both"/>
        <w:rPr>
          <w:rFonts w:ascii="Times New Roman" w:eastAsia="Times New Roman" w:hAnsi="Times New Roman" w:cs="Times New Roman"/>
          <w:sz w:val="24"/>
          <w:szCs w:val="24"/>
          <w:lang w:eastAsia="ar-SA"/>
        </w:rPr>
      </w:pPr>
    </w:p>
    <w:p w:rsidR="009D7432" w:rsidRPr="009D7432" w:rsidRDefault="009D7432" w:rsidP="009D7432">
      <w:pPr>
        <w:suppressAutoHyphens/>
        <w:spacing w:after="0" w:line="360" w:lineRule="auto"/>
        <w:jc w:val="both"/>
        <w:rPr>
          <w:rFonts w:ascii="Times New Roman" w:eastAsia="Times New Roman" w:hAnsi="Times New Roman" w:cs="Times New Roman"/>
          <w:bCs/>
          <w:sz w:val="24"/>
          <w:szCs w:val="24"/>
          <w:lang w:eastAsia="ar-SA"/>
        </w:rPr>
      </w:pPr>
      <w:r w:rsidRPr="009D7432">
        <w:rPr>
          <w:rFonts w:ascii="Times New Roman" w:eastAsia="Times New Roman" w:hAnsi="Times New Roman" w:cs="Times New Roman"/>
          <w:sz w:val="24"/>
          <w:szCs w:val="24"/>
          <w:lang w:eastAsia="ar-SA"/>
        </w:rPr>
        <w:t xml:space="preserve">             </w:t>
      </w:r>
    </w:p>
    <w:p w:rsidR="009D7432" w:rsidRPr="009D7432" w:rsidRDefault="009D7432" w:rsidP="009D7432">
      <w:pPr>
        <w:suppressAutoHyphens/>
        <w:spacing w:after="0" w:line="240" w:lineRule="auto"/>
        <w:ind w:firstLine="567"/>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____________________________________</w:t>
      </w:r>
    </w:p>
    <w:p w:rsidR="009D7432" w:rsidRPr="009D7432" w:rsidRDefault="009D7432" w:rsidP="009D7432">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9D7432">
        <w:rPr>
          <w:rFonts w:ascii="Times New Roman" w:eastAsia="Times New Roman" w:hAnsi="Times New Roman" w:cs="Times New Roman"/>
          <w:sz w:val="24"/>
          <w:szCs w:val="24"/>
          <w:vertAlign w:val="superscript"/>
          <w:lang w:eastAsia="ar-SA"/>
        </w:rPr>
        <w:t>(подпись, М.П.)</w:t>
      </w:r>
    </w:p>
    <w:p w:rsidR="009D7432" w:rsidRPr="009D7432" w:rsidRDefault="009D7432" w:rsidP="009D7432">
      <w:pPr>
        <w:suppressAutoHyphens/>
        <w:spacing w:after="0" w:line="240" w:lineRule="auto"/>
        <w:ind w:firstLine="567"/>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____________________________________</w:t>
      </w:r>
    </w:p>
    <w:p w:rsidR="009D7432" w:rsidRPr="009D7432" w:rsidRDefault="009D7432" w:rsidP="009D7432">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9D7432">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9D7432">
        <w:rPr>
          <w:rFonts w:ascii="Times New Roman" w:eastAsia="Times New Roman" w:hAnsi="Times New Roman" w:cs="Times New Roman"/>
          <w:sz w:val="24"/>
          <w:szCs w:val="24"/>
          <w:vertAlign w:val="superscript"/>
          <w:lang w:eastAsia="ar-SA"/>
        </w:rPr>
        <w:t>подписавшего</w:t>
      </w:r>
      <w:proofErr w:type="gramEnd"/>
      <w:r w:rsidRPr="009D7432">
        <w:rPr>
          <w:rFonts w:ascii="Times New Roman" w:eastAsia="Times New Roman" w:hAnsi="Times New Roman" w:cs="Times New Roman"/>
          <w:sz w:val="24"/>
          <w:szCs w:val="24"/>
          <w:vertAlign w:val="superscript"/>
          <w:lang w:eastAsia="ar-SA"/>
        </w:rPr>
        <w:t>, должность)</w:t>
      </w:r>
    </w:p>
    <w:p w:rsidR="009D7432" w:rsidRPr="009D7432" w:rsidRDefault="009D7432" w:rsidP="009D7432">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9D7432">
        <w:rPr>
          <w:rFonts w:ascii="Times New Roman" w:eastAsia="Times New Roman" w:hAnsi="Times New Roman" w:cs="Times New Roman"/>
          <w:b/>
          <w:spacing w:val="36"/>
          <w:sz w:val="24"/>
          <w:szCs w:val="24"/>
          <w:lang w:eastAsia="ar-SA"/>
        </w:rPr>
        <w:t>конец формы</w:t>
      </w:r>
    </w:p>
    <w:p w:rsidR="009D7432" w:rsidRPr="009D7432" w:rsidRDefault="009D7432" w:rsidP="009D7432">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Инструкции по заполнению</w:t>
      </w:r>
    </w:p>
    <w:p w:rsidR="009D7432" w:rsidRPr="009D7432" w:rsidRDefault="009D7432" w:rsidP="009D7432">
      <w:pPr>
        <w:tabs>
          <w:tab w:val="left" w:pos="0"/>
        </w:tabs>
        <w:spacing w:after="0" w:line="360" w:lineRule="auto"/>
        <w:jc w:val="both"/>
        <w:rPr>
          <w:rFonts w:ascii="Times New Roman" w:eastAsia="Times New Roman" w:hAnsi="Times New Roman" w:cs="Times New Roman"/>
          <w:sz w:val="18"/>
          <w:szCs w:val="18"/>
          <w:lang w:eastAsia="ar-SA"/>
        </w:rPr>
      </w:pPr>
      <w:r w:rsidRPr="009D7432">
        <w:rPr>
          <w:rFonts w:ascii="Times New Roman" w:eastAsia="Times New Roman" w:hAnsi="Times New Roman" w:cs="Times New Roman"/>
          <w:sz w:val="18"/>
          <w:szCs w:val="18"/>
          <w:lang w:eastAsia="ar-SA"/>
        </w:rPr>
        <w:t>1. Участник запроса цен приводит номер и дату письма о подаче оферты, приложением к которому является данное техническое предложение.</w:t>
      </w:r>
    </w:p>
    <w:p w:rsidR="009D7432" w:rsidRPr="009D7432" w:rsidRDefault="009D7432" w:rsidP="009D7432">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9D7432">
        <w:rPr>
          <w:rFonts w:ascii="Times New Roman" w:eastAsia="Times New Roman" w:hAnsi="Times New Roman" w:cs="Times New Roman"/>
          <w:sz w:val="18"/>
          <w:szCs w:val="18"/>
          <w:lang w:eastAsia="ar-SA"/>
        </w:rPr>
        <w:t xml:space="preserve">2. Участник запроса цен указывает свое фирменное наименование (в </w:t>
      </w:r>
      <w:proofErr w:type="spellStart"/>
      <w:r w:rsidRPr="009D7432">
        <w:rPr>
          <w:rFonts w:ascii="Times New Roman" w:eastAsia="Times New Roman" w:hAnsi="Times New Roman" w:cs="Times New Roman"/>
          <w:sz w:val="18"/>
          <w:szCs w:val="18"/>
          <w:lang w:eastAsia="ar-SA"/>
        </w:rPr>
        <w:t>т.ч</w:t>
      </w:r>
      <w:proofErr w:type="spellEnd"/>
      <w:r w:rsidRPr="009D7432">
        <w:rPr>
          <w:rFonts w:ascii="Times New Roman" w:eastAsia="Times New Roman" w:hAnsi="Times New Roman" w:cs="Times New Roman"/>
          <w:sz w:val="18"/>
          <w:szCs w:val="18"/>
          <w:lang w:eastAsia="ar-SA"/>
        </w:rPr>
        <w:t>. организационно-правовую форму) и свой адрес.</w:t>
      </w:r>
    </w:p>
    <w:p w:rsidR="009D7432" w:rsidRPr="009D7432" w:rsidRDefault="009D7432" w:rsidP="009D7432">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9D7432">
        <w:rPr>
          <w:rFonts w:ascii="Times New Roman" w:eastAsia="Times New Roman" w:hAnsi="Times New Roman" w:cs="Times New Roman"/>
          <w:sz w:val="18"/>
          <w:szCs w:val="18"/>
          <w:lang w:eastAsia="ar-SA"/>
        </w:rPr>
        <w:t xml:space="preserve">3. В техническом </w:t>
      </w:r>
      <w:proofErr w:type="gramStart"/>
      <w:r w:rsidRPr="009D7432">
        <w:rPr>
          <w:rFonts w:ascii="Times New Roman" w:eastAsia="Times New Roman" w:hAnsi="Times New Roman" w:cs="Times New Roman"/>
          <w:sz w:val="18"/>
          <w:szCs w:val="18"/>
          <w:lang w:eastAsia="ar-SA"/>
        </w:rPr>
        <w:t>предложении</w:t>
      </w:r>
      <w:proofErr w:type="gramEnd"/>
      <w:r w:rsidRPr="009D7432">
        <w:rPr>
          <w:rFonts w:ascii="Times New Roman" w:eastAsia="Times New Roman" w:hAnsi="Times New Roman" w:cs="Times New Roman"/>
          <w:sz w:val="18"/>
          <w:szCs w:val="18"/>
          <w:lang w:eastAsia="ar-SA"/>
        </w:rPr>
        <w:t xml:space="preserve"> описываются все позиции таблицы коммерческого предложения.</w:t>
      </w:r>
    </w:p>
    <w:p w:rsidR="009D7432" w:rsidRPr="009D7432" w:rsidRDefault="009D7432" w:rsidP="009D7432">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9D7432">
        <w:rPr>
          <w:rFonts w:ascii="Times New Roman" w:eastAsia="Times New Roman" w:hAnsi="Times New Roman" w:cs="Times New Roman"/>
          <w:sz w:val="18"/>
          <w:szCs w:val="18"/>
          <w:lang w:eastAsia="ar-SA"/>
        </w:rPr>
        <w:t>4. В колонке «Требования Заказчика» отдельно приводится каждое отдельное требование.</w:t>
      </w:r>
    </w:p>
    <w:p w:rsidR="009D7432" w:rsidRPr="009D7432" w:rsidRDefault="009D7432" w:rsidP="009D7432">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9D7432">
        <w:rPr>
          <w:rFonts w:ascii="Times New Roman" w:eastAsia="Times New Roman" w:hAnsi="Times New Roman" w:cs="Times New Roman"/>
          <w:sz w:val="18"/>
          <w:szCs w:val="18"/>
          <w:lang w:eastAsia="ar-SA"/>
        </w:rPr>
        <w:t>5. В колонке «Предложение Участника запроса цен» указывается конкретное описание соответствующих характеристик Товара, значения технических и иных показателей.</w:t>
      </w:r>
    </w:p>
    <w:p w:rsidR="009D7432" w:rsidRPr="009D7432" w:rsidRDefault="009D7432" w:rsidP="009D7432">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D7432" w:rsidRPr="009D7432" w:rsidRDefault="009D7432" w:rsidP="009D7432">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D7432" w:rsidRPr="009D7432" w:rsidRDefault="009D7432" w:rsidP="009D7432">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D7432" w:rsidRPr="009D7432" w:rsidRDefault="009D7432" w:rsidP="009D7432">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D7432" w:rsidRPr="009D7432" w:rsidRDefault="009D7432" w:rsidP="009D7432">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D7432" w:rsidRPr="009D7432" w:rsidRDefault="009D7432" w:rsidP="009D7432">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D7432" w:rsidRPr="009D7432" w:rsidRDefault="009D7432" w:rsidP="009D7432">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D7432" w:rsidRPr="009D7432" w:rsidRDefault="009D7432" w:rsidP="009D7432">
      <w:pPr>
        <w:keepNext/>
        <w:keepLines/>
        <w:suppressAutoHyphens/>
        <w:spacing w:before="200" w:after="0" w:line="480" w:lineRule="auto"/>
        <w:jc w:val="right"/>
        <w:outlineLvl w:val="1"/>
        <w:rPr>
          <w:rFonts w:ascii="Times New Roman" w:eastAsia="Times New Roman" w:hAnsi="Times New Roman" w:cs="Times New Roman"/>
          <w:b/>
          <w:bCs/>
          <w:sz w:val="24"/>
          <w:szCs w:val="24"/>
          <w:lang w:eastAsia="ar-SA"/>
        </w:rPr>
      </w:pPr>
      <w:bookmarkStart w:id="145" w:name="_Ref214869550"/>
      <w:bookmarkStart w:id="146" w:name="_Toc366762389"/>
      <w:bookmarkStart w:id="147" w:name="_Toc368061898"/>
      <w:bookmarkStart w:id="148" w:name="_Toc368062062"/>
      <w:bookmarkStart w:id="149" w:name="_Toc370824161"/>
      <w:r w:rsidRPr="009D7432">
        <w:rPr>
          <w:rFonts w:ascii="Times New Roman" w:eastAsia="Times New Roman" w:hAnsi="Times New Roman" w:cs="Times New Roman"/>
          <w:b/>
          <w:bCs/>
          <w:sz w:val="24"/>
          <w:szCs w:val="24"/>
          <w:lang w:eastAsia="ar-SA"/>
        </w:rPr>
        <w:lastRenderedPageBreak/>
        <w:t>Анкета Участника открытого запроса цен (форма </w:t>
      </w:r>
      <w:r w:rsidRPr="009D7432">
        <w:rPr>
          <w:rFonts w:ascii="Times New Roman" w:eastAsia="Times New Roman" w:hAnsi="Times New Roman" w:cs="Times New Roman"/>
          <w:b/>
          <w:bCs/>
          <w:sz w:val="24"/>
          <w:szCs w:val="24"/>
          <w:lang w:eastAsia="ar-SA"/>
        </w:rPr>
        <w:fldChar w:fldCharType="begin"/>
      </w:r>
      <w:r w:rsidRPr="009D7432">
        <w:rPr>
          <w:rFonts w:ascii="Times New Roman" w:eastAsia="Times New Roman" w:hAnsi="Times New Roman" w:cs="Times New Roman"/>
          <w:b/>
          <w:bCs/>
          <w:sz w:val="24"/>
          <w:szCs w:val="24"/>
          <w:lang w:eastAsia="ar-SA"/>
        </w:rPr>
        <w:instrText xml:space="preserve"> SEQ "форма" \*Arabic </w:instrText>
      </w:r>
      <w:r w:rsidRPr="009D7432">
        <w:rPr>
          <w:rFonts w:ascii="Times New Roman" w:eastAsia="Times New Roman" w:hAnsi="Times New Roman" w:cs="Times New Roman"/>
          <w:b/>
          <w:bCs/>
          <w:sz w:val="24"/>
          <w:szCs w:val="24"/>
          <w:lang w:eastAsia="ar-SA"/>
        </w:rPr>
        <w:fldChar w:fldCharType="separate"/>
      </w:r>
      <w:r w:rsidRPr="009D7432">
        <w:rPr>
          <w:rFonts w:ascii="Times New Roman" w:eastAsia="Times New Roman" w:hAnsi="Times New Roman" w:cs="Times New Roman"/>
          <w:b/>
          <w:bCs/>
          <w:noProof/>
          <w:sz w:val="24"/>
          <w:szCs w:val="24"/>
          <w:lang w:eastAsia="ar-SA"/>
        </w:rPr>
        <w:t>3</w:t>
      </w:r>
      <w:r w:rsidRPr="009D7432">
        <w:rPr>
          <w:rFonts w:ascii="Times New Roman" w:eastAsia="Times New Roman" w:hAnsi="Times New Roman" w:cs="Times New Roman"/>
          <w:b/>
          <w:bCs/>
          <w:sz w:val="24"/>
          <w:szCs w:val="24"/>
          <w:lang w:eastAsia="ar-SA"/>
        </w:rPr>
        <w:fldChar w:fldCharType="end"/>
      </w:r>
      <w:r w:rsidRPr="009D7432">
        <w:rPr>
          <w:rFonts w:ascii="Times New Roman" w:eastAsia="Times New Roman" w:hAnsi="Times New Roman" w:cs="Times New Roman"/>
          <w:b/>
          <w:bCs/>
          <w:sz w:val="24"/>
          <w:szCs w:val="24"/>
          <w:lang w:eastAsia="ar-SA"/>
        </w:rPr>
        <w:t>)</w:t>
      </w:r>
      <w:bookmarkEnd w:id="145"/>
      <w:bookmarkEnd w:id="146"/>
      <w:bookmarkEnd w:id="147"/>
      <w:bookmarkEnd w:id="148"/>
      <w:bookmarkEnd w:id="149"/>
    </w:p>
    <w:p w:rsidR="009D7432" w:rsidRPr="009D7432" w:rsidRDefault="009D7432" w:rsidP="009D7432">
      <w:pPr>
        <w:tabs>
          <w:tab w:val="left" w:pos="1494"/>
        </w:tabs>
        <w:suppressAutoHyphens/>
        <w:spacing w:after="120" w:line="480" w:lineRule="auto"/>
        <w:jc w:val="center"/>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Форма Анкеты Участника открытого запроса цен</w:t>
      </w:r>
    </w:p>
    <w:p w:rsidR="009D7432" w:rsidRPr="009D7432" w:rsidRDefault="009D7432" w:rsidP="009D7432">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9D7432">
        <w:rPr>
          <w:rFonts w:ascii="Times New Roman" w:eastAsia="Times New Roman" w:hAnsi="Times New Roman" w:cs="Times New Roman"/>
          <w:b/>
          <w:spacing w:val="36"/>
          <w:sz w:val="24"/>
          <w:szCs w:val="24"/>
          <w:lang w:eastAsia="ar-SA"/>
        </w:rPr>
        <w:t>начало формы</w:t>
      </w:r>
    </w:p>
    <w:p w:rsidR="009D7432" w:rsidRPr="009D7432" w:rsidRDefault="009D7432" w:rsidP="009D7432">
      <w:pPr>
        <w:suppressAutoHyphens/>
        <w:spacing w:after="0" w:line="240" w:lineRule="auto"/>
        <w:rPr>
          <w:rFonts w:ascii="Times New Roman" w:eastAsia="Times New Roman" w:hAnsi="Times New Roman" w:cs="Times New Roman"/>
          <w:sz w:val="24"/>
          <w:szCs w:val="24"/>
          <w:lang w:eastAsia="ar-SA"/>
        </w:rPr>
      </w:pPr>
    </w:p>
    <w:p w:rsidR="009D7432" w:rsidRPr="009D7432" w:rsidRDefault="009D7432" w:rsidP="009D7432">
      <w:pPr>
        <w:suppressAutoHyphens/>
        <w:spacing w:after="0" w:line="240" w:lineRule="auto"/>
        <w:rPr>
          <w:rFonts w:ascii="Times New Roman" w:eastAsia="Times New Roman" w:hAnsi="Times New Roman" w:cs="Times New Roman"/>
          <w:sz w:val="24"/>
          <w:szCs w:val="24"/>
          <w:lang w:eastAsia="ar-SA"/>
        </w:rPr>
      </w:pPr>
    </w:p>
    <w:p w:rsidR="009D7432" w:rsidRPr="009D7432" w:rsidRDefault="009D7432" w:rsidP="009D7432">
      <w:pPr>
        <w:suppressAutoHyphens/>
        <w:spacing w:after="0" w:line="240" w:lineRule="auto"/>
        <w:jc w:val="right"/>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Приложение 3 к письму о подаче оферты</w:t>
      </w:r>
      <w:r w:rsidRPr="009D7432">
        <w:rPr>
          <w:rFonts w:ascii="Times New Roman" w:eastAsia="Times New Roman" w:hAnsi="Times New Roman" w:cs="Times New Roman"/>
          <w:sz w:val="24"/>
          <w:szCs w:val="24"/>
          <w:lang w:eastAsia="ar-SA"/>
        </w:rPr>
        <w:br/>
        <w:t>от «____»_____________ </w:t>
      </w:r>
      <w:proofErr w:type="gramStart"/>
      <w:r w:rsidRPr="009D7432">
        <w:rPr>
          <w:rFonts w:ascii="Times New Roman" w:eastAsia="Times New Roman" w:hAnsi="Times New Roman" w:cs="Times New Roman"/>
          <w:sz w:val="24"/>
          <w:szCs w:val="24"/>
          <w:lang w:eastAsia="ar-SA"/>
        </w:rPr>
        <w:t>г</w:t>
      </w:r>
      <w:proofErr w:type="gramEnd"/>
      <w:r w:rsidRPr="009D7432">
        <w:rPr>
          <w:rFonts w:ascii="Times New Roman" w:eastAsia="Times New Roman" w:hAnsi="Times New Roman" w:cs="Times New Roman"/>
          <w:sz w:val="24"/>
          <w:szCs w:val="24"/>
          <w:lang w:eastAsia="ar-SA"/>
        </w:rPr>
        <w:t>. №__________</w:t>
      </w:r>
    </w:p>
    <w:p w:rsidR="009D7432" w:rsidRPr="009D7432" w:rsidRDefault="009D7432" w:rsidP="009D7432">
      <w:pPr>
        <w:suppressAutoHyphens/>
        <w:spacing w:after="0" w:line="240" w:lineRule="auto"/>
        <w:ind w:firstLine="567"/>
        <w:jc w:val="both"/>
        <w:rPr>
          <w:rFonts w:ascii="Times New Roman" w:eastAsia="Times New Roman" w:hAnsi="Times New Roman" w:cs="Times New Roman"/>
          <w:sz w:val="24"/>
          <w:szCs w:val="24"/>
          <w:lang w:eastAsia="ar-SA"/>
        </w:rPr>
      </w:pPr>
    </w:p>
    <w:p w:rsidR="009D7432" w:rsidRPr="009D7432" w:rsidRDefault="009D7432" w:rsidP="009D7432">
      <w:pPr>
        <w:suppressAutoHyphens/>
        <w:spacing w:after="0" w:line="240" w:lineRule="auto"/>
        <w:jc w:val="center"/>
        <w:rPr>
          <w:rFonts w:ascii="Times New Roman" w:eastAsia="Times New Roman" w:hAnsi="Times New Roman" w:cs="Times New Roman"/>
          <w:b/>
          <w:sz w:val="24"/>
          <w:szCs w:val="24"/>
          <w:lang w:eastAsia="ar-SA"/>
        </w:rPr>
      </w:pPr>
      <w:r w:rsidRPr="009D7432">
        <w:rPr>
          <w:rFonts w:ascii="Times New Roman" w:eastAsia="Times New Roman" w:hAnsi="Times New Roman" w:cs="Times New Roman"/>
          <w:b/>
          <w:sz w:val="24"/>
          <w:szCs w:val="24"/>
          <w:lang w:eastAsia="ar-SA"/>
        </w:rPr>
        <w:t>Анкета Участника открытого запроса цен</w:t>
      </w:r>
    </w:p>
    <w:p w:rsidR="009D7432" w:rsidRPr="009D7432" w:rsidRDefault="009D7432" w:rsidP="009D7432">
      <w:pPr>
        <w:suppressAutoHyphens/>
        <w:spacing w:after="0" w:line="240" w:lineRule="auto"/>
        <w:ind w:firstLine="567"/>
        <w:jc w:val="both"/>
        <w:rPr>
          <w:rFonts w:ascii="Times New Roman" w:eastAsia="Times New Roman" w:hAnsi="Times New Roman" w:cs="Times New Roman"/>
          <w:sz w:val="24"/>
          <w:szCs w:val="24"/>
          <w:lang w:eastAsia="ar-SA"/>
        </w:rPr>
      </w:pPr>
    </w:p>
    <w:p w:rsidR="009D7432" w:rsidRPr="009D7432" w:rsidRDefault="009D7432" w:rsidP="009D7432">
      <w:pPr>
        <w:suppressAutoHyphens/>
        <w:spacing w:after="0" w:line="240" w:lineRule="auto"/>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Наименование и адрес Участника открытого запроса цен: ____________________________</w:t>
      </w:r>
    </w:p>
    <w:p w:rsidR="009D7432" w:rsidRPr="009D7432" w:rsidRDefault="009D7432" w:rsidP="009D7432">
      <w:pPr>
        <w:suppressAutoHyphens/>
        <w:spacing w:after="0" w:line="240" w:lineRule="auto"/>
        <w:ind w:firstLine="567"/>
        <w:jc w:val="both"/>
        <w:rPr>
          <w:rFonts w:ascii="Times New Roman" w:eastAsia="Times New Roman" w:hAnsi="Times New Roman" w:cs="Times New Roman"/>
          <w:sz w:val="24"/>
          <w:szCs w:val="24"/>
          <w:lang w:eastAsia="ar-SA"/>
        </w:rPr>
      </w:pPr>
    </w:p>
    <w:tbl>
      <w:tblPr>
        <w:tblW w:w="10270" w:type="dxa"/>
        <w:tblLayout w:type="fixed"/>
        <w:tblLook w:val="0000" w:firstRow="0" w:lastRow="0" w:firstColumn="0" w:lastColumn="0" w:noHBand="0" w:noVBand="0"/>
      </w:tblPr>
      <w:tblGrid>
        <w:gridCol w:w="720"/>
        <w:gridCol w:w="4860"/>
        <w:gridCol w:w="4690"/>
      </w:tblGrid>
      <w:tr w:rsidR="009D7432" w:rsidRPr="009D7432" w:rsidTr="009D7432">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9D7432" w:rsidRPr="009D7432" w:rsidRDefault="009D7432" w:rsidP="009D743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 xml:space="preserve">№ </w:t>
            </w:r>
            <w:proofErr w:type="gramStart"/>
            <w:r w:rsidRPr="009D7432">
              <w:rPr>
                <w:rFonts w:ascii="Times New Roman" w:eastAsia="Times New Roman" w:hAnsi="Times New Roman" w:cs="Times New Roman"/>
                <w:sz w:val="24"/>
                <w:szCs w:val="24"/>
                <w:lang w:eastAsia="ar-SA"/>
              </w:rPr>
              <w:t>п</w:t>
            </w:r>
            <w:proofErr w:type="gramEnd"/>
            <w:r w:rsidRPr="009D7432">
              <w:rPr>
                <w:rFonts w:ascii="Times New Roman" w:eastAsia="Times New Roman" w:hAnsi="Times New Roman" w:cs="Times New Roman"/>
                <w:sz w:val="24"/>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rsidR="009D7432" w:rsidRPr="009D7432" w:rsidRDefault="009D7432" w:rsidP="009D743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Наименование</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9D7432" w:rsidRPr="009D7432" w:rsidRDefault="009D7432" w:rsidP="009D743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Сведения об Участнике открытого запроса цен (заполняется Участником открытого запроса цен)</w:t>
            </w:r>
          </w:p>
        </w:tc>
      </w:tr>
      <w:tr w:rsidR="009D7432" w:rsidRPr="009D7432" w:rsidTr="009D7432">
        <w:trPr>
          <w:cantSplit/>
        </w:trPr>
        <w:tc>
          <w:tcPr>
            <w:tcW w:w="720" w:type="dxa"/>
            <w:tcBorders>
              <w:top w:val="single" w:sz="4" w:space="0" w:color="000000"/>
              <w:left w:val="single" w:sz="4" w:space="0" w:color="000000"/>
              <w:bottom w:val="single" w:sz="4" w:space="0" w:color="000000"/>
            </w:tcBorders>
            <w:shd w:val="clear" w:color="auto" w:fill="auto"/>
          </w:tcPr>
          <w:p w:rsidR="009D7432" w:rsidRPr="009D7432" w:rsidRDefault="009D7432" w:rsidP="009D7432">
            <w:pPr>
              <w:numPr>
                <w:ilvl w:val="0"/>
                <w:numId w:val="25"/>
              </w:numPr>
              <w:tabs>
                <w:tab w:val="left" w:pos="425"/>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9D7432" w:rsidRPr="009D7432" w:rsidRDefault="009D7432" w:rsidP="009D7432">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Организационно-правовая форма и фирменное наименование Участника открытого запроса цен</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9D7432" w:rsidRPr="009D7432" w:rsidRDefault="009D7432" w:rsidP="009D7432">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9D7432" w:rsidRPr="009D7432" w:rsidTr="009D7432">
        <w:trPr>
          <w:cantSplit/>
        </w:trPr>
        <w:tc>
          <w:tcPr>
            <w:tcW w:w="720" w:type="dxa"/>
            <w:tcBorders>
              <w:top w:val="single" w:sz="4" w:space="0" w:color="000000"/>
              <w:left w:val="single" w:sz="4" w:space="0" w:color="000000"/>
              <w:bottom w:val="single" w:sz="4" w:space="0" w:color="000000"/>
            </w:tcBorders>
            <w:shd w:val="clear" w:color="auto" w:fill="auto"/>
          </w:tcPr>
          <w:p w:rsidR="009D7432" w:rsidRPr="009D7432" w:rsidRDefault="009D7432" w:rsidP="009D7432">
            <w:pPr>
              <w:numPr>
                <w:ilvl w:val="0"/>
                <w:numId w:val="25"/>
              </w:numPr>
              <w:tabs>
                <w:tab w:val="left" w:pos="425"/>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9D7432" w:rsidRPr="009D7432" w:rsidRDefault="009D7432" w:rsidP="009D7432">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9D7432" w:rsidRPr="009D7432" w:rsidRDefault="009D7432" w:rsidP="009D7432">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9D7432" w:rsidRPr="009D7432" w:rsidTr="009D7432">
        <w:trPr>
          <w:cantSplit/>
        </w:trPr>
        <w:tc>
          <w:tcPr>
            <w:tcW w:w="720" w:type="dxa"/>
            <w:tcBorders>
              <w:top w:val="single" w:sz="4" w:space="0" w:color="000000"/>
              <w:left w:val="single" w:sz="4" w:space="0" w:color="000000"/>
              <w:bottom w:val="single" w:sz="4" w:space="0" w:color="000000"/>
            </w:tcBorders>
            <w:shd w:val="clear" w:color="auto" w:fill="auto"/>
          </w:tcPr>
          <w:p w:rsidR="009D7432" w:rsidRPr="009D7432" w:rsidRDefault="009D7432" w:rsidP="009D7432">
            <w:pPr>
              <w:numPr>
                <w:ilvl w:val="0"/>
                <w:numId w:val="25"/>
              </w:numPr>
              <w:tabs>
                <w:tab w:val="left" w:pos="425"/>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9D7432" w:rsidRPr="009D7432" w:rsidRDefault="009D7432" w:rsidP="009D7432">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9D7432" w:rsidRPr="009D7432" w:rsidRDefault="009D7432" w:rsidP="009D7432">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9D7432" w:rsidRPr="009D7432" w:rsidTr="009D7432">
        <w:trPr>
          <w:cantSplit/>
        </w:trPr>
        <w:tc>
          <w:tcPr>
            <w:tcW w:w="720" w:type="dxa"/>
            <w:tcBorders>
              <w:top w:val="single" w:sz="4" w:space="0" w:color="000000"/>
              <w:left w:val="single" w:sz="4" w:space="0" w:color="000000"/>
              <w:bottom w:val="single" w:sz="4" w:space="0" w:color="000000"/>
            </w:tcBorders>
            <w:shd w:val="clear" w:color="auto" w:fill="auto"/>
          </w:tcPr>
          <w:p w:rsidR="009D7432" w:rsidRPr="009D7432" w:rsidRDefault="009D7432" w:rsidP="009D7432">
            <w:pPr>
              <w:numPr>
                <w:ilvl w:val="0"/>
                <w:numId w:val="25"/>
              </w:numPr>
              <w:tabs>
                <w:tab w:val="left" w:pos="425"/>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9D7432" w:rsidRPr="009D7432" w:rsidRDefault="009D7432" w:rsidP="009D7432">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ОГРН, ИНН, КПП, ОКПО, ОКВЭД Участника открытого запроса цен</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9D7432" w:rsidRPr="009D7432" w:rsidRDefault="009D7432" w:rsidP="009D7432">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9D7432" w:rsidRPr="009D7432" w:rsidTr="009D7432">
        <w:trPr>
          <w:cantSplit/>
        </w:trPr>
        <w:tc>
          <w:tcPr>
            <w:tcW w:w="720" w:type="dxa"/>
            <w:tcBorders>
              <w:top w:val="single" w:sz="4" w:space="0" w:color="000000"/>
              <w:left w:val="single" w:sz="4" w:space="0" w:color="000000"/>
              <w:bottom w:val="single" w:sz="4" w:space="0" w:color="000000"/>
            </w:tcBorders>
            <w:shd w:val="clear" w:color="auto" w:fill="auto"/>
          </w:tcPr>
          <w:p w:rsidR="009D7432" w:rsidRPr="009D7432" w:rsidRDefault="009D7432" w:rsidP="009D7432">
            <w:pPr>
              <w:numPr>
                <w:ilvl w:val="0"/>
                <w:numId w:val="25"/>
              </w:numPr>
              <w:tabs>
                <w:tab w:val="left" w:pos="425"/>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9D7432" w:rsidRPr="009D7432" w:rsidRDefault="009D7432" w:rsidP="009D7432">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Юридический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9D7432" w:rsidRPr="009D7432" w:rsidRDefault="009D7432" w:rsidP="009D7432">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9D7432" w:rsidRPr="009D7432" w:rsidTr="009D7432">
        <w:trPr>
          <w:cantSplit/>
        </w:trPr>
        <w:tc>
          <w:tcPr>
            <w:tcW w:w="720" w:type="dxa"/>
            <w:tcBorders>
              <w:top w:val="single" w:sz="4" w:space="0" w:color="000000"/>
              <w:left w:val="single" w:sz="4" w:space="0" w:color="000000"/>
              <w:bottom w:val="single" w:sz="4" w:space="0" w:color="000000"/>
            </w:tcBorders>
            <w:shd w:val="clear" w:color="auto" w:fill="auto"/>
          </w:tcPr>
          <w:p w:rsidR="009D7432" w:rsidRPr="009D7432" w:rsidRDefault="009D7432" w:rsidP="009D7432">
            <w:pPr>
              <w:numPr>
                <w:ilvl w:val="0"/>
                <w:numId w:val="25"/>
              </w:numPr>
              <w:tabs>
                <w:tab w:val="left" w:pos="425"/>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9D7432" w:rsidRPr="009D7432" w:rsidRDefault="009D7432" w:rsidP="009D7432">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Почтовый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9D7432" w:rsidRPr="009D7432" w:rsidRDefault="009D7432" w:rsidP="009D7432">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9D7432" w:rsidRPr="009D7432" w:rsidTr="009D7432">
        <w:trPr>
          <w:cantSplit/>
        </w:trPr>
        <w:tc>
          <w:tcPr>
            <w:tcW w:w="720" w:type="dxa"/>
            <w:tcBorders>
              <w:top w:val="single" w:sz="4" w:space="0" w:color="000000"/>
              <w:left w:val="single" w:sz="4" w:space="0" w:color="000000"/>
              <w:bottom w:val="single" w:sz="4" w:space="0" w:color="000000"/>
            </w:tcBorders>
            <w:shd w:val="clear" w:color="auto" w:fill="auto"/>
          </w:tcPr>
          <w:p w:rsidR="009D7432" w:rsidRPr="009D7432" w:rsidRDefault="009D7432" w:rsidP="009D7432">
            <w:pPr>
              <w:numPr>
                <w:ilvl w:val="0"/>
                <w:numId w:val="25"/>
              </w:numPr>
              <w:tabs>
                <w:tab w:val="left" w:pos="425"/>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9D7432" w:rsidRPr="009D7432" w:rsidRDefault="009D7432" w:rsidP="009D7432">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Филиалы: перечислить наименования и почтовые адреса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9D7432" w:rsidRPr="009D7432" w:rsidRDefault="009D7432" w:rsidP="009D7432">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9D7432" w:rsidRPr="009D7432" w:rsidTr="009D7432">
        <w:trPr>
          <w:cantSplit/>
        </w:trPr>
        <w:tc>
          <w:tcPr>
            <w:tcW w:w="720" w:type="dxa"/>
            <w:tcBorders>
              <w:top w:val="single" w:sz="4" w:space="0" w:color="000000"/>
              <w:left w:val="single" w:sz="4" w:space="0" w:color="000000"/>
              <w:bottom w:val="single" w:sz="4" w:space="0" w:color="000000"/>
            </w:tcBorders>
            <w:shd w:val="clear" w:color="auto" w:fill="auto"/>
          </w:tcPr>
          <w:p w:rsidR="009D7432" w:rsidRPr="009D7432" w:rsidRDefault="009D7432" w:rsidP="009D7432">
            <w:pPr>
              <w:numPr>
                <w:ilvl w:val="0"/>
                <w:numId w:val="25"/>
              </w:numPr>
              <w:tabs>
                <w:tab w:val="left" w:pos="425"/>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9D7432" w:rsidRPr="009D7432" w:rsidRDefault="009D7432" w:rsidP="009D7432">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открытого запроса цен в банке, телефоны банка, прочие банковские реквизиты)</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9D7432" w:rsidRPr="009D7432" w:rsidRDefault="009D7432" w:rsidP="009D7432">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9D7432" w:rsidRPr="009D7432" w:rsidTr="009D7432">
        <w:trPr>
          <w:cantSplit/>
        </w:trPr>
        <w:tc>
          <w:tcPr>
            <w:tcW w:w="720" w:type="dxa"/>
            <w:tcBorders>
              <w:top w:val="single" w:sz="4" w:space="0" w:color="000000"/>
              <w:left w:val="single" w:sz="4" w:space="0" w:color="000000"/>
              <w:bottom w:val="single" w:sz="4" w:space="0" w:color="000000"/>
            </w:tcBorders>
            <w:shd w:val="clear" w:color="auto" w:fill="auto"/>
          </w:tcPr>
          <w:p w:rsidR="009D7432" w:rsidRPr="009D7432" w:rsidRDefault="009D7432" w:rsidP="009D7432">
            <w:pPr>
              <w:numPr>
                <w:ilvl w:val="0"/>
                <w:numId w:val="25"/>
              </w:numPr>
              <w:tabs>
                <w:tab w:val="left" w:pos="425"/>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9D7432" w:rsidRPr="009D7432" w:rsidRDefault="009D7432" w:rsidP="009D7432">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Телефоны Участника открытого запроса цен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9D7432" w:rsidRPr="009D7432" w:rsidRDefault="009D7432" w:rsidP="009D7432">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9D7432" w:rsidRPr="009D7432" w:rsidTr="009D7432">
        <w:trPr>
          <w:cantSplit/>
          <w:trHeight w:val="116"/>
        </w:trPr>
        <w:tc>
          <w:tcPr>
            <w:tcW w:w="720" w:type="dxa"/>
            <w:tcBorders>
              <w:top w:val="single" w:sz="4" w:space="0" w:color="000000"/>
              <w:left w:val="single" w:sz="4" w:space="0" w:color="000000"/>
              <w:bottom w:val="single" w:sz="4" w:space="0" w:color="000000"/>
            </w:tcBorders>
            <w:shd w:val="clear" w:color="auto" w:fill="auto"/>
          </w:tcPr>
          <w:p w:rsidR="009D7432" w:rsidRPr="009D7432" w:rsidRDefault="009D7432" w:rsidP="009D7432">
            <w:pPr>
              <w:numPr>
                <w:ilvl w:val="0"/>
                <w:numId w:val="25"/>
              </w:numPr>
              <w:tabs>
                <w:tab w:val="left" w:pos="425"/>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9D7432" w:rsidRPr="009D7432" w:rsidRDefault="009D7432" w:rsidP="009D7432">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Факс Участника открытого запроса цен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9D7432" w:rsidRPr="009D7432" w:rsidRDefault="009D7432" w:rsidP="009D7432">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9D7432" w:rsidRPr="009D7432" w:rsidTr="009D7432">
        <w:trPr>
          <w:cantSplit/>
        </w:trPr>
        <w:tc>
          <w:tcPr>
            <w:tcW w:w="720" w:type="dxa"/>
            <w:tcBorders>
              <w:top w:val="single" w:sz="4" w:space="0" w:color="000000"/>
              <w:left w:val="single" w:sz="4" w:space="0" w:color="000000"/>
              <w:bottom w:val="single" w:sz="4" w:space="0" w:color="000000"/>
            </w:tcBorders>
            <w:shd w:val="clear" w:color="auto" w:fill="auto"/>
          </w:tcPr>
          <w:p w:rsidR="009D7432" w:rsidRPr="009D7432" w:rsidRDefault="009D7432" w:rsidP="009D7432">
            <w:pPr>
              <w:numPr>
                <w:ilvl w:val="0"/>
                <w:numId w:val="25"/>
              </w:numPr>
              <w:tabs>
                <w:tab w:val="left" w:pos="425"/>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9D7432" w:rsidRPr="009D7432" w:rsidRDefault="009D7432" w:rsidP="009D7432">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Адрес электронной почты Участника открытого запроса цен</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9D7432" w:rsidRPr="009D7432" w:rsidRDefault="009D7432" w:rsidP="009D7432">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9D7432" w:rsidRPr="009D7432" w:rsidRDefault="009D7432" w:rsidP="009D7432">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9D7432" w:rsidRPr="009D7432" w:rsidRDefault="009D7432" w:rsidP="009D7432">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9D7432" w:rsidRPr="009D7432" w:rsidRDefault="009D7432" w:rsidP="009D7432">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9D7432" w:rsidRPr="009D7432" w:rsidRDefault="009D7432" w:rsidP="009D7432">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tbl>
      <w:tblPr>
        <w:tblW w:w="10314" w:type="dxa"/>
        <w:tblLayout w:type="fixed"/>
        <w:tblLook w:val="0000" w:firstRow="0" w:lastRow="0" w:firstColumn="0" w:lastColumn="0" w:noHBand="0" w:noVBand="0"/>
      </w:tblPr>
      <w:tblGrid>
        <w:gridCol w:w="675"/>
        <w:gridCol w:w="4962"/>
        <w:gridCol w:w="4677"/>
      </w:tblGrid>
      <w:tr w:rsidR="009D7432" w:rsidRPr="009D7432" w:rsidTr="009D7432">
        <w:trPr>
          <w:cantSplit/>
        </w:trPr>
        <w:tc>
          <w:tcPr>
            <w:tcW w:w="675" w:type="dxa"/>
            <w:tcBorders>
              <w:top w:val="single" w:sz="4" w:space="0" w:color="000000"/>
              <w:left w:val="single" w:sz="4" w:space="0" w:color="000000"/>
              <w:bottom w:val="single" w:sz="4" w:space="0" w:color="000000"/>
            </w:tcBorders>
          </w:tcPr>
          <w:p w:rsidR="009D7432" w:rsidRPr="009D7432" w:rsidRDefault="009D7432" w:rsidP="009D7432">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lastRenderedPageBreak/>
              <w:t>№</w:t>
            </w:r>
            <w:proofErr w:type="gramStart"/>
            <w:r w:rsidRPr="009D7432">
              <w:rPr>
                <w:rFonts w:ascii="Times New Roman" w:eastAsia="Times New Roman" w:hAnsi="Times New Roman" w:cs="Times New Roman"/>
                <w:sz w:val="24"/>
                <w:szCs w:val="24"/>
                <w:lang w:eastAsia="ar-SA"/>
              </w:rPr>
              <w:t>п</w:t>
            </w:r>
            <w:proofErr w:type="gramEnd"/>
            <w:r w:rsidRPr="009D7432">
              <w:rPr>
                <w:rFonts w:ascii="Times New Roman" w:eastAsia="Times New Roman" w:hAnsi="Times New Roman" w:cs="Times New Roman"/>
                <w:sz w:val="24"/>
                <w:szCs w:val="24"/>
                <w:lang w:eastAsia="ar-SA"/>
              </w:rPr>
              <w:t>/п</w:t>
            </w:r>
          </w:p>
        </w:tc>
        <w:tc>
          <w:tcPr>
            <w:tcW w:w="4962" w:type="dxa"/>
            <w:tcBorders>
              <w:top w:val="single" w:sz="4" w:space="0" w:color="000000"/>
              <w:left w:val="single" w:sz="4" w:space="0" w:color="000000"/>
              <w:bottom w:val="single" w:sz="4" w:space="0" w:color="000000"/>
            </w:tcBorders>
            <w:shd w:val="clear" w:color="auto" w:fill="auto"/>
          </w:tcPr>
          <w:p w:rsidR="009D7432" w:rsidRPr="009D7432" w:rsidRDefault="009D7432" w:rsidP="009D7432">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Наименование</w:t>
            </w: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rsidR="009D7432" w:rsidRPr="009D7432" w:rsidRDefault="009D7432" w:rsidP="009D7432">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Сведения об Участнике открытого запроса цен (заполняется Участником открытого запроса цен)</w:t>
            </w:r>
          </w:p>
        </w:tc>
      </w:tr>
      <w:tr w:rsidR="009D7432" w:rsidRPr="009D7432" w:rsidTr="009D7432">
        <w:trPr>
          <w:cantSplit/>
        </w:trPr>
        <w:tc>
          <w:tcPr>
            <w:tcW w:w="675" w:type="dxa"/>
            <w:tcBorders>
              <w:top w:val="single" w:sz="4" w:space="0" w:color="000000"/>
              <w:left w:val="single" w:sz="4" w:space="0" w:color="000000"/>
              <w:bottom w:val="single" w:sz="4" w:space="0" w:color="000000"/>
            </w:tcBorders>
          </w:tcPr>
          <w:p w:rsidR="009D7432" w:rsidRPr="009D7432" w:rsidRDefault="009D7432" w:rsidP="009D7432">
            <w:pPr>
              <w:suppressAutoHyphens/>
              <w:snapToGrid w:val="0"/>
              <w:spacing w:before="40" w:after="40" w:line="240" w:lineRule="auto"/>
              <w:ind w:left="57" w:right="-23"/>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12</w:t>
            </w:r>
          </w:p>
        </w:tc>
        <w:tc>
          <w:tcPr>
            <w:tcW w:w="4962" w:type="dxa"/>
            <w:tcBorders>
              <w:top w:val="single" w:sz="4" w:space="0" w:color="000000"/>
              <w:left w:val="single" w:sz="4" w:space="0" w:color="000000"/>
              <w:bottom w:val="single" w:sz="4" w:space="0" w:color="000000"/>
            </w:tcBorders>
            <w:shd w:val="clear" w:color="auto" w:fill="auto"/>
          </w:tcPr>
          <w:p w:rsidR="009D7432" w:rsidRPr="009D7432" w:rsidRDefault="009D7432" w:rsidP="009D7432">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Фамилия, Имя и Отчество руководителя Участника открытого запроса цен, имеющего право подписи согласно учредительным документам Участника открытого запроса цен, с указанием должности и контактного телефона</w:t>
            </w: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rsidR="009D7432" w:rsidRPr="009D7432" w:rsidRDefault="009D7432" w:rsidP="009D7432">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9D7432" w:rsidRPr="009D7432" w:rsidTr="009D7432">
        <w:trPr>
          <w:cantSplit/>
        </w:trPr>
        <w:tc>
          <w:tcPr>
            <w:tcW w:w="675" w:type="dxa"/>
            <w:tcBorders>
              <w:top w:val="single" w:sz="4" w:space="0" w:color="000000"/>
              <w:left w:val="single" w:sz="4" w:space="0" w:color="000000"/>
              <w:bottom w:val="single" w:sz="4" w:space="0" w:color="000000"/>
            </w:tcBorders>
          </w:tcPr>
          <w:p w:rsidR="009D7432" w:rsidRPr="009D7432" w:rsidRDefault="009D7432" w:rsidP="009D7432">
            <w:pPr>
              <w:suppressAutoHyphens/>
              <w:snapToGrid w:val="0"/>
              <w:spacing w:before="40" w:after="40" w:line="240" w:lineRule="auto"/>
              <w:ind w:left="57" w:right="-165"/>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13</w:t>
            </w:r>
          </w:p>
        </w:tc>
        <w:tc>
          <w:tcPr>
            <w:tcW w:w="4962" w:type="dxa"/>
            <w:tcBorders>
              <w:top w:val="single" w:sz="4" w:space="0" w:color="000000"/>
              <w:left w:val="single" w:sz="4" w:space="0" w:color="000000"/>
              <w:bottom w:val="single" w:sz="4" w:space="0" w:color="000000"/>
            </w:tcBorders>
            <w:shd w:val="clear" w:color="auto" w:fill="auto"/>
          </w:tcPr>
          <w:p w:rsidR="009D7432" w:rsidRPr="009D7432" w:rsidRDefault="009D7432" w:rsidP="009D7432">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Фамилия, Имя и Отчество ответственного лица Участника открытого запроса цен с указанием должности и контактного телефона</w:t>
            </w: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rsidR="009D7432" w:rsidRPr="009D7432" w:rsidRDefault="009D7432" w:rsidP="009D7432">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9D7432" w:rsidRPr="009D7432" w:rsidRDefault="009D7432" w:rsidP="009D7432">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9D7432" w:rsidRPr="009D7432" w:rsidRDefault="009D7432" w:rsidP="009D7432">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9D7432" w:rsidRPr="009D7432" w:rsidRDefault="009D7432" w:rsidP="009D7432">
      <w:pPr>
        <w:suppressAutoHyphens/>
        <w:spacing w:after="0" w:line="240" w:lineRule="auto"/>
        <w:ind w:firstLine="567"/>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____________________________________</w:t>
      </w:r>
    </w:p>
    <w:p w:rsidR="009D7432" w:rsidRPr="009D7432" w:rsidRDefault="009D7432" w:rsidP="009D7432">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9D7432">
        <w:rPr>
          <w:rFonts w:ascii="Times New Roman" w:eastAsia="Times New Roman" w:hAnsi="Times New Roman" w:cs="Times New Roman"/>
          <w:sz w:val="24"/>
          <w:szCs w:val="24"/>
          <w:vertAlign w:val="superscript"/>
          <w:lang w:eastAsia="ar-SA"/>
        </w:rPr>
        <w:t>(подпись, М.П.)</w:t>
      </w:r>
    </w:p>
    <w:p w:rsidR="009D7432" w:rsidRPr="009D7432" w:rsidRDefault="009D7432" w:rsidP="009D7432">
      <w:pPr>
        <w:suppressAutoHyphens/>
        <w:spacing w:after="0" w:line="240" w:lineRule="auto"/>
        <w:ind w:firstLine="567"/>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____________________________________</w:t>
      </w:r>
    </w:p>
    <w:p w:rsidR="009D7432" w:rsidRPr="009D7432" w:rsidRDefault="009D7432" w:rsidP="009D7432">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9D7432">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9D7432">
        <w:rPr>
          <w:rFonts w:ascii="Times New Roman" w:eastAsia="Times New Roman" w:hAnsi="Times New Roman" w:cs="Times New Roman"/>
          <w:sz w:val="24"/>
          <w:szCs w:val="24"/>
          <w:vertAlign w:val="superscript"/>
          <w:lang w:eastAsia="ar-SA"/>
        </w:rPr>
        <w:t>подписавшего</w:t>
      </w:r>
      <w:proofErr w:type="gramEnd"/>
      <w:r w:rsidRPr="009D7432">
        <w:rPr>
          <w:rFonts w:ascii="Times New Roman" w:eastAsia="Times New Roman" w:hAnsi="Times New Roman" w:cs="Times New Roman"/>
          <w:sz w:val="24"/>
          <w:szCs w:val="24"/>
          <w:vertAlign w:val="superscript"/>
          <w:lang w:eastAsia="ar-SA"/>
        </w:rPr>
        <w:t>, должность)</w:t>
      </w:r>
    </w:p>
    <w:p w:rsidR="009D7432" w:rsidRPr="009D7432" w:rsidRDefault="009D7432" w:rsidP="009D7432">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9D7432" w:rsidRPr="009D7432" w:rsidRDefault="009D7432" w:rsidP="009D7432">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9D7432">
        <w:rPr>
          <w:rFonts w:ascii="Times New Roman" w:eastAsia="Times New Roman" w:hAnsi="Times New Roman" w:cs="Times New Roman"/>
          <w:b/>
          <w:spacing w:val="36"/>
          <w:sz w:val="24"/>
          <w:szCs w:val="24"/>
          <w:lang w:eastAsia="ar-SA"/>
        </w:rPr>
        <w:t>конец формы</w:t>
      </w:r>
    </w:p>
    <w:p w:rsidR="009D7432" w:rsidRPr="009D7432" w:rsidRDefault="009D7432" w:rsidP="009D7432">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Инструкции по заполнению</w:t>
      </w:r>
    </w:p>
    <w:p w:rsidR="009D7432" w:rsidRPr="009D7432" w:rsidRDefault="009D7432" w:rsidP="009D7432">
      <w:pPr>
        <w:tabs>
          <w:tab w:val="left" w:pos="851"/>
        </w:tabs>
        <w:suppressAutoHyphens/>
        <w:spacing w:after="0" w:line="360" w:lineRule="auto"/>
        <w:contextualSpacing/>
        <w:jc w:val="both"/>
        <w:rPr>
          <w:rFonts w:ascii="Times New Roman" w:eastAsia="Times New Roman" w:hAnsi="Times New Roman" w:cs="Times New Roman"/>
          <w:sz w:val="18"/>
          <w:szCs w:val="18"/>
          <w:lang w:eastAsia="ar-SA"/>
        </w:rPr>
      </w:pPr>
      <w:r w:rsidRPr="009D7432">
        <w:rPr>
          <w:rFonts w:ascii="Times New Roman" w:eastAsia="Times New Roman" w:hAnsi="Times New Roman" w:cs="Times New Roman"/>
          <w:sz w:val="18"/>
          <w:szCs w:val="18"/>
          <w:lang w:eastAsia="ar-SA"/>
        </w:rPr>
        <w:t>1.Участник открытого запроса цен приводит номер и дату письма о подаче оферты, приложением к которому является данная анкета.</w:t>
      </w:r>
    </w:p>
    <w:p w:rsidR="009D7432" w:rsidRPr="009D7432" w:rsidRDefault="009D7432" w:rsidP="009D7432">
      <w:pPr>
        <w:tabs>
          <w:tab w:val="left" w:pos="851"/>
        </w:tabs>
        <w:suppressAutoHyphens/>
        <w:spacing w:after="0" w:line="360" w:lineRule="auto"/>
        <w:contextualSpacing/>
        <w:jc w:val="both"/>
        <w:rPr>
          <w:rFonts w:ascii="Times New Roman" w:eastAsia="Times New Roman" w:hAnsi="Times New Roman" w:cs="Times New Roman"/>
          <w:sz w:val="18"/>
          <w:szCs w:val="18"/>
          <w:lang w:eastAsia="ar-SA"/>
        </w:rPr>
      </w:pPr>
      <w:r w:rsidRPr="009D7432">
        <w:rPr>
          <w:rFonts w:ascii="Times New Roman" w:eastAsia="Times New Roman" w:hAnsi="Times New Roman" w:cs="Times New Roman"/>
          <w:sz w:val="18"/>
          <w:szCs w:val="18"/>
          <w:lang w:eastAsia="ar-SA"/>
        </w:rPr>
        <w:t xml:space="preserve">2.Участник открытого запроса цен указывает свое фирменное наименование (в </w:t>
      </w:r>
      <w:proofErr w:type="spellStart"/>
      <w:r w:rsidRPr="009D7432">
        <w:rPr>
          <w:rFonts w:ascii="Times New Roman" w:eastAsia="Times New Roman" w:hAnsi="Times New Roman" w:cs="Times New Roman"/>
          <w:sz w:val="18"/>
          <w:szCs w:val="18"/>
          <w:lang w:eastAsia="ar-SA"/>
        </w:rPr>
        <w:t>т.ч</w:t>
      </w:r>
      <w:proofErr w:type="spellEnd"/>
      <w:r w:rsidRPr="009D7432">
        <w:rPr>
          <w:rFonts w:ascii="Times New Roman" w:eastAsia="Times New Roman" w:hAnsi="Times New Roman" w:cs="Times New Roman"/>
          <w:sz w:val="18"/>
          <w:szCs w:val="18"/>
          <w:lang w:eastAsia="ar-SA"/>
        </w:rPr>
        <w:t>. организационно-правовую форму) и свой адрес.</w:t>
      </w:r>
    </w:p>
    <w:p w:rsidR="009D7432" w:rsidRPr="009D7432" w:rsidRDefault="009D7432" w:rsidP="009D7432">
      <w:pPr>
        <w:tabs>
          <w:tab w:val="left" w:pos="851"/>
        </w:tabs>
        <w:suppressAutoHyphens/>
        <w:spacing w:after="0" w:line="360" w:lineRule="auto"/>
        <w:contextualSpacing/>
        <w:jc w:val="both"/>
        <w:rPr>
          <w:rFonts w:ascii="Times New Roman" w:eastAsia="Times New Roman" w:hAnsi="Times New Roman" w:cs="Times New Roman"/>
          <w:sz w:val="18"/>
          <w:szCs w:val="18"/>
          <w:lang w:eastAsia="ar-SA"/>
        </w:rPr>
      </w:pPr>
      <w:r w:rsidRPr="009D7432">
        <w:rPr>
          <w:rFonts w:ascii="Times New Roman" w:eastAsia="Times New Roman" w:hAnsi="Times New Roman" w:cs="Times New Roman"/>
          <w:sz w:val="18"/>
          <w:szCs w:val="18"/>
          <w:lang w:eastAsia="ar-SA"/>
        </w:rPr>
        <w:t xml:space="preserve">3.Участник открытого запроса цен должен заполнить приведенную выше таблицу по всем позициям. В </w:t>
      </w:r>
      <w:proofErr w:type="gramStart"/>
      <w:r w:rsidRPr="009D7432">
        <w:rPr>
          <w:rFonts w:ascii="Times New Roman" w:eastAsia="Times New Roman" w:hAnsi="Times New Roman" w:cs="Times New Roman"/>
          <w:sz w:val="18"/>
          <w:szCs w:val="18"/>
          <w:lang w:eastAsia="ar-SA"/>
        </w:rPr>
        <w:t>случае</w:t>
      </w:r>
      <w:proofErr w:type="gramEnd"/>
      <w:r w:rsidRPr="009D7432">
        <w:rPr>
          <w:rFonts w:ascii="Times New Roman" w:eastAsia="Times New Roman" w:hAnsi="Times New Roman" w:cs="Times New Roman"/>
          <w:sz w:val="18"/>
          <w:szCs w:val="18"/>
          <w:lang w:eastAsia="ar-SA"/>
        </w:rPr>
        <w:t xml:space="preserve"> отсутствия каких-либо данных указать слово «нет».</w:t>
      </w:r>
    </w:p>
    <w:p w:rsidR="009D7432" w:rsidRPr="009D7432" w:rsidRDefault="009D7432" w:rsidP="009D7432">
      <w:pPr>
        <w:tabs>
          <w:tab w:val="left" w:pos="851"/>
        </w:tabs>
        <w:suppressAutoHyphens/>
        <w:spacing w:after="0" w:line="360" w:lineRule="auto"/>
        <w:contextualSpacing/>
        <w:jc w:val="both"/>
        <w:rPr>
          <w:rFonts w:ascii="Times New Roman" w:eastAsia="Times New Roman" w:hAnsi="Times New Roman" w:cs="Times New Roman"/>
          <w:sz w:val="18"/>
          <w:szCs w:val="18"/>
          <w:lang w:eastAsia="ar-SA"/>
        </w:rPr>
      </w:pPr>
      <w:r w:rsidRPr="009D7432">
        <w:rPr>
          <w:rFonts w:ascii="Times New Roman" w:eastAsia="Times New Roman" w:hAnsi="Times New Roman" w:cs="Times New Roman"/>
          <w:sz w:val="18"/>
          <w:szCs w:val="18"/>
          <w:lang w:eastAsia="ar-SA"/>
        </w:rPr>
        <w:t>4.В графе 8 «Банковские реквизиты…» указываются реквизиты, которые будут использованы при заключении Договора.</w:t>
      </w:r>
    </w:p>
    <w:p w:rsidR="009D7432" w:rsidRPr="009D7432" w:rsidRDefault="009D7432" w:rsidP="009D7432">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9D7432" w:rsidRPr="009D7432" w:rsidRDefault="009D7432" w:rsidP="009D7432">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9D7432" w:rsidRPr="009D7432" w:rsidRDefault="009D7432" w:rsidP="009D7432">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9D7432" w:rsidRPr="009D7432" w:rsidRDefault="009D7432" w:rsidP="009D7432">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9D7432" w:rsidRPr="009D7432" w:rsidRDefault="009D7432" w:rsidP="009D7432">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9D7432" w:rsidRPr="009D7432" w:rsidRDefault="009D7432" w:rsidP="009D7432">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9D7432" w:rsidRPr="009D7432" w:rsidRDefault="009D7432" w:rsidP="009D7432">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9D7432" w:rsidRPr="009D7432" w:rsidRDefault="009D7432" w:rsidP="009D7432">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9D7432" w:rsidRPr="009D7432" w:rsidRDefault="009D7432" w:rsidP="009D7432">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9D7432" w:rsidRPr="009D7432" w:rsidRDefault="009D7432" w:rsidP="009D7432">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9D7432" w:rsidRPr="009D7432" w:rsidRDefault="009D7432" w:rsidP="009D7432">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9D7432" w:rsidRPr="009D7432" w:rsidRDefault="009D7432" w:rsidP="009D7432">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9D7432" w:rsidRPr="009D7432" w:rsidRDefault="009D7432" w:rsidP="009D7432">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9D7432" w:rsidRPr="009D7432" w:rsidRDefault="009D7432" w:rsidP="009D7432">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9D7432" w:rsidRPr="009D7432" w:rsidRDefault="009D7432" w:rsidP="009D7432">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9D7432" w:rsidRPr="009D7432" w:rsidRDefault="009D7432" w:rsidP="009D7432">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9D7432" w:rsidRPr="009D7432" w:rsidRDefault="009D7432" w:rsidP="009D7432">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9D7432" w:rsidRPr="009D7432" w:rsidRDefault="009D7432" w:rsidP="009D7432">
      <w:pPr>
        <w:tabs>
          <w:tab w:val="left" w:pos="1494"/>
        </w:tabs>
        <w:suppressAutoHyphens/>
        <w:spacing w:after="0" w:line="360" w:lineRule="auto"/>
        <w:jc w:val="both"/>
        <w:rPr>
          <w:rFonts w:ascii="Times New Roman" w:eastAsia="Times New Roman" w:hAnsi="Times New Roman" w:cs="Times New Roman"/>
          <w:color w:val="FF0000"/>
          <w:sz w:val="20"/>
          <w:szCs w:val="20"/>
          <w:lang w:eastAsia="ar-SA"/>
        </w:rPr>
      </w:pPr>
    </w:p>
    <w:p w:rsidR="009D7432" w:rsidRPr="009D7432" w:rsidRDefault="009D7432" w:rsidP="009D7432">
      <w:pPr>
        <w:keepNext/>
        <w:keepLines/>
        <w:tabs>
          <w:tab w:val="left" w:pos="5245"/>
          <w:tab w:val="left" w:pos="5670"/>
        </w:tabs>
        <w:suppressAutoHyphens/>
        <w:spacing w:after="0" w:line="240" w:lineRule="auto"/>
        <w:ind w:left="5670"/>
        <w:jc w:val="right"/>
        <w:outlineLvl w:val="0"/>
        <w:rPr>
          <w:rFonts w:ascii="Times New Roman" w:eastAsia="Times New Roman" w:hAnsi="Times New Roman" w:cs="Times New Roman"/>
          <w:b/>
          <w:bCs/>
          <w:iCs/>
          <w:sz w:val="24"/>
          <w:szCs w:val="28"/>
          <w:lang w:eastAsia="ar-SA"/>
        </w:rPr>
      </w:pPr>
      <w:r w:rsidRPr="009D7432">
        <w:rPr>
          <w:rFonts w:ascii="Times New Roman" w:eastAsia="Times New Roman" w:hAnsi="Times New Roman" w:cs="Times New Roman"/>
          <w:b/>
          <w:bCs/>
          <w:iCs/>
          <w:sz w:val="24"/>
          <w:szCs w:val="28"/>
          <w:lang w:eastAsia="ar-SA"/>
        </w:rPr>
        <w:lastRenderedPageBreak/>
        <w:tab/>
      </w:r>
      <w:bookmarkStart w:id="150" w:name="_Toc370824164"/>
      <w:r w:rsidRPr="009D7432">
        <w:rPr>
          <w:rFonts w:ascii="Times New Roman" w:eastAsia="Times New Roman" w:hAnsi="Times New Roman" w:cs="Times New Roman"/>
          <w:b/>
          <w:bCs/>
          <w:iCs/>
          <w:sz w:val="24"/>
          <w:szCs w:val="28"/>
          <w:lang w:eastAsia="ar-SA"/>
        </w:rPr>
        <w:t>Приложение № 2</w:t>
      </w:r>
      <w:bookmarkEnd w:id="150"/>
      <w:r w:rsidRPr="009D7432">
        <w:rPr>
          <w:rFonts w:ascii="Times New Roman" w:eastAsia="Times New Roman" w:hAnsi="Times New Roman" w:cs="Times New Roman"/>
          <w:b/>
          <w:bCs/>
          <w:iCs/>
          <w:sz w:val="24"/>
          <w:szCs w:val="28"/>
          <w:lang w:eastAsia="ar-SA"/>
        </w:rPr>
        <w:t xml:space="preserve"> </w:t>
      </w:r>
    </w:p>
    <w:p w:rsidR="009D7432" w:rsidRPr="009D7432" w:rsidRDefault="009D7432" w:rsidP="009D7432">
      <w:pPr>
        <w:tabs>
          <w:tab w:val="left" w:pos="425"/>
          <w:tab w:val="left" w:pos="567"/>
          <w:tab w:val="left" w:pos="709"/>
        </w:tabs>
        <w:suppressAutoHyphens/>
        <w:spacing w:after="0" w:line="240" w:lineRule="auto"/>
        <w:jc w:val="right"/>
        <w:rPr>
          <w:rFonts w:ascii="Times New Roman" w:eastAsia="Calibri" w:hAnsi="Times New Roman" w:cs="Times New Roman"/>
          <w:b/>
          <w:sz w:val="24"/>
          <w:szCs w:val="24"/>
          <w:lang w:eastAsia="ar-SA"/>
        </w:rPr>
      </w:pPr>
      <w:r w:rsidRPr="009D7432">
        <w:rPr>
          <w:rFonts w:ascii="Times New Roman" w:eastAsia="Calibri" w:hAnsi="Times New Roman" w:cs="Times New Roman"/>
          <w:b/>
          <w:sz w:val="24"/>
          <w:szCs w:val="24"/>
          <w:lang w:eastAsia="ar-SA"/>
        </w:rPr>
        <w:t>к Документации о проведении</w:t>
      </w:r>
    </w:p>
    <w:p w:rsidR="009D7432" w:rsidRPr="009D7432" w:rsidRDefault="009D7432" w:rsidP="009D7432">
      <w:pPr>
        <w:tabs>
          <w:tab w:val="left" w:pos="425"/>
          <w:tab w:val="left" w:pos="567"/>
          <w:tab w:val="left" w:pos="709"/>
        </w:tabs>
        <w:suppressAutoHyphens/>
        <w:spacing w:after="0" w:line="240" w:lineRule="auto"/>
        <w:jc w:val="right"/>
        <w:rPr>
          <w:rFonts w:ascii="Times New Roman" w:eastAsia="Calibri" w:hAnsi="Times New Roman" w:cs="Times New Roman"/>
          <w:b/>
          <w:sz w:val="24"/>
          <w:szCs w:val="24"/>
          <w:lang w:eastAsia="ar-SA"/>
        </w:rPr>
      </w:pPr>
      <w:r w:rsidRPr="009D7432">
        <w:rPr>
          <w:rFonts w:ascii="Times New Roman" w:eastAsia="Calibri" w:hAnsi="Times New Roman" w:cs="Times New Roman"/>
          <w:b/>
          <w:sz w:val="24"/>
          <w:szCs w:val="24"/>
          <w:lang w:eastAsia="ar-SA"/>
        </w:rPr>
        <w:t>открытого запроса цен на право</w:t>
      </w:r>
    </w:p>
    <w:p w:rsidR="009D7432" w:rsidRPr="009D7432" w:rsidRDefault="009D7432" w:rsidP="009D7432">
      <w:pPr>
        <w:tabs>
          <w:tab w:val="left" w:pos="425"/>
          <w:tab w:val="left" w:pos="567"/>
          <w:tab w:val="left" w:pos="709"/>
        </w:tabs>
        <w:suppressAutoHyphens/>
        <w:spacing w:after="0" w:line="240" w:lineRule="auto"/>
        <w:jc w:val="right"/>
        <w:rPr>
          <w:rFonts w:ascii="Times New Roman" w:eastAsia="Calibri" w:hAnsi="Times New Roman" w:cs="Times New Roman"/>
          <w:b/>
          <w:sz w:val="24"/>
          <w:szCs w:val="24"/>
          <w:lang w:eastAsia="ar-SA"/>
        </w:rPr>
      </w:pPr>
      <w:r w:rsidRPr="009D7432">
        <w:rPr>
          <w:rFonts w:ascii="Times New Roman" w:eastAsia="Calibri" w:hAnsi="Times New Roman" w:cs="Times New Roman"/>
          <w:b/>
          <w:sz w:val="24"/>
          <w:szCs w:val="24"/>
          <w:lang w:eastAsia="ar-SA"/>
        </w:rPr>
        <w:t xml:space="preserve">заключения договора поставки </w:t>
      </w:r>
    </w:p>
    <w:p w:rsidR="009D7432" w:rsidRPr="009D7432" w:rsidRDefault="00A91043" w:rsidP="009D7432">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r>
        <w:rPr>
          <w:rFonts w:ascii="Times New Roman" w:hAnsi="Times New Roman" w:cs="Times New Roman"/>
          <w:b/>
          <w:sz w:val="24"/>
          <w:szCs w:val="24"/>
        </w:rPr>
        <w:t>ЗПУ ГАЗ</w:t>
      </w:r>
      <w:r w:rsidR="003C6FF7" w:rsidRPr="003C6006">
        <w:rPr>
          <w:rFonts w:ascii="Times New Roman" w:hAnsi="Times New Roman" w:cs="Times New Roman"/>
          <w:b/>
          <w:sz w:val="24"/>
          <w:szCs w:val="24"/>
        </w:rPr>
        <w:t>-Гарант</w:t>
      </w:r>
    </w:p>
    <w:p w:rsidR="009D7432" w:rsidRPr="009D7432" w:rsidRDefault="009D7432" w:rsidP="009D7432">
      <w:pPr>
        <w:widowControl w:val="0"/>
        <w:tabs>
          <w:tab w:val="left" w:pos="425"/>
          <w:tab w:val="left" w:pos="567"/>
          <w:tab w:val="left" w:pos="709"/>
        </w:tabs>
        <w:suppressAutoHyphens/>
        <w:autoSpaceDE w:val="0"/>
        <w:spacing w:before="2" w:after="0" w:line="180" w:lineRule="exact"/>
        <w:rPr>
          <w:rFonts w:ascii="Times New Roman" w:eastAsia="Times New Roman" w:hAnsi="Times New Roman" w:cs="Times New Roman"/>
          <w:sz w:val="18"/>
          <w:szCs w:val="18"/>
          <w:lang w:eastAsia="ar-SA"/>
        </w:rPr>
      </w:pPr>
    </w:p>
    <w:p w:rsidR="009D7432" w:rsidRPr="009D7432" w:rsidRDefault="009D7432" w:rsidP="009D7432">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Наименование организации</w:t>
      </w:r>
    </w:p>
    <w:p w:rsidR="009D7432" w:rsidRPr="009D7432" w:rsidRDefault="009D7432" w:rsidP="009D7432">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ИНН КПП</w:t>
      </w:r>
    </w:p>
    <w:p w:rsidR="009D7432" w:rsidRPr="009D7432" w:rsidRDefault="009D7432" w:rsidP="009D7432">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Адрес</w:t>
      </w:r>
    </w:p>
    <w:p w:rsidR="009D7432" w:rsidRPr="009D7432" w:rsidRDefault="009D7432" w:rsidP="009D7432">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Телефон</w:t>
      </w:r>
    </w:p>
    <w:p w:rsidR="009D7432" w:rsidRPr="009D7432" w:rsidRDefault="009D7432" w:rsidP="009D7432">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 xml:space="preserve">         </w:t>
      </w:r>
      <w:proofErr w:type="gramStart"/>
      <w:r w:rsidRPr="009D7432">
        <w:rPr>
          <w:rFonts w:ascii="Times New Roman" w:eastAsia="Times New Roman" w:hAnsi="Times New Roman" w:cs="Times New Roman"/>
          <w:sz w:val="24"/>
          <w:szCs w:val="24"/>
          <w:lang w:eastAsia="ar-SA"/>
        </w:rPr>
        <w:t>Организационно – правовая форма Участника запроса цен «_______________» (далее - Участник) подтверждает, что не находится в процессе ликвидации, в отношении компании не введена процедура банкротства, на имущество компании не наложен арест, предпринимательская - (хозяйственная) деятельность компании не приостановлена, компания не имеет задолженности по начисленным налогам и сборам и иным обязательным платежам в бюджеты любого уровня или государственные внебюджетные фонды за прошедший календарный год, размер</w:t>
      </w:r>
      <w:proofErr w:type="gramEnd"/>
      <w:r w:rsidRPr="009D7432">
        <w:rPr>
          <w:rFonts w:ascii="Times New Roman" w:eastAsia="Times New Roman" w:hAnsi="Times New Roman" w:cs="Times New Roman"/>
          <w:sz w:val="24"/>
          <w:szCs w:val="24"/>
          <w:lang w:eastAsia="ar-SA"/>
        </w:rPr>
        <w:t xml:space="preserve"> которой превышает двадцать пять процентов балансовой стоимости активов компании на день рассмотрения (подачи) заявки на участие в проведении запроса цен.</w:t>
      </w:r>
    </w:p>
    <w:p w:rsidR="009D7432" w:rsidRPr="009D7432" w:rsidRDefault="009D7432" w:rsidP="009D743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 xml:space="preserve">      </w:t>
      </w:r>
      <w:proofErr w:type="gramStart"/>
      <w:r w:rsidRPr="009D7432">
        <w:rPr>
          <w:rFonts w:ascii="Times New Roman" w:eastAsia="Times New Roman" w:hAnsi="Times New Roman" w:cs="Times New Roman"/>
          <w:sz w:val="24"/>
          <w:szCs w:val="24"/>
          <w:lang w:eastAsia="ar-SA"/>
        </w:rPr>
        <w:t>Сведения об Участнике «______________» отсутствуют в реестре недобросовестных поставщиков, предусмотренном статьей 5 Федерального закона от 18 июля 2011 года № 223-Ф3 «О закупках товаров, работ, услуг отдельными видами юридических лиц»; статьей 104 Федерального закона от 5 апреля 2013 года № 44-ФЗ «О размещении заказов на поставки товаров, выполнение работ, оказание услуг для государственных и муниципальных нужд».</w:t>
      </w:r>
      <w:proofErr w:type="gramEnd"/>
    </w:p>
    <w:p w:rsidR="009D7432" w:rsidRPr="009D7432" w:rsidRDefault="009D7432" w:rsidP="009D743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  » ___________ 2014 года</w:t>
      </w:r>
    </w:p>
    <w:p w:rsidR="009D7432" w:rsidRPr="009D7432" w:rsidRDefault="009D7432" w:rsidP="009D7432">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(Руководитель) __________________________________ М.П.</w:t>
      </w:r>
    </w:p>
    <w:p w:rsidR="009D7432" w:rsidRPr="009D7432" w:rsidRDefault="009D7432" w:rsidP="009D7432">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9D7432" w:rsidRPr="009D7432" w:rsidRDefault="009D7432" w:rsidP="009D7432">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9D7432" w:rsidRPr="009D7432" w:rsidRDefault="009D7432" w:rsidP="009D7432">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9D7432" w:rsidRPr="009D7432" w:rsidRDefault="009D7432" w:rsidP="009D7432">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9D7432" w:rsidRPr="009D7432" w:rsidRDefault="009D7432" w:rsidP="009D7432">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9D7432" w:rsidRPr="009D7432" w:rsidRDefault="009D7432" w:rsidP="009D7432">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9D7432" w:rsidRPr="009D7432" w:rsidRDefault="009D7432" w:rsidP="009D7432">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9D7432" w:rsidRPr="009D7432" w:rsidRDefault="009D7432" w:rsidP="009D7432">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9D7432" w:rsidRPr="009D7432" w:rsidRDefault="009D7432" w:rsidP="009D7432">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9D7432" w:rsidRPr="009D7432" w:rsidRDefault="009D7432" w:rsidP="009D7432">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9D7432" w:rsidRPr="009D7432" w:rsidRDefault="009D7432" w:rsidP="009D7432">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9D7432" w:rsidRPr="009D7432" w:rsidRDefault="009D7432" w:rsidP="009D7432">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9D7432" w:rsidRPr="009D7432" w:rsidRDefault="009D7432" w:rsidP="009D7432">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9D7432" w:rsidRDefault="009D7432" w:rsidP="009D7432">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5F2AED" w:rsidRDefault="005F2AED" w:rsidP="009D7432">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5F2AED" w:rsidRDefault="005F2AED" w:rsidP="009D7432">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5F2AED" w:rsidRDefault="005F2AED" w:rsidP="009D7432">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5F2AED" w:rsidRPr="009D7432" w:rsidRDefault="005F2AED" w:rsidP="009D7432">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9D7432" w:rsidRPr="009D7432" w:rsidRDefault="009D7432" w:rsidP="009D7432">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9D7432" w:rsidRPr="009D7432" w:rsidRDefault="009D7432" w:rsidP="009D7432">
      <w:pPr>
        <w:keepNext/>
        <w:keepLines/>
        <w:tabs>
          <w:tab w:val="left" w:pos="5245"/>
          <w:tab w:val="left" w:pos="5670"/>
        </w:tabs>
        <w:suppressAutoHyphens/>
        <w:spacing w:after="0" w:line="240" w:lineRule="auto"/>
        <w:ind w:left="5670"/>
        <w:jc w:val="right"/>
        <w:outlineLvl w:val="0"/>
        <w:rPr>
          <w:rFonts w:ascii="Times New Roman" w:eastAsia="Times New Roman" w:hAnsi="Times New Roman" w:cs="Times New Roman"/>
          <w:b/>
          <w:bCs/>
          <w:iCs/>
          <w:sz w:val="24"/>
          <w:szCs w:val="28"/>
          <w:lang w:eastAsia="ar-SA"/>
        </w:rPr>
      </w:pPr>
      <w:r w:rsidRPr="009D7432">
        <w:rPr>
          <w:rFonts w:ascii="Times New Roman" w:eastAsia="Times New Roman" w:hAnsi="Times New Roman" w:cs="Times New Roman"/>
          <w:b/>
          <w:bCs/>
          <w:iCs/>
          <w:sz w:val="24"/>
          <w:szCs w:val="28"/>
          <w:lang w:eastAsia="ar-SA"/>
        </w:rPr>
        <w:lastRenderedPageBreak/>
        <w:tab/>
      </w:r>
      <w:bookmarkStart w:id="151" w:name="_Toc370824165"/>
      <w:r w:rsidRPr="009D7432">
        <w:rPr>
          <w:rFonts w:ascii="Times New Roman" w:eastAsia="Times New Roman" w:hAnsi="Times New Roman" w:cs="Times New Roman"/>
          <w:b/>
          <w:bCs/>
          <w:iCs/>
          <w:sz w:val="24"/>
          <w:szCs w:val="28"/>
          <w:lang w:eastAsia="ar-SA"/>
        </w:rPr>
        <w:t>Приложение № 3</w:t>
      </w:r>
      <w:bookmarkEnd w:id="151"/>
      <w:r w:rsidRPr="009D7432">
        <w:rPr>
          <w:rFonts w:ascii="Times New Roman" w:eastAsia="Times New Roman" w:hAnsi="Times New Roman" w:cs="Times New Roman"/>
          <w:b/>
          <w:bCs/>
          <w:iCs/>
          <w:sz w:val="24"/>
          <w:szCs w:val="28"/>
          <w:lang w:eastAsia="ar-SA"/>
        </w:rPr>
        <w:t xml:space="preserve"> </w:t>
      </w:r>
    </w:p>
    <w:p w:rsidR="009D7432" w:rsidRPr="009D7432" w:rsidRDefault="009D7432" w:rsidP="009D7432">
      <w:pPr>
        <w:tabs>
          <w:tab w:val="left" w:pos="425"/>
          <w:tab w:val="left" w:pos="567"/>
          <w:tab w:val="left" w:pos="709"/>
        </w:tabs>
        <w:suppressAutoHyphens/>
        <w:spacing w:after="0" w:line="240" w:lineRule="auto"/>
        <w:ind w:left="3969"/>
        <w:jc w:val="right"/>
        <w:rPr>
          <w:rFonts w:ascii="Times New Roman" w:eastAsia="Calibri" w:hAnsi="Times New Roman" w:cs="Times New Roman"/>
          <w:b/>
          <w:sz w:val="24"/>
          <w:szCs w:val="24"/>
          <w:lang w:eastAsia="ar-SA"/>
        </w:rPr>
      </w:pPr>
      <w:r w:rsidRPr="009D7432">
        <w:rPr>
          <w:rFonts w:ascii="Times New Roman" w:eastAsia="Calibri" w:hAnsi="Times New Roman" w:cs="Times New Roman"/>
          <w:b/>
          <w:sz w:val="24"/>
          <w:szCs w:val="24"/>
          <w:lang w:eastAsia="ar-SA"/>
        </w:rPr>
        <w:t>к Документации</w:t>
      </w:r>
      <w:r w:rsidRPr="009D7432">
        <w:rPr>
          <w:rFonts w:ascii="Times New Roman" w:eastAsia="Calibri" w:hAnsi="Times New Roman" w:cs="Times New Roman"/>
          <w:b/>
          <w:sz w:val="24"/>
          <w:szCs w:val="24"/>
        </w:rPr>
        <w:t xml:space="preserve"> о</w:t>
      </w:r>
      <w:r w:rsidRPr="009D7432">
        <w:rPr>
          <w:rFonts w:ascii="Times New Roman" w:eastAsia="Calibri" w:hAnsi="Times New Roman" w:cs="Times New Roman"/>
          <w:b/>
          <w:sz w:val="24"/>
          <w:szCs w:val="24"/>
          <w:lang w:eastAsia="ar-SA"/>
        </w:rPr>
        <w:t xml:space="preserve"> проведении</w:t>
      </w:r>
    </w:p>
    <w:p w:rsidR="009D7432" w:rsidRPr="009D7432" w:rsidRDefault="009D7432" w:rsidP="009D7432">
      <w:pPr>
        <w:tabs>
          <w:tab w:val="left" w:pos="425"/>
          <w:tab w:val="left" w:pos="567"/>
          <w:tab w:val="left" w:pos="709"/>
        </w:tabs>
        <w:suppressAutoHyphens/>
        <w:spacing w:after="0" w:line="240" w:lineRule="auto"/>
        <w:ind w:left="3969"/>
        <w:jc w:val="right"/>
        <w:rPr>
          <w:rFonts w:ascii="Times New Roman" w:eastAsia="Times New Roman" w:hAnsi="Times New Roman" w:cs="Times New Roman"/>
          <w:b/>
          <w:sz w:val="24"/>
          <w:szCs w:val="24"/>
          <w:lang w:eastAsia="ar-SA"/>
        </w:rPr>
      </w:pPr>
      <w:r w:rsidRPr="009D7432">
        <w:rPr>
          <w:rFonts w:ascii="Times New Roman" w:eastAsia="Calibri" w:hAnsi="Times New Roman" w:cs="Times New Roman"/>
          <w:b/>
          <w:sz w:val="24"/>
          <w:szCs w:val="24"/>
          <w:lang w:eastAsia="ar-SA"/>
        </w:rPr>
        <w:t xml:space="preserve">открытого запроса цен </w:t>
      </w:r>
      <w:r w:rsidRPr="009D7432">
        <w:rPr>
          <w:rFonts w:ascii="Times New Roman" w:eastAsia="Times New Roman" w:hAnsi="Times New Roman" w:cs="Times New Roman"/>
          <w:b/>
          <w:sz w:val="24"/>
          <w:szCs w:val="24"/>
          <w:lang w:eastAsia="ar-SA"/>
        </w:rPr>
        <w:t>на право</w:t>
      </w:r>
    </w:p>
    <w:p w:rsidR="009D7432" w:rsidRPr="009D7432" w:rsidRDefault="009D7432" w:rsidP="009D7432">
      <w:pPr>
        <w:tabs>
          <w:tab w:val="left" w:pos="425"/>
          <w:tab w:val="left" w:pos="567"/>
          <w:tab w:val="left" w:pos="709"/>
        </w:tabs>
        <w:suppressAutoHyphens/>
        <w:spacing w:after="0" w:line="240" w:lineRule="auto"/>
        <w:ind w:left="3969"/>
        <w:jc w:val="right"/>
        <w:rPr>
          <w:rFonts w:ascii="Times New Roman" w:eastAsia="Times New Roman" w:hAnsi="Times New Roman" w:cs="Times New Roman"/>
          <w:b/>
          <w:sz w:val="24"/>
          <w:szCs w:val="24"/>
          <w:lang w:eastAsia="ar-SA"/>
        </w:rPr>
      </w:pPr>
      <w:r w:rsidRPr="009D7432">
        <w:rPr>
          <w:rFonts w:ascii="Times New Roman" w:eastAsia="Times New Roman" w:hAnsi="Times New Roman" w:cs="Times New Roman"/>
          <w:b/>
          <w:sz w:val="24"/>
          <w:szCs w:val="24"/>
          <w:lang w:eastAsia="ar-SA"/>
        </w:rPr>
        <w:t xml:space="preserve">заключения договора поставки </w:t>
      </w:r>
    </w:p>
    <w:p w:rsidR="009D7432" w:rsidRPr="009D7432" w:rsidRDefault="00A91043" w:rsidP="009D7432">
      <w:pPr>
        <w:tabs>
          <w:tab w:val="left" w:pos="425"/>
          <w:tab w:val="left" w:pos="567"/>
          <w:tab w:val="left" w:pos="709"/>
          <w:tab w:val="left" w:pos="2054"/>
        </w:tabs>
        <w:suppressAutoHyphens/>
        <w:spacing w:after="0" w:line="240" w:lineRule="auto"/>
        <w:jc w:val="right"/>
        <w:rPr>
          <w:rFonts w:ascii="Times New Roman" w:eastAsia="Times New Roman" w:hAnsi="Times New Roman" w:cs="Times New Roman"/>
          <w:b/>
          <w:sz w:val="24"/>
          <w:szCs w:val="24"/>
          <w:lang w:eastAsia="ar-SA"/>
        </w:rPr>
      </w:pPr>
      <w:r>
        <w:rPr>
          <w:rFonts w:ascii="Times New Roman" w:hAnsi="Times New Roman" w:cs="Times New Roman"/>
          <w:b/>
          <w:sz w:val="24"/>
          <w:szCs w:val="24"/>
        </w:rPr>
        <w:t>ЗПУ ГАЗ</w:t>
      </w:r>
      <w:r w:rsidR="003C6FF7" w:rsidRPr="003C6006">
        <w:rPr>
          <w:rFonts w:ascii="Times New Roman" w:hAnsi="Times New Roman" w:cs="Times New Roman"/>
          <w:b/>
          <w:sz w:val="24"/>
          <w:szCs w:val="24"/>
        </w:rPr>
        <w:t>-Гарант</w:t>
      </w:r>
    </w:p>
    <w:p w:rsidR="009D7432" w:rsidRPr="009D7432" w:rsidRDefault="009D7432" w:rsidP="009D7432">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rsidR="009D7432" w:rsidRPr="009D7432" w:rsidRDefault="009D7432" w:rsidP="009D7432">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9D7432">
        <w:rPr>
          <w:rFonts w:ascii="Times New Roman" w:eastAsia="Times New Roman" w:hAnsi="Times New Roman" w:cs="Times New Roman"/>
          <w:b/>
          <w:sz w:val="24"/>
          <w:szCs w:val="24"/>
          <w:lang w:eastAsia="ar-SA"/>
        </w:rPr>
        <w:t xml:space="preserve">Д О В Е </w:t>
      </w:r>
      <w:proofErr w:type="gramStart"/>
      <w:r w:rsidRPr="009D7432">
        <w:rPr>
          <w:rFonts w:ascii="Times New Roman" w:eastAsia="Times New Roman" w:hAnsi="Times New Roman" w:cs="Times New Roman"/>
          <w:b/>
          <w:sz w:val="24"/>
          <w:szCs w:val="24"/>
          <w:lang w:eastAsia="ar-SA"/>
        </w:rPr>
        <w:t>Р</w:t>
      </w:r>
      <w:proofErr w:type="gramEnd"/>
      <w:r w:rsidRPr="009D7432">
        <w:rPr>
          <w:rFonts w:ascii="Times New Roman" w:eastAsia="Times New Roman" w:hAnsi="Times New Roman" w:cs="Times New Roman"/>
          <w:b/>
          <w:sz w:val="24"/>
          <w:szCs w:val="24"/>
          <w:lang w:eastAsia="ar-SA"/>
        </w:rPr>
        <w:t xml:space="preserve"> Е Н </w:t>
      </w:r>
      <w:proofErr w:type="spellStart"/>
      <w:r w:rsidRPr="009D7432">
        <w:rPr>
          <w:rFonts w:ascii="Times New Roman" w:eastAsia="Times New Roman" w:hAnsi="Times New Roman" w:cs="Times New Roman"/>
          <w:b/>
          <w:sz w:val="24"/>
          <w:szCs w:val="24"/>
          <w:lang w:eastAsia="ar-SA"/>
        </w:rPr>
        <w:t>Н</w:t>
      </w:r>
      <w:proofErr w:type="spellEnd"/>
      <w:r w:rsidRPr="009D7432">
        <w:rPr>
          <w:rFonts w:ascii="Times New Roman" w:eastAsia="Times New Roman" w:hAnsi="Times New Roman" w:cs="Times New Roman"/>
          <w:b/>
          <w:sz w:val="24"/>
          <w:szCs w:val="24"/>
          <w:lang w:eastAsia="ar-SA"/>
        </w:rPr>
        <w:t xml:space="preserve"> О С Т Ь №______</w:t>
      </w:r>
    </w:p>
    <w:p w:rsidR="009D7432" w:rsidRPr="009D7432" w:rsidRDefault="009D7432" w:rsidP="009D7432">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9D7432">
        <w:rPr>
          <w:rFonts w:ascii="Times New Roman" w:eastAsia="Times New Roman" w:hAnsi="Times New Roman" w:cs="Times New Roman"/>
          <w:b/>
          <w:sz w:val="24"/>
          <w:szCs w:val="24"/>
          <w:lang w:eastAsia="ar-SA"/>
        </w:rPr>
        <w:t>Российская Федерация, Мурманская область, г. Мурманск,</w:t>
      </w:r>
    </w:p>
    <w:p w:rsidR="009D7432" w:rsidRPr="009D7432" w:rsidRDefault="009D7432" w:rsidP="009D7432">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9D7432">
        <w:rPr>
          <w:rFonts w:ascii="Times New Roman" w:eastAsia="Times New Roman" w:hAnsi="Times New Roman" w:cs="Times New Roman"/>
          <w:b/>
          <w:sz w:val="24"/>
          <w:szCs w:val="24"/>
          <w:lang w:eastAsia="ar-SA"/>
        </w:rPr>
        <w:t xml:space="preserve">две тысячи ____________________ год, _________________ </w:t>
      </w:r>
    </w:p>
    <w:p w:rsidR="009D7432" w:rsidRPr="009D7432" w:rsidRDefault="009D7432" w:rsidP="009D7432">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Организационно – правовая форма организации – Участника запроса цен «________________»  в лице Руководителя _______________________________ действующего на основании _________________, настоящей доверенностью уполномочивает (</w:t>
      </w:r>
      <w:r w:rsidRPr="009D7432">
        <w:rPr>
          <w:rFonts w:ascii="Times New Roman" w:eastAsia="Times New Roman" w:hAnsi="Times New Roman" w:cs="Times New Roman"/>
          <w:sz w:val="24"/>
          <w:szCs w:val="24"/>
          <w:u w:val="single"/>
          <w:lang w:eastAsia="ar-SA"/>
        </w:rPr>
        <w:t>должность уполномоченного лица, ФИО уполномоченного лица</w:t>
      </w:r>
      <w:r w:rsidRPr="009D7432">
        <w:rPr>
          <w:rFonts w:ascii="Times New Roman" w:eastAsia="Times New Roman" w:hAnsi="Times New Roman" w:cs="Times New Roman"/>
          <w:sz w:val="24"/>
          <w:szCs w:val="24"/>
          <w:lang w:eastAsia="ar-SA"/>
        </w:rPr>
        <w:t xml:space="preserve"> паспорт серии ______________выдан________________________________), представлять интересы предприятия в процедуре запроса цен на право заключения договора ______________________________________</w:t>
      </w:r>
    </w:p>
    <w:p w:rsidR="009D7432" w:rsidRPr="009D7432" w:rsidRDefault="009D7432" w:rsidP="009D7432">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roofErr w:type="gramStart"/>
      <w:r w:rsidRPr="009D7432">
        <w:rPr>
          <w:rFonts w:ascii="Times New Roman" w:eastAsia="Times New Roman" w:hAnsi="Times New Roman" w:cs="Times New Roman"/>
          <w:sz w:val="24"/>
          <w:szCs w:val="24"/>
          <w:lang w:eastAsia="ar-SA"/>
        </w:rPr>
        <w:t xml:space="preserve">В целях выполнения данного поручения </w:t>
      </w:r>
      <w:r w:rsidRPr="009D7432">
        <w:rPr>
          <w:rFonts w:ascii="Times New Roman" w:eastAsia="Times New Roman" w:hAnsi="Times New Roman" w:cs="Times New Roman"/>
          <w:i/>
          <w:sz w:val="24"/>
          <w:szCs w:val="24"/>
          <w:u w:val="single"/>
          <w:lang w:eastAsia="ar-SA"/>
        </w:rPr>
        <w:t>ФИО уполномоченного лица</w:t>
      </w:r>
      <w:r w:rsidRPr="009D7432">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запроса цен, заключать от имени Участника запроса цен «________________» договоры и контракты на поставку Товара, а также совершать все необходимые действия, связанные с выполнением настоящего поручения.</w:t>
      </w:r>
      <w:proofErr w:type="gramEnd"/>
    </w:p>
    <w:p w:rsidR="009D7432" w:rsidRPr="009D7432" w:rsidRDefault="009D7432" w:rsidP="009D7432">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 xml:space="preserve">Подпись </w:t>
      </w:r>
      <w:r w:rsidRPr="009D7432">
        <w:rPr>
          <w:rFonts w:ascii="Times New Roman" w:eastAsia="Times New Roman" w:hAnsi="Times New Roman" w:cs="Times New Roman"/>
          <w:i/>
          <w:sz w:val="24"/>
          <w:szCs w:val="24"/>
          <w:u w:val="single"/>
          <w:lang w:eastAsia="ar-SA"/>
        </w:rPr>
        <w:t xml:space="preserve">ФИО уполномоченного </w:t>
      </w:r>
      <w:proofErr w:type="spellStart"/>
      <w:r w:rsidRPr="009D7432">
        <w:rPr>
          <w:rFonts w:ascii="Times New Roman" w:eastAsia="Times New Roman" w:hAnsi="Times New Roman" w:cs="Times New Roman"/>
          <w:i/>
          <w:sz w:val="24"/>
          <w:szCs w:val="24"/>
          <w:u w:val="single"/>
          <w:lang w:eastAsia="ar-SA"/>
        </w:rPr>
        <w:t>лица</w:t>
      </w:r>
      <w:r w:rsidRPr="009D7432">
        <w:rPr>
          <w:rFonts w:ascii="Times New Roman" w:eastAsia="Times New Roman" w:hAnsi="Times New Roman" w:cs="Times New Roman"/>
          <w:sz w:val="24"/>
          <w:szCs w:val="24"/>
          <w:lang w:eastAsia="ar-SA"/>
        </w:rPr>
        <w:t>___________________удостоверяю</w:t>
      </w:r>
      <w:proofErr w:type="spellEnd"/>
      <w:r w:rsidRPr="009D7432">
        <w:rPr>
          <w:rFonts w:ascii="Times New Roman" w:eastAsia="Times New Roman" w:hAnsi="Times New Roman" w:cs="Times New Roman"/>
          <w:sz w:val="24"/>
          <w:szCs w:val="24"/>
          <w:lang w:eastAsia="ar-SA"/>
        </w:rPr>
        <w:t>.</w:t>
      </w:r>
      <w:r w:rsidRPr="009D7432">
        <w:rPr>
          <w:rFonts w:ascii="Times New Roman" w:eastAsia="Times New Roman" w:hAnsi="Times New Roman" w:cs="Times New Roman"/>
          <w:sz w:val="24"/>
          <w:szCs w:val="24"/>
          <w:lang w:eastAsia="ar-SA"/>
        </w:rPr>
        <w:tab/>
      </w:r>
      <w:r w:rsidRPr="009D7432">
        <w:rPr>
          <w:rFonts w:ascii="Times New Roman" w:eastAsia="Times New Roman" w:hAnsi="Times New Roman" w:cs="Times New Roman"/>
          <w:sz w:val="24"/>
          <w:szCs w:val="24"/>
          <w:lang w:eastAsia="ar-SA"/>
        </w:rPr>
        <w:tab/>
      </w:r>
    </w:p>
    <w:p w:rsidR="009D7432" w:rsidRPr="009D7432" w:rsidRDefault="009D7432" w:rsidP="009D7432">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Доверенность действительна по «_____» ____________ 201__ года</w:t>
      </w:r>
    </w:p>
    <w:p w:rsidR="009D7432" w:rsidRPr="009D7432" w:rsidRDefault="009D7432" w:rsidP="009D7432">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 xml:space="preserve"> (Руководитель) __________________________________ М.П.</w:t>
      </w:r>
    </w:p>
    <w:p w:rsidR="009D7432" w:rsidRPr="009D7432" w:rsidRDefault="009D7432" w:rsidP="009D7432">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9D7432" w:rsidRPr="009D7432" w:rsidRDefault="009D7432" w:rsidP="009D7432">
      <w:pPr>
        <w:tabs>
          <w:tab w:val="left" w:pos="6012"/>
        </w:tabs>
        <w:suppressAutoHyphens/>
        <w:spacing w:after="0" w:line="240" w:lineRule="auto"/>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ab/>
      </w:r>
    </w:p>
    <w:p w:rsidR="009D7432" w:rsidRPr="009D7432" w:rsidRDefault="009D7432" w:rsidP="009D7432">
      <w:pPr>
        <w:tabs>
          <w:tab w:val="left" w:pos="6012"/>
        </w:tabs>
        <w:suppressAutoHyphens/>
        <w:spacing w:after="0" w:line="240" w:lineRule="auto"/>
        <w:jc w:val="both"/>
        <w:rPr>
          <w:rFonts w:ascii="Times New Roman" w:eastAsia="Times New Roman" w:hAnsi="Times New Roman" w:cs="Times New Roman"/>
          <w:sz w:val="24"/>
          <w:szCs w:val="24"/>
          <w:lang w:eastAsia="ar-SA"/>
        </w:rPr>
      </w:pPr>
    </w:p>
    <w:p w:rsidR="009D7432" w:rsidRPr="009D7432" w:rsidRDefault="009D7432" w:rsidP="009D7432">
      <w:pPr>
        <w:tabs>
          <w:tab w:val="left" w:pos="6012"/>
        </w:tabs>
        <w:suppressAutoHyphens/>
        <w:spacing w:after="0" w:line="240" w:lineRule="auto"/>
        <w:jc w:val="both"/>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9D7432" w:rsidRPr="009D7432" w:rsidRDefault="009D7432" w:rsidP="009D7432">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sectPr w:rsidR="009D7432" w:rsidRPr="009D7432" w:rsidSect="004B3926">
          <w:footerReference w:type="default" r:id="rId29"/>
          <w:pgSz w:w="11906" w:h="16838"/>
          <w:pgMar w:top="568" w:right="1134" w:bottom="567" w:left="1418" w:header="568" w:footer="709" w:gutter="0"/>
          <w:cols w:space="708"/>
          <w:docGrid w:linePitch="360"/>
        </w:sectPr>
      </w:pPr>
    </w:p>
    <w:p w:rsidR="009D7432" w:rsidRPr="00A453D8" w:rsidRDefault="009D7432" w:rsidP="00A453D8">
      <w:pPr>
        <w:keepNext/>
        <w:keepLines/>
        <w:tabs>
          <w:tab w:val="left" w:pos="5245"/>
        </w:tabs>
        <w:suppressAutoHyphens/>
        <w:spacing w:after="0" w:line="240" w:lineRule="auto"/>
        <w:ind w:left="5670"/>
        <w:contextualSpacing/>
        <w:jc w:val="right"/>
        <w:outlineLvl w:val="0"/>
        <w:rPr>
          <w:rFonts w:ascii="Times New Roman" w:eastAsia="Times New Roman" w:hAnsi="Times New Roman" w:cs="Times New Roman"/>
          <w:b/>
          <w:bCs/>
          <w:iCs/>
          <w:sz w:val="24"/>
          <w:szCs w:val="24"/>
          <w:lang w:eastAsia="ar-SA"/>
        </w:rPr>
      </w:pPr>
      <w:r w:rsidRPr="00A453D8">
        <w:rPr>
          <w:rFonts w:ascii="Times New Roman" w:eastAsia="Times New Roman" w:hAnsi="Times New Roman" w:cs="Times New Roman"/>
          <w:b/>
          <w:bCs/>
          <w:iCs/>
          <w:sz w:val="24"/>
          <w:szCs w:val="24"/>
          <w:lang w:eastAsia="ar-SA"/>
        </w:rPr>
        <w:lastRenderedPageBreak/>
        <w:tab/>
      </w:r>
      <w:bookmarkStart w:id="152" w:name="_Toc370824166"/>
      <w:r w:rsidRPr="00A453D8">
        <w:rPr>
          <w:rFonts w:ascii="Times New Roman" w:eastAsia="Times New Roman" w:hAnsi="Times New Roman" w:cs="Times New Roman"/>
          <w:b/>
          <w:bCs/>
          <w:iCs/>
          <w:sz w:val="24"/>
          <w:szCs w:val="24"/>
          <w:lang w:eastAsia="ar-SA"/>
        </w:rPr>
        <w:t xml:space="preserve">Приложение № </w:t>
      </w:r>
      <w:bookmarkEnd w:id="152"/>
      <w:r w:rsidRPr="00A453D8">
        <w:rPr>
          <w:rFonts w:ascii="Times New Roman" w:eastAsia="Times New Roman" w:hAnsi="Times New Roman" w:cs="Times New Roman"/>
          <w:b/>
          <w:bCs/>
          <w:iCs/>
          <w:sz w:val="24"/>
          <w:szCs w:val="24"/>
          <w:lang w:eastAsia="ar-SA"/>
        </w:rPr>
        <w:t>4</w:t>
      </w:r>
    </w:p>
    <w:p w:rsidR="009D7432" w:rsidRPr="00A453D8" w:rsidRDefault="009D7432" w:rsidP="00A453D8">
      <w:pPr>
        <w:tabs>
          <w:tab w:val="left" w:pos="425"/>
          <w:tab w:val="left" w:pos="567"/>
          <w:tab w:val="left" w:pos="709"/>
        </w:tabs>
        <w:suppressAutoHyphens/>
        <w:spacing w:after="0" w:line="240" w:lineRule="auto"/>
        <w:ind w:left="3969"/>
        <w:contextualSpacing/>
        <w:jc w:val="right"/>
        <w:rPr>
          <w:rFonts w:ascii="Times New Roman" w:eastAsia="Calibri" w:hAnsi="Times New Roman" w:cs="Times New Roman"/>
          <w:b/>
          <w:sz w:val="24"/>
          <w:szCs w:val="24"/>
          <w:lang w:eastAsia="ar-SA"/>
        </w:rPr>
      </w:pPr>
      <w:r w:rsidRPr="00A453D8">
        <w:rPr>
          <w:rFonts w:ascii="Times New Roman" w:eastAsia="Calibri" w:hAnsi="Times New Roman" w:cs="Times New Roman"/>
          <w:b/>
          <w:sz w:val="24"/>
          <w:szCs w:val="24"/>
          <w:lang w:eastAsia="ar-SA"/>
        </w:rPr>
        <w:t>к Документации</w:t>
      </w:r>
      <w:r w:rsidRPr="00A453D8">
        <w:rPr>
          <w:rFonts w:ascii="Times New Roman" w:eastAsia="Calibri" w:hAnsi="Times New Roman" w:cs="Times New Roman"/>
          <w:b/>
          <w:sz w:val="24"/>
          <w:szCs w:val="24"/>
        </w:rPr>
        <w:t xml:space="preserve"> о</w:t>
      </w:r>
      <w:r w:rsidRPr="00A453D8">
        <w:rPr>
          <w:rFonts w:ascii="Times New Roman" w:eastAsia="Calibri" w:hAnsi="Times New Roman" w:cs="Times New Roman"/>
          <w:b/>
          <w:sz w:val="24"/>
          <w:szCs w:val="24"/>
          <w:lang w:eastAsia="ar-SA"/>
        </w:rPr>
        <w:t xml:space="preserve"> проведении</w:t>
      </w:r>
    </w:p>
    <w:p w:rsidR="009D7432" w:rsidRPr="00A453D8" w:rsidRDefault="009D7432" w:rsidP="00A453D8">
      <w:pPr>
        <w:tabs>
          <w:tab w:val="left" w:pos="425"/>
          <w:tab w:val="left" w:pos="567"/>
          <w:tab w:val="left" w:pos="709"/>
        </w:tabs>
        <w:suppressAutoHyphens/>
        <w:spacing w:after="0" w:line="240" w:lineRule="auto"/>
        <w:ind w:left="3969"/>
        <w:contextualSpacing/>
        <w:jc w:val="right"/>
        <w:rPr>
          <w:rFonts w:ascii="Times New Roman" w:eastAsia="Times New Roman" w:hAnsi="Times New Roman" w:cs="Times New Roman"/>
          <w:b/>
          <w:sz w:val="24"/>
          <w:szCs w:val="24"/>
          <w:lang w:eastAsia="ar-SA"/>
        </w:rPr>
      </w:pPr>
      <w:r w:rsidRPr="00A453D8">
        <w:rPr>
          <w:rFonts w:ascii="Times New Roman" w:eastAsia="Calibri" w:hAnsi="Times New Roman" w:cs="Times New Roman"/>
          <w:b/>
          <w:sz w:val="24"/>
          <w:szCs w:val="24"/>
          <w:lang w:eastAsia="ar-SA"/>
        </w:rPr>
        <w:t xml:space="preserve">открытого запроса цен </w:t>
      </w:r>
      <w:r w:rsidRPr="00A453D8">
        <w:rPr>
          <w:rFonts w:ascii="Times New Roman" w:eastAsia="Times New Roman" w:hAnsi="Times New Roman" w:cs="Times New Roman"/>
          <w:b/>
          <w:sz w:val="24"/>
          <w:szCs w:val="24"/>
          <w:lang w:eastAsia="ar-SA"/>
        </w:rPr>
        <w:t>на право</w:t>
      </w:r>
    </w:p>
    <w:p w:rsidR="009D7432" w:rsidRPr="00A453D8" w:rsidRDefault="009D7432" w:rsidP="00A453D8">
      <w:pPr>
        <w:tabs>
          <w:tab w:val="left" w:pos="425"/>
          <w:tab w:val="left" w:pos="567"/>
          <w:tab w:val="left" w:pos="709"/>
        </w:tabs>
        <w:suppressAutoHyphens/>
        <w:spacing w:after="0" w:line="240" w:lineRule="auto"/>
        <w:ind w:left="3969"/>
        <w:contextualSpacing/>
        <w:jc w:val="right"/>
        <w:rPr>
          <w:rFonts w:ascii="Times New Roman" w:eastAsia="Times New Roman" w:hAnsi="Times New Roman" w:cs="Times New Roman"/>
          <w:b/>
          <w:sz w:val="24"/>
          <w:szCs w:val="24"/>
          <w:lang w:eastAsia="ar-SA"/>
        </w:rPr>
      </w:pPr>
      <w:r w:rsidRPr="00A453D8">
        <w:rPr>
          <w:rFonts w:ascii="Times New Roman" w:eastAsia="Times New Roman" w:hAnsi="Times New Roman" w:cs="Times New Roman"/>
          <w:b/>
          <w:sz w:val="24"/>
          <w:szCs w:val="24"/>
          <w:lang w:eastAsia="ar-SA"/>
        </w:rPr>
        <w:t xml:space="preserve">заключения договора поставки </w:t>
      </w:r>
    </w:p>
    <w:p w:rsidR="009D7432" w:rsidRPr="00A453D8" w:rsidRDefault="00A91043" w:rsidP="00A453D8">
      <w:pPr>
        <w:tabs>
          <w:tab w:val="left" w:pos="425"/>
          <w:tab w:val="left" w:pos="567"/>
          <w:tab w:val="left" w:pos="709"/>
        </w:tabs>
        <w:spacing w:after="0" w:line="240" w:lineRule="auto"/>
        <w:contextualSpacing/>
        <w:jc w:val="right"/>
        <w:rPr>
          <w:rFonts w:ascii="Times New Roman" w:eastAsia="Calibri" w:hAnsi="Times New Roman" w:cs="Times New Roman"/>
          <w:b/>
          <w:bCs/>
          <w:sz w:val="24"/>
          <w:szCs w:val="24"/>
          <w:lang w:eastAsia="ar-SA"/>
        </w:rPr>
      </w:pPr>
      <w:r>
        <w:rPr>
          <w:rFonts w:ascii="Times New Roman" w:hAnsi="Times New Roman" w:cs="Times New Roman"/>
          <w:b/>
          <w:sz w:val="24"/>
          <w:szCs w:val="24"/>
        </w:rPr>
        <w:t>ЗПУ ГАЗ</w:t>
      </w:r>
      <w:r w:rsidR="003C6FF7" w:rsidRPr="00A453D8">
        <w:rPr>
          <w:rFonts w:ascii="Times New Roman" w:hAnsi="Times New Roman" w:cs="Times New Roman"/>
          <w:b/>
          <w:sz w:val="24"/>
          <w:szCs w:val="24"/>
        </w:rPr>
        <w:t>-Гарант</w:t>
      </w:r>
    </w:p>
    <w:bookmarkEnd w:id="139"/>
    <w:bookmarkEnd w:id="140"/>
    <w:p w:rsidR="009D7432" w:rsidRPr="00A453D8" w:rsidRDefault="009D7432" w:rsidP="00A453D8">
      <w:pPr>
        <w:suppressAutoHyphens/>
        <w:spacing w:after="0" w:line="240" w:lineRule="auto"/>
        <w:contextualSpacing/>
        <w:jc w:val="right"/>
        <w:rPr>
          <w:rFonts w:ascii="Times New Roman" w:eastAsia="Calibri" w:hAnsi="Times New Roman" w:cs="Times New Roman"/>
          <w:sz w:val="24"/>
          <w:szCs w:val="24"/>
          <w:lang w:eastAsia="ru-RU"/>
        </w:rPr>
      </w:pPr>
    </w:p>
    <w:p w:rsidR="002F7970" w:rsidRPr="002F7970" w:rsidRDefault="002F7970" w:rsidP="00A453D8">
      <w:pPr>
        <w:suppressAutoHyphens/>
        <w:spacing w:after="0" w:line="240" w:lineRule="auto"/>
        <w:contextualSpacing/>
        <w:jc w:val="center"/>
        <w:rPr>
          <w:rFonts w:ascii="Times New Roman" w:eastAsia="Calibri" w:hAnsi="Times New Roman" w:cs="Times New Roman"/>
          <w:b/>
          <w:bCs/>
          <w:sz w:val="24"/>
          <w:szCs w:val="24"/>
          <w:lang w:eastAsia="ar-SA"/>
        </w:rPr>
      </w:pPr>
      <w:bookmarkStart w:id="153" w:name="_Toc370824167"/>
      <w:r w:rsidRPr="002F7970">
        <w:rPr>
          <w:rFonts w:ascii="Times New Roman" w:eastAsia="Calibri" w:hAnsi="Times New Roman" w:cs="Times New Roman"/>
          <w:b/>
          <w:bCs/>
          <w:sz w:val="24"/>
          <w:szCs w:val="24"/>
          <w:lang w:eastAsia="ar-SA"/>
        </w:rPr>
        <w:t xml:space="preserve">ДОГОВОР ПОСТАВКИ № </w:t>
      </w:r>
    </w:p>
    <w:tbl>
      <w:tblPr>
        <w:tblW w:w="0" w:type="auto"/>
        <w:tblInd w:w="-106" w:type="dxa"/>
        <w:tblLayout w:type="fixed"/>
        <w:tblLook w:val="0000" w:firstRow="0" w:lastRow="0" w:firstColumn="0" w:lastColumn="0" w:noHBand="0" w:noVBand="0"/>
      </w:tblPr>
      <w:tblGrid>
        <w:gridCol w:w="4261"/>
        <w:gridCol w:w="5309"/>
      </w:tblGrid>
      <w:tr w:rsidR="002F7970" w:rsidRPr="002F7970" w:rsidTr="00AB71C3">
        <w:trPr>
          <w:trHeight w:val="294"/>
        </w:trPr>
        <w:tc>
          <w:tcPr>
            <w:tcW w:w="4261" w:type="dxa"/>
          </w:tcPr>
          <w:p w:rsidR="002F7970" w:rsidRPr="002F7970" w:rsidRDefault="002F7970" w:rsidP="00A453D8">
            <w:pPr>
              <w:snapToGrid w:val="0"/>
              <w:spacing w:line="240" w:lineRule="auto"/>
              <w:contextualSpacing/>
              <w:jc w:val="both"/>
              <w:rPr>
                <w:rFonts w:ascii="Times New Roman" w:eastAsia="Calibri" w:hAnsi="Times New Roman" w:cs="Times New Roman"/>
                <w:sz w:val="24"/>
                <w:szCs w:val="24"/>
                <w:lang w:eastAsia="ru-RU"/>
              </w:rPr>
            </w:pPr>
            <w:r w:rsidRPr="002F7970">
              <w:rPr>
                <w:rFonts w:ascii="Times New Roman" w:eastAsia="Calibri" w:hAnsi="Times New Roman" w:cs="Times New Roman"/>
                <w:sz w:val="24"/>
                <w:szCs w:val="24"/>
                <w:lang w:eastAsia="ru-RU"/>
              </w:rPr>
              <w:t>г. Мурманск</w:t>
            </w:r>
          </w:p>
        </w:tc>
        <w:tc>
          <w:tcPr>
            <w:tcW w:w="5309" w:type="dxa"/>
          </w:tcPr>
          <w:p w:rsidR="002F7970" w:rsidRPr="002F7970" w:rsidRDefault="002F7970" w:rsidP="00A453D8">
            <w:pPr>
              <w:snapToGrid w:val="0"/>
              <w:spacing w:line="240" w:lineRule="auto"/>
              <w:contextualSpacing/>
              <w:jc w:val="right"/>
              <w:rPr>
                <w:rFonts w:ascii="Times New Roman" w:eastAsia="Calibri" w:hAnsi="Times New Roman" w:cs="Times New Roman"/>
                <w:sz w:val="24"/>
                <w:szCs w:val="24"/>
                <w:lang w:eastAsia="ru-RU"/>
              </w:rPr>
            </w:pPr>
            <w:r w:rsidRPr="002F7970">
              <w:rPr>
                <w:rFonts w:ascii="Times New Roman" w:eastAsia="Calibri" w:hAnsi="Times New Roman" w:cs="Times New Roman"/>
                <w:sz w:val="24"/>
                <w:szCs w:val="24"/>
                <w:lang w:eastAsia="ru-RU"/>
              </w:rPr>
              <w:t>«___»________ 201_ г.</w:t>
            </w:r>
          </w:p>
        </w:tc>
      </w:tr>
    </w:tbl>
    <w:p w:rsidR="002F7970" w:rsidRPr="002F7970" w:rsidRDefault="002F7970" w:rsidP="00A453D8">
      <w:pPr>
        <w:spacing w:line="240" w:lineRule="auto"/>
        <w:contextualSpacing/>
        <w:jc w:val="both"/>
        <w:rPr>
          <w:rFonts w:ascii="Times New Roman" w:eastAsia="Calibri" w:hAnsi="Times New Roman" w:cs="Times New Roman"/>
          <w:b/>
          <w:bCs/>
          <w:sz w:val="24"/>
          <w:szCs w:val="24"/>
          <w:lang w:eastAsia="ru-RU"/>
        </w:rPr>
      </w:pPr>
    </w:p>
    <w:p w:rsidR="002F7970" w:rsidRPr="002F7970" w:rsidRDefault="002F7970" w:rsidP="00A453D8">
      <w:pPr>
        <w:spacing w:line="240" w:lineRule="auto"/>
        <w:ind w:firstLine="567"/>
        <w:contextualSpacing/>
        <w:jc w:val="both"/>
        <w:rPr>
          <w:rFonts w:ascii="Times New Roman" w:eastAsia="Calibri" w:hAnsi="Times New Roman" w:cs="Times New Roman"/>
          <w:sz w:val="24"/>
          <w:szCs w:val="24"/>
          <w:lang w:eastAsia="ru-RU"/>
        </w:rPr>
      </w:pPr>
      <w:proofErr w:type="gramStart"/>
      <w:r w:rsidRPr="002F7970">
        <w:rPr>
          <w:rFonts w:ascii="Times New Roman" w:eastAsia="Calibri" w:hAnsi="Times New Roman" w:cs="Times New Roman"/>
          <w:b/>
          <w:bCs/>
          <w:sz w:val="24"/>
          <w:szCs w:val="24"/>
          <w:lang w:eastAsia="ru-RU"/>
        </w:rPr>
        <w:t>Открытое акционерное общество «Мурманэнергосбыт (ОАО «Мурманэнергосбыт»)</w:t>
      </w:r>
      <w:r w:rsidRPr="002F7970">
        <w:rPr>
          <w:rFonts w:ascii="Times New Roman" w:eastAsia="Calibri" w:hAnsi="Times New Roman" w:cs="Times New Roman"/>
          <w:sz w:val="24"/>
          <w:szCs w:val="24"/>
          <w:lang w:eastAsia="ru-RU"/>
        </w:rPr>
        <w:t>, именуемое в дальнейшем «Покупатель», в лице</w:t>
      </w:r>
      <w:r w:rsidR="00D653E3">
        <w:rPr>
          <w:rFonts w:ascii="Times New Roman" w:eastAsia="Calibri" w:hAnsi="Times New Roman" w:cs="Times New Roman"/>
          <w:sz w:val="24"/>
          <w:szCs w:val="24"/>
          <w:lang w:eastAsia="ru-RU"/>
        </w:rPr>
        <w:t>________________</w:t>
      </w:r>
      <w:r w:rsidRPr="002F7970">
        <w:rPr>
          <w:rFonts w:ascii="Times New Roman" w:eastAsia="Calibri" w:hAnsi="Times New Roman" w:cs="Times New Roman"/>
          <w:sz w:val="24"/>
          <w:szCs w:val="24"/>
          <w:lang w:eastAsia="ru-RU"/>
        </w:rPr>
        <w:t xml:space="preserve">, действующего на основании </w:t>
      </w:r>
      <w:r w:rsidR="00D653E3">
        <w:rPr>
          <w:rFonts w:ascii="Times New Roman" w:eastAsia="Calibri" w:hAnsi="Times New Roman" w:cs="Times New Roman"/>
          <w:sz w:val="24"/>
          <w:szCs w:val="24"/>
          <w:lang w:eastAsia="ru-RU"/>
        </w:rPr>
        <w:t>_____________</w:t>
      </w:r>
      <w:bookmarkStart w:id="154" w:name="_GoBack"/>
      <w:bookmarkEnd w:id="154"/>
      <w:r w:rsidRPr="002F7970">
        <w:rPr>
          <w:rFonts w:ascii="Times New Roman" w:eastAsia="Calibri" w:hAnsi="Times New Roman" w:cs="Times New Roman"/>
          <w:sz w:val="24"/>
          <w:szCs w:val="24"/>
          <w:lang w:eastAsia="ru-RU"/>
        </w:rPr>
        <w:t>с одной стороны, и ____________(_______), именуемый в дальнейшем «Поставщик»</w:t>
      </w:r>
      <w:r w:rsidRPr="002F7970">
        <w:rPr>
          <w:rFonts w:ascii="Times New Roman" w:eastAsia="Calibri" w:hAnsi="Times New Roman" w:cs="Times New Roman"/>
          <w:b/>
          <w:bCs/>
          <w:sz w:val="24"/>
          <w:szCs w:val="24"/>
          <w:lang w:eastAsia="ru-RU"/>
        </w:rPr>
        <w:t>,</w:t>
      </w:r>
      <w:r w:rsidRPr="002F7970">
        <w:rPr>
          <w:rFonts w:ascii="Times New Roman" w:eastAsia="Calibri" w:hAnsi="Times New Roman" w:cs="Times New Roman"/>
          <w:sz w:val="24"/>
          <w:szCs w:val="24"/>
          <w:lang w:eastAsia="ru-RU"/>
        </w:rPr>
        <w:t xml:space="preserve"> в лице _______________, действующего на основании ___________, с другой стороны, вместе именуемые «Стороны», заключили настоящий Договор поставки (далее – «Договор») о нижеследующем:</w:t>
      </w:r>
      <w:proofErr w:type="gramEnd"/>
    </w:p>
    <w:p w:rsidR="002F7970" w:rsidRPr="002F7970" w:rsidRDefault="002F7970" w:rsidP="00A453D8">
      <w:pPr>
        <w:numPr>
          <w:ilvl w:val="0"/>
          <w:numId w:val="29"/>
        </w:numPr>
        <w:suppressAutoHyphens/>
        <w:spacing w:after="0" w:line="240" w:lineRule="auto"/>
        <w:contextualSpacing/>
        <w:jc w:val="center"/>
        <w:rPr>
          <w:rFonts w:ascii="Times New Roman" w:eastAsia="Times New Roman" w:hAnsi="Times New Roman" w:cs="Times New Roman"/>
          <w:b/>
          <w:bCs/>
          <w:sz w:val="24"/>
          <w:szCs w:val="24"/>
          <w:lang w:eastAsia="ru-RU"/>
        </w:rPr>
      </w:pPr>
      <w:r w:rsidRPr="002F7970">
        <w:rPr>
          <w:rFonts w:ascii="Times New Roman" w:eastAsia="Times New Roman" w:hAnsi="Times New Roman" w:cs="Times New Roman"/>
          <w:b/>
          <w:sz w:val="24"/>
          <w:szCs w:val="24"/>
          <w:lang w:eastAsia="ar-SA"/>
        </w:rPr>
        <w:t>Предмет Договора</w:t>
      </w:r>
    </w:p>
    <w:p w:rsidR="002F7970" w:rsidRPr="00A453D8" w:rsidRDefault="002F7970" w:rsidP="00A453D8">
      <w:pPr>
        <w:pStyle w:val="a4"/>
        <w:numPr>
          <w:ilvl w:val="1"/>
          <w:numId w:val="29"/>
        </w:numPr>
        <w:ind w:left="0" w:firstLine="0"/>
        <w:jc w:val="both"/>
        <w:rPr>
          <w:rFonts w:eastAsiaTheme="minorHAnsi"/>
          <w:b/>
          <w:lang w:eastAsia="en-US"/>
        </w:rPr>
      </w:pPr>
      <w:r w:rsidRPr="00A453D8">
        <w:rPr>
          <w:lang w:eastAsia="ru-RU"/>
        </w:rPr>
        <w:t xml:space="preserve"> Поставщик обязуется передать в собственность Покупателя принадлежащие Поставщику на праве собственности </w:t>
      </w:r>
      <w:r w:rsidRPr="00A453D8">
        <w:rPr>
          <w:bCs/>
        </w:rPr>
        <w:t xml:space="preserve">запорно-пломбировочные устройства </w:t>
      </w:r>
      <w:r w:rsidR="00A91043">
        <w:t>ГАЗ</w:t>
      </w:r>
      <w:r w:rsidRPr="00A453D8">
        <w:t>-Гарант</w:t>
      </w:r>
      <w:r w:rsidRPr="00A453D8">
        <w:rPr>
          <w:lang w:eastAsia="ru-RU"/>
        </w:rPr>
        <w:t xml:space="preserve"> </w:t>
      </w:r>
      <w:r w:rsidRPr="00A453D8">
        <w:rPr>
          <w:color w:val="000000"/>
          <w:lang w:eastAsia="ru-RU"/>
        </w:rPr>
        <w:t xml:space="preserve">(далее по тексту - </w:t>
      </w:r>
      <w:r w:rsidRPr="00A453D8">
        <w:rPr>
          <w:lang w:eastAsia="ru-RU"/>
        </w:rPr>
        <w:t>Товар), а Покупатель обязуется принять и оплатить Товар в соответствии с условиями настоящего Договора. Поставщик гарантирует, что Товар, являющийся объектом поставки, не находится в залоге или под арестом, свободен от любых прав и притязаний третьих лиц.</w:t>
      </w:r>
    </w:p>
    <w:p w:rsidR="002F7970" w:rsidRPr="002F7970" w:rsidRDefault="002F7970" w:rsidP="00A453D8">
      <w:pPr>
        <w:numPr>
          <w:ilvl w:val="1"/>
          <w:numId w:val="29"/>
        </w:numPr>
        <w:tabs>
          <w:tab w:val="left" w:pos="0"/>
          <w:tab w:val="left" w:pos="993"/>
        </w:tabs>
        <w:suppressAutoHyphens/>
        <w:spacing w:after="0" w:line="240" w:lineRule="auto"/>
        <w:ind w:left="0" w:firstLine="0"/>
        <w:contextualSpacing/>
        <w:jc w:val="both"/>
        <w:rPr>
          <w:rFonts w:ascii="Times New Roman" w:eastAsia="Times New Roman" w:hAnsi="Times New Roman" w:cs="Times New Roman"/>
          <w:sz w:val="24"/>
          <w:szCs w:val="24"/>
          <w:lang w:eastAsia="ru-RU"/>
        </w:rPr>
      </w:pPr>
      <w:r w:rsidRPr="002F7970">
        <w:rPr>
          <w:rFonts w:ascii="Times New Roman" w:eastAsia="Times New Roman" w:hAnsi="Times New Roman" w:cs="Times New Roman"/>
          <w:sz w:val="24"/>
          <w:szCs w:val="24"/>
          <w:lang w:eastAsia="ru-RU"/>
        </w:rPr>
        <w:t xml:space="preserve"> Качество приобретаемого Товара должно соответствовать ГОСТам и стандартам и подтверждаться сертификатами качества, предусмотренными действующим законодательством РФ.</w:t>
      </w:r>
    </w:p>
    <w:p w:rsidR="002F7970" w:rsidRPr="002F7970" w:rsidRDefault="002F7970" w:rsidP="00A453D8">
      <w:pPr>
        <w:numPr>
          <w:ilvl w:val="1"/>
          <w:numId w:val="29"/>
        </w:numPr>
        <w:tabs>
          <w:tab w:val="left" w:pos="0"/>
          <w:tab w:val="left" w:pos="993"/>
        </w:tabs>
        <w:suppressAutoHyphens/>
        <w:spacing w:after="0" w:line="240" w:lineRule="auto"/>
        <w:ind w:left="0" w:firstLine="567"/>
        <w:contextualSpacing/>
        <w:jc w:val="both"/>
        <w:rPr>
          <w:rFonts w:ascii="Times New Roman" w:eastAsia="Times New Roman" w:hAnsi="Times New Roman" w:cs="Times New Roman"/>
          <w:sz w:val="24"/>
          <w:szCs w:val="24"/>
          <w:lang w:eastAsia="ru-RU"/>
        </w:rPr>
      </w:pPr>
      <w:r w:rsidRPr="002F7970">
        <w:rPr>
          <w:rFonts w:ascii="Times New Roman" w:eastAsia="Times New Roman" w:hAnsi="Times New Roman" w:cs="Times New Roman"/>
          <w:color w:val="000000"/>
          <w:sz w:val="24"/>
          <w:szCs w:val="24"/>
          <w:lang w:eastAsia="ru-RU"/>
        </w:rPr>
        <w:t xml:space="preserve"> Настоящий договор заключен в соответствии с Федеральным законом от 18 июля </w:t>
      </w:r>
      <w:smartTag w:uri="urn:schemas-microsoft-com:office:smarttags" w:element="metricconverter">
        <w:smartTagPr>
          <w:attr w:name="ProductID" w:val="2011 г"/>
        </w:smartTagPr>
        <w:r w:rsidRPr="002F7970">
          <w:rPr>
            <w:rFonts w:ascii="Times New Roman" w:eastAsia="Times New Roman" w:hAnsi="Times New Roman" w:cs="Times New Roman"/>
            <w:color w:val="000000"/>
            <w:sz w:val="24"/>
            <w:szCs w:val="24"/>
            <w:lang w:eastAsia="ru-RU"/>
          </w:rPr>
          <w:t>2011 г</w:t>
        </w:r>
      </w:smartTag>
      <w:r w:rsidRPr="002F7970">
        <w:rPr>
          <w:rFonts w:ascii="Times New Roman" w:eastAsia="Times New Roman" w:hAnsi="Times New Roman" w:cs="Times New Roman"/>
          <w:color w:val="000000"/>
          <w:sz w:val="24"/>
          <w:szCs w:val="24"/>
          <w:lang w:eastAsia="ru-RU"/>
        </w:rPr>
        <w:t>. N 223-ФЗ «О закупках товаров, работ, услуг отдельными видами юридических лиц», Положением о закупке товаров, работ, услуг ОАО «Мурманэнергосбыт», на основании _________________ №___ от __.__.20__.</w:t>
      </w:r>
    </w:p>
    <w:p w:rsidR="002F7970" w:rsidRPr="002F7970" w:rsidRDefault="002F7970" w:rsidP="00A453D8">
      <w:pPr>
        <w:numPr>
          <w:ilvl w:val="1"/>
          <w:numId w:val="29"/>
        </w:numPr>
        <w:tabs>
          <w:tab w:val="left" w:pos="0"/>
          <w:tab w:val="left" w:pos="993"/>
        </w:tabs>
        <w:suppressAutoHyphens/>
        <w:spacing w:after="0" w:line="240" w:lineRule="auto"/>
        <w:ind w:left="0" w:firstLine="567"/>
        <w:contextualSpacing/>
        <w:jc w:val="both"/>
        <w:rPr>
          <w:rFonts w:ascii="Times New Roman" w:eastAsia="Times New Roman" w:hAnsi="Times New Roman" w:cs="Times New Roman"/>
          <w:sz w:val="24"/>
          <w:szCs w:val="24"/>
          <w:lang w:eastAsia="ru-RU"/>
        </w:rPr>
      </w:pPr>
      <w:r w:rsidRPr="002F7970">
        <w:rPr>
          <w:rFonts w:ascii="Times New Roman" w:eastAsia="Times New Roman" w:hAnsi="Times New Roman" w:cs="Times New Roman"/>
          <w:color w:val="000000"/>
          <w:sz w:val="24"/>
          <w:szCs w:val="24"/>
          <w:lang w:eastAsia="ru-RU"/>
        </w:rPr>
        <w:t xml:space="preserve"> Существенными условиями Договора в соответствии </w:t>
      </w:r>
      <w:proofErr w:type="gramStart"/>
      <w:r w:rsidRPr="002F7970">
        <w:rPr>
          <w:rFonts w:ascii="Times New Roman" w:eastAsia="Times New Roman" w:hAnsi="Times New Roman" w:cs="Times New Roman"/>
          <w:color w:val="000000"/>
          <w:sz w:val="24"/>
          <w:szCs w:val="24"/>
          <w:lang w:eastAsia="ru-RU"/>
        </w:rPr>
        <w:t>с</w:t>
      </w:r>
      <w:proofErr w:type="gramEnd"/>
      <w:r w:rsidRPr="002F7970">
        <w:rPr>
          <w:rFonts w:ascii="Times New Roman" w:eastAsia="Times New Roman" w:hAnsi="Times New Roman" w:cs="Times New Roman"/>
          <w:color w:val="000000"/>
          <w:sz w:val="24"/>
          <w:szCs w:val="24"/>
          <w:lang w:eastAsia="ru-RU"/>
        </w:rPr>
        <w:t xml:space="preserve"> _____</w:t>
      </w:r>
      <w:r w:rsidR="00476CC9">
        <w:rPr>
          <w:rFonts w:ascii="Times New Roman" w:eastAsia="Times New Roman" w:hAnsi="Times New Roman" w:cs="Times New Roman"/>
          <w:color w:val="000000"/>
          <w:sz w:val="24"/>
          <w:szCs w:val="24"/>
          <w:lang w:eastAsia="ru-RU"/>
        </w:rPr>
        <w:t>____________ № ___ от __.__.201_</w:t>
      </w:r>
      <w:r w:rsidRPr="002F7970">
        <w:rPr>
          <w:rFonts w:ascii="Times New Roman" w:eastAsia="Times New Roman" w:hAnsi="Times New Roman" w:cs="Times New Roman"/>
          <w:color w:val="000000"/>
          <w:sz w:val="24"/>
          <w:szCs w:val="24"/>
          <w:lang w:eastAsia="ru-RU"/>
        </w:rPr>
        <w:t xml:space="preserve"> являются:</w:t>
      </w:r>
    </w:p>
    <w:p w:rsidR="002F7970" w:rsidRPr="002F7970" w:rsidRDefault="002F7970" w:rsidP="00A453D8">
      <w:pPr>
        <w:tabs>
          <w:tab w:val="left" w:pos="0"/>
          <w:tab w:val="left" w:pos="993"/>
        </w:tabs>
        <w:suppressAutoHyphens/>
        <w:spacing w:after="0" w:line="240" w:lineRule="auto"/>
        <w:ind w:firstLine="567"/>
        <w:contextualSpacing/>
        <w:jc w:val="both"/>
        <w:rPr>
          <w:rFonts w:ascii="Times New Roman" w:eastAsia="Times New Roman" w:hAnsi="Times New Roman" w:cs="Times New Roman"/>
          <w:color w:val="000000"/>
          <w:sz w:val="24"/>
          <w:szCs w:val="24"/>
          <w:lang w:eastAsia="ru-RU"/>
        </w:rPr>
      </w:pPr>
      <w:r w:rsidRPr="002F7970">
        <w:rPr>
          <w:rFonts w:ascii="Times New Roman" w:eastAsia="Times New Roman" w:hAnsi="Times New Roman" w:cs="Times New Roman"/>
          <w:color w:val="000000"/>
          <w:sz w:val="24"/>
          <w:szCs w:val="24"/>
          <w:lang w:eastAsia="ru-RU"/>
        </w:rPr>
        <w:t>1.4.1. Сведения о цене договора: общая цена договора (цена (стоимость) поставляемого Товара) составляет ______ рублей _____ копеек</w:t>
      </w:r>
      <w:r w:rsidRPr="002F7970">
        <w:rPr>
          <w:rFonts w:ascii="Times New Roman" w:eastAsia="Times New Roman" w:hAnsi="Times New Roman" w:cs="Times New Roman"/>
          <w:i/>
          <w:iCs/>
          <w:color w:val="000000"/>
          <w:sz w:val="24"/>
          <w:szCs w:val="24"/>
          <w:lang w:eastAsia="ru-RU"/>
        </w:rPr>
        <w:t xml:space="preserve"> </w:t>
      </w:r>
      <w:r w:rsidRPr="002F7970">
        <w:rPr>
          <w:rFonts w:ascii="Times New Roman" w:eastAsia="Times New Roman" w:hAnsi="Times New Roman" w:cs="Times New Roman"/>
          <w:color w:val="000000"/>
          <w:sz w:val="24"/>
          <w:szCs w:val="24"/>
          <w:lang w:eastAsia="ru-RU"/>
        </w:rPr>
        <w:t>(</w:t>
      </w:r>
      <w:r w:rsidRPr="002F7970">
        <w:rPr>
          <w:rFonts w:ascii="Times New Roman" w:eastAsia="Times New Roman" w:hAnsi="Times New Roman" w:cs="Times New Roman"/>
          <w:i/>
          <w:color w:val="000000"/>
          <w:sz w:val="24"/>
          <w:szCs w:val="24"/>
          <w:lang w:eastAsia="ru-RU"/>
        </w:rPr>
        <w:t>Цифрами и п</w:t>
      </w:r>
      <w:r w:rsidRPr="002F7970">
        <w:rPr>
          <w:rFonts w:ascii="Times New Roman" w:eastAsia="Times New Roman" w:hAnsi="Times New Roman" w:cs="Times New Roman"/>
          <w:i/>
          <w:iCs/>
          <w:color w:val="000000"/>
          <w:sz w:val="24"/>
          <w:szCs w:val="24"/>
          <w:lang w:eastAsia="ru-RU"/>
        </w:rPr>
        <w:t>рописью с большой буквы</w:t>
      </w:r>
      <w:r w:rsidRPr="002F7970">
        <w:rPr>
          <w:rFonts w:ascii="Times New Roman" w:eastAsia="Times New Roman" w:hAnsi="Times New Roman" w:cs="Times New Roman"/>
          <w:color w:val="000000"/>
          <w:sz w:val="24"/>
          <w:szCs w:val="24"/>
          <w:lang w:eastAsia="ru-RU"/>
        </w:rPr>
        <w:t>). Цена за 1 единицу Товара указана в приложении №__ к настоящему Договору (Спецификации).</w:t>
      </w:r>
    </w:p>
    <w:p w:rsidR="002F7970" w:rsidRPr="002F7970" w:rsidRDefault="002F7970" w:rsidP="00A453D8">
      <w:pPr>
        <w:tabs>
          <w:tab w:val="left" w:pos="0"/>
          <w:tab w:val="left" w:pos="993"/>
        </w:tabs>
        <w:suppressAutoHyphens/>
        <w:spacing w:after="0" w:line="240" w:lineRule="auto"/>
        <w:ind w:firstLine="567"/>
        <w:contextualSpacing/>
        <w:jc w:val="both"/>
        <w:rPr>
          <w:rFonts w:ascii="Times New Roman" w:eastAsia="Times New Roman" w:hAnsi="Times New Roman" w:cs="Times New Roman"/>
          <w:color w:val="000000"/>
          <w:sz w:val="24"/>
          <w:szCs w:val="24"/>
          <w:lang w:eastAsia="ru-RU"/>
        </w:rPr>
      </w:pPr>
      <w:r w:rsidRPr="002F7970">
        <w:rPr>
          <w:rFonts w:ascii="Times New Roman" w:eastAsia="Times New Roman" w:hAnsi="Times New Roman" w:cs="Times New Roman"/>
          <w:color w:val="000000"/>
          <w:sz w:val="24"/>
          <w:szCs w:val="24"/>
          <w:lang w:eastAsia="ru-RU"/>
        </w:rPr>
        <w:t xml:space="preserve">1.4.2. Общее количество поставляемого Товара: </w:t>
      </w:r>
      <w:r w:rsidR="00DF3BEB" w:rsidRPr="00A453D8">
        <w:rPr>
          <w:rFonts w:ascii="Times New Roman" w:eastAsia="Times New Roman" w:hAnsi="Times New Roman" w:cs="Times New Roman"/>
          <w:color w:val="000000"/>
          <w:sz w:val="24"/>
          <w:szCs w:val="24"/>
          <w:lang w:eastAsia="ru-RU"/>
        </w:rPr>
        <w:t xml:space="preserve"> 8 000 шт</w:t>
      </w:r>
      <w:r w:rsidRPr="002F7970">
        <w:rPr>
          <w:rFonts w:ascii="Times New Roman" w:eastAsia="Times New Roman" w:hAnsi="Times New Roman" w:cs="Times New Roman"/>
          <w:color w:val="000000"/>
          <w:sz w:val="24"/>
          <w:szCs w:val="24"/>
          <w:lang w:eastAsia="ru-RU"/>
        </w:rPr>
        <w:t>. Расшифровка количества Товара указана в приложении №__ к настоящему Договору (Спецификации).</w:t>
      </w:r>
    </w:p>
    <w:p w:rsidR="00DF3BEB" w:rsidRPr="00A453D8" w:rsidRDefault="002F7970" w:rsidP="00A453D8">
      <w:pPr>
        <w:tabs>
          <w:tab w:val="left" w:pos="0"/>
          <w:tab w:val="left" w:pos="993"/>
        </w:tabs>
        <w:suppressAutoHyphens/>
        <w:spacing w:after="0" w:line="240" w:lineRule="auto"/>
        <w:ind w:firstLine="567"/>
        <w:contextualSpacing/>
        <w:jc w:val="both"/>
        <w:rPr>
          <w:rFonts w:ascii="Times New Roman" w:eastAsia="Calibri" w:hAnsi="Times New Roman" w:cs="Times New Roman"/>
          <w:sz w:val="24"/>
          <w:szCs w:val="24"/>
        </w:rPr>
      </w:pPr>
      <w:r w:rsidRPr="002F7970">
        <w:rPr>
          <w:rFonts w:ascii="Times New Roman" w:eastAsia="Times New Roman" w:hAnsi="Times New Roman" w:cs="Times New Roman"/>
          <w:color w:val="000000"/>
          <w:sz w:val="24"/>
          <w:szCs w:val="24"/>
          <w:lang w:eastAsia="ru-RU"/>
        </w:rPr>
        <w:t xml:space="preserve">1.4.3. Срок поставки: </w:t>
      </w:r>
      <w:r w:rsidR="00DF3BEB" w:rsidRPr="00A453D8">
        <w:rPr>
          <w:rFonts w:ascii="Times New Roman" w:eastAsia="Calibri" w:hAnsi="Times New Roman" w:cs="Times New Roman"/>
          <w:sz w:val="24"/>
          <w:szCs w:val="24"/>
        </w:rPr>
        <w:t>в течение 20 (Двадцати) календарных дней с момента получения заявки от Покупателя. Заявки направляются по 01 августа 2015 года.</w:t>
      </w:r>
    </w:p>
    <w:p w:rsidR="002F7970" w:rsidRPr="002F7970" w:rsidRDefault="002F7970" w:rsidP="00A453D8">
      <w:pPr>
        <w:tabs>
          <w:tab w:val="left" w:pos="0"/>
          <w:tab w:val="left" w:pos="993"/>
        </w:tabs>
        <w:suppressAutoHyphens/>
        <w:spacing w:after="0" w:line="240" w:lineRule="auto"/>
        <w:ind w:firstLine="567"/>
        <w:contextualSpacing/>
        <w:jc w:val="both"/>
        <w:rPr>
          <w:rFonts w:ascii="Times New Roman" w:eastAsia="Times New Roman" w:hAnsi="Times New Roman" w:cs="Times New Roman"/>
          <w:color w:val="000000"/>
          <w:sz w:val="24"/>
          <w:szCs w:val="24"/>
          <w:lang w:eastAsia="ru-RU"/>
        </w:rPr>
      </w:pPr>
      <w:r w:rsidRPr="002F7970">
        <w:rPr>
          <w:rFonts w:ascii="Times New Roman" w:eastAsia="Times New Roman" w:hAnsi="Times New Roman" w:cs="Times New Roman"/>
          <w:color w:val="000000"/>
          <w:sz w:val="24"/>
          <w:szCs w:val="24"/>
          <w:lang w:eastAsia="ru-RU"/>
        </w:rPr>
        <w:t xml:space="preserve">1.4.4. Место поставки: </w:t>
      </w:r>
      <w:r w:rsidR="00DF3BEB" w:rsidRPr="00A453D8">
        <w:rPr>
          <w:rFonts w:ascii="Times New Roman" w:hAnsi="Times New Roman" w:cs="Times New Roman"/>
          <w:bCs/>
          <w:sz w:val="24"/>
          <w:szCs w:val="24"/>
        </w:rPr>
        <w:t xml:space="preserve">г. Мурманск, ул. </w:t>
      </w:r>
      <w:proofErr w:type="gramStart"/>
      <w:r w:rsidR="00DF3BEB" w:rsidRPr="00A453D8">
        <w:rPr>
          <w:rFonts w:ascii="Times New Roman" w:hAnsi="Times New Roman" w:cs="Times New Roman"/>
          <w:bCs/>
          <w:sz w:val="24"/>
          <w:szCs w:val="24"/>
        </w:rPr>
        <w:t>Промышленная</w:t>
      </w:r>
      <w:proofErr w:type="gramEnd"/>
      <w:r w:rsidR="00DF3BEB" w:rsidRPr="00A453D8">
        <w:rPr>
          <w:rFonts w:ascii="Times New Roman" w:hAnsi="Times New Roman" w:cs="Times New Roman"/>
          <w:bCs/>
          <w:sz w:val="24"/>
          <w:szCs w:val="24"/>
        </w:rPr>
        <w:t xml:space="preserve"> д.15.</w:t>
      </w:r>
    </w:p>
    <w:p w:rsidR="00D051ED" w:rsidRDefault="002F7970" w:rsidP="00A453D8">
      <w:pPr>
        <w:tabs>
          <w:tab w:val="left" w:pos="0"/>
          <w:tab w:val="left" w:pos="993"/>
        </w:tabs>
        <w:suppressAutoHyphens/>
        <w:spacing w:after="0" w:line="240" w:lineRule="auto"/>
        <w:ind w:firstLine="567"/>
        <w:contextualSpacing/>
        <w:jc w:val="both"/>
        <w:rPr>
          <w:rFonts w:ascii="Times New Roman" w:eastAsia="Times New Roman" w:hAnsi="Times New Roman" w:cs="Times New Roman"/>
          <w:sz w:val="24"/>
          <w:szCs w:val="24"/>
          <w:lang w:eastAsia="ar-SA"/>
        </w:rPr>
      </w:pPr>
      <w:r w:rsidRPr="002F7970">
        <w:rPr>
          <w:rFonts w:ascii="Times New Roman" w:eastAsia="Times New Roman" w:hAnsi="Times New Roman" w:cs="Times New Roman"/>
          <w:color w:val="000000"/>
          <w:sz w:val="24"/>
          <w:szCs w:val="24"/>
          <w:lang w:eastAsia="ru-RU"/>
        </w:rPr>
        <w:t>1.4.5. Особые условия:</w:t>
      </w:r>
      <w:r w:rsidRPr="002F7970">
        <w:rPr>
          <w:rFonts w:ascii="Times New Roman" w:eastAsia="Times New Roman" w:hAnsi="Times New Roman" w:cs="Times New Roman"/>
          <w:sz w:val="24"/>
          <w:szCs w:val="24"/>
          <w:lang w:eastAsia="ar-SA"/>
        </w:rPr>
        <w:t xml:space="preserve"> </w:t>
      </w:r>
    </w:p>
    <w:p w:rsidR="002F7970" w:rsidRDefault="00D051ED" w:rsidP="00A453D8">
      <w:pPr>
        <w:tabs>
          <w:tab w:val="left" w:pos="0"/>
          <w:tab w:val="left" w:pos="993"/>
        </w:tabs>
        <w:suppressAutoHyphens/>
        <w:spacing w:after="0" w:line="240" w:lineRule="auto"/>
        <w:ind w:firstLine="567"/>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ar-SA"/>
        </w:rPr>
        <w:t xml:space="preserve">1.4.5.1. </w:t>
      </w:r>
      <w:r w:rsidR="002F7970" w:rsidRPr="002F7970">
        <w:rPr>
          <w:rFonts w:ascii="Times New Roman" w:eastAsia="Times New Roman" w:hAnsi="Times New Roman" w:cs="Times New Roman"/>
          <w:b/>
          <w:color w:val="000000"/>
          <w:sz w:val="24"/>
          <w:szCs w:val="24"/>
          <w:lang w:eastAsia="ru-RU"/>
        </w:rPr>
        <w:t>Поставка осуществляется по заявкам Покупателя, не заказанный товар не поставляется, не принимается и не оплачивается</w:t>
      </w:r>
      <w:r w:rsidR="002F7970" w:rsidRPr="002F7970">
        <w:rPr>
          <w:rFonts w:ascii="Times New Roman" w:eastAsia="Times New Roman" w:hAnsi="Times New Roman" w:cs="Times New Roman"/>
          <w:color w:val="000000"/>
          <w:sz w:val="24"/>
          <w:szCs w:val="24"/>
          <w:lang w:eastAsia="ru-RU"/>
        </w:rPr>
        <w:t xml:space="preserve"> Покупателем.</w:t>
      </w:r>
    </w:p>
    <w:p w:rsidR="00D051ED" w:rsidRDefault="00D051ED" w:rsidP="00A453D8">
      <w:pPr>
        <w:tabs>
          <w:tab w:val="left" w:pos="0"/>
          <w:tab w:val="left" w:pos="993"/>
        </w:tabs>
        <w:suppressAutoHyphens/>
        <w:spacing w:after="0" w:line="240" w:lineRule="auto"/>
        <w:ind w:firstLine="567"/>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1.4.5.2. </w:t>
      </w:r>
      <w:r w:rsidRPr="00D051ED">
        <w:rPr>
          <w:rFonts w:ascii="Times New Roman" w:eastAsia="Times New Roman" w:hAnsi="Times New Roman" w:cs="Times New Roman"/>
          <w:color w:val="000000"/>
          <w:sz w:val="24"/>
          <w:szCs w:val="24"/>
          <w:lang w:eastAsia="ru-RU"/>
        </w:rPr>
        <w:t xml:space="preserve">ЗПУ должны быть зарегистрированы в </w:t>
      </w:r>
      <w:proofErr w:type="spellStart"/>
      <w:r w:rsidRPr="00D051ED">
        <w:rPr>
          <w:rFonts w:ascii="Times New Roman" w:eastAsia="Times New Roman" w:hAnsi="Times New Roman" w:cs="Times New Roman"/>
          <w:color w:val="000000"/>
          <w:sz w:val="24"/>
          <w:szCs w:val="24"/>
          <w:lang w:eastAsia="ru-RU"/>
        </w:rPr>
        <w:t>РЦУЗе</w:t>
      </w:r>
      <w:proofErr w:type="spellEnd"/>
      <w:r w:rsidRPr="00D051ED">
        <w:rPr>
          <w:rFonts w:ascii="Times New Roman" w:eastAsia="Times New Roman" w:hAnsi="Times New Roman" w:cs="Times New Roman"/>
          <w:color w:val="000000"/>
          <w:sz w:val="24"/>
          <w:szCs w:val="24"/>
          <w:lang w:eastAsia="ru-RU"/>
        </w:rPr>
        <w:t xml:space="preserve"> (Региональный центр учета ЗПУ) Поставщиком.</w:t>
      </w:r>
    </w:p>
    <w:p w:rsidR="00D051ED" w:rsidRPr="002F7970" w:rsidRDefault="00D051ED" w:rsidP="00A453D8">
      <w:pPr>
        <w:tabs>
          <w:tab w:val="left" w:pos="0"/>
          <w:tab w:val="left" w:pos="993"/>
        </w:tabs>
        <w:suppressAutoHyphens/>
        <w:spacing w:after="0" w:line="240" w:lineRule="auto"/>
        <w:ind w:firstLine="567"/>
        <w:contextualSpacing/>
        <w:jc w:val="both"/>
        <w:rPr>
          <w:rFonts w:ascii="Times New Roman" w:eastAsia="Times New Roman" w:hAnsi="Times New Roman" w:cs="Times New Roman"/>
          <w:color w:val="000000"/>
          <w:sz w:val="24"/>
          <w:szCs w:val="24"/>
          <w:lang w:eastAsia="ru-RU"/>
        </w:rPr>
      </w:pPr>
    </w:p>
    <w:p w:rsidR="002F7970" w:rsidRPr="002F7970" w:rsidRDefault="002F7970" w:rsidP="00A453D8">
      <w:pPr>
        <w:numPr>
          <w:ilvl w:val="0"/>
          <w:numId w:val="29"/>
        </w:numPr>
        <w:suppressAutoHyphens/>
        <w:spacing w:after="0" w:line="240" w:lineRule="auto"/>
        <w:ind w:left="-567" w:firstLine="283"/>
        <w:contextualSpacing/>
        <w:jc w:val="center"/>
        <w:rPr>
          <w:rFonts w:ascii="Times New Roman" w:eastAsia="Times New Roman" w:hAnsi="Times New Roman" w:cs="Times New Roman"/>
          <w:b/>
          <w:bCs/>
          <w:sz w:val="24"/>
          <w:szCs w:val="24"/>
          <w:lang w:eastAsia="ru-RU"/>
        </w:rPr>
      </w:pPr>
      <w:r w:rsidRPr="002F7970">
        <w:rPr>
          <w:rFonts w:ascii="Times New Roman" w:eastAsia="Times New Roman" w:hAnsi="Times New Roman" w:cs="Times New Roman"/>
          <w:b/>
          <w:bCs/>
          <w:sz w:val="24"/>
          <w:szCs w:val="24"/>
          <w:lang w:eastAsia="ru-RU"/>
        </w:rPr>
        <w:t>Цена Договора и порядок расчетов</w:t>
      </w:r>
    </w:p>
    <w:p w:rsidR="002F7970" w:rsidRPr="002F7970" w:rsidRDefault="002F7970" w:rsidP="00A453D8">
      <w:pPr>
        <w:suppressAutoHyphens/>
        <w:spacing w:after="0" w:line="240" w:lineRule="auto"/>
        <w:ind w:firstLine="567"/>
        <w:contextualSpacing/>
        <w:jc w:val="both"/>
        <w:rPr>
          <w:rFonts w:ascii="Times New Roman" w:eastAsia="Times New Roman" w:hAnsi="Times New Roman" w:cs="Times New Roman"/>
          <w:color w:val="000000"/>
          <w:sz w:val="24"/>
          <w:szCs w:val="24"/>
          <w:lang w:eastAsia="ar-SA"/>
        </w:rPr>
      </w:pPr>
      <w:r w:rsidRPr="002F7970">
        <w:rPr>
          <w:rFonts w:ascii="Times New Roman" w:eastAsia="Times New Roman" w:hAnsi="Times New Roman" w:cs="Times New Roman"/>
          <w:sz w:val="24"/>
          <w:szCs w:val="24"/>
          <w:lang w:eastAsia="ar-SA"/>
        </w:rPr>
        <w:t xml:space="preserve">2.1. Общая цена поставляемого Товара указана в </w:t>
      </w:r>
      <w:proofErr w:type="spellStart"/>
      <w:r w:rsidRPr="002F7970">
        <w:rPr>
          <w:rFonts w:ascii="Times New Roman" w:eastAsia="Times New Roman" w:hAnsi="Times New Roman" w:cs="Times New Roman"/>
          <w:sz w:val="24"/>
          <w:szCs w:val="24"/>
          <w:lang w:eastAsia="ar-SA"/>
        </w:rPr>
        <w:t>п.п</w:t>
      </w:r>
      <w:proofErr w:type="spellEnd"/>
      <w:r w:rsidRPr="002F7970">
        <w:rPr>
          <w:rFonts w:ascii="Times New Roman" w:eastAsia="Times New Roman" w:hAnsi="Times New Roman" w:cs="Times New Roman"/>
          <w:sz w:val="24"/>
          <w:szCs w:val="24"/>
          <w:lang w:eastAsia="ar-SA"/>
        </w:rPr>
        <w:t xml:space="preserve">. 1.4.1. Договора. </w:t>
      </w:r>
      <w:r w:rsidRPr="002F7970">
        <w:rPr>
          <w:rFonts w:ascii="Times New Roman" w:eastAsia="Times New Roman" w:hAnsi="Times New Roman" w:cs="Times New Roman"/>
          <w:color w:val="000000"/>
          <w:sz w:val="24"/>
          <w:szCs w:val="24"/>
          <w:lang w:eastAsia="ar-SA"/>
        </w:rPr>
        <w:t>Указанная цена включает в себя себе</w:t>
      </w:r>
      <w:r w:rsidRPr="002F7970">
        <w:rPr>
          <w:rFonts w:ascii="Times New Roman" w:eastAsia="Times New Roman" w:hAnsi="Times New Roman" w:cs="Times New Roman"/>
          <w:sz w:val="24"/>
          <w:szCs w:val="24"/>
          <w:lang w:eastAsia="ar-SA"/>
        </w:rPr>
        <w:t>стоимость Товара, расходы на доставку до места назначения, страхование, уплату таможенных пошлин, налогов, сборов и всех обязательных платежей,</w:t>
      </w:r>
      <w:r w:rsidRPr="002F7970">
        <w:rPr>
          <w:rFonts w:ascii="Times New Roman" w:eastAsia="Times New Roman" w:hAnsi="Times New Roman" w:cs="Times New Roman"/>
          <w:color w:val="000000"/>
          <w:sz w:val="24"/>
          <w:szCs w:val="24"/>
          <w:lang w:eastAsia="ar-SA"/>
        </w:rPr>
        <w:t xml:space="preserve"> а также предвиденные и непредвиденные расходы.</w:t>
      </w:r>
    </w:p>
    <w:p w:rsidR="002F7970" w:rsidRPr="002F7970" w:rsidRDefault="002F7970" w:rsidP="00A453D8">
      <w:pPr>
        <w:suppressAutoHyphens/>
        <w:spacing w:after="0" w:line="240" w:lineRule="auto"/>
        <w:ind w:firstLine="567"/>
        <w:contextualSpacing/>
        <w:jc w:val="both"/>
        <w:rPr>
          <w:rFonts w:ascii="Times New Roman" w:eastAsia="Times New Roman" w:hAnsi="Times New Roman" w:cs="Times New Roman"/>
          <w:color w:val="000000"/>
          <w:sz w:val="24"/>
          <w:szCs w:val="24"/>
          <w:lang w:eastAsia="ar-SA"/>
        </w:rPr>
      </w:pPr>
      <w:r w:rsidRPr="002F7970">
        <w:rPr>
          <w:rFonts w:ascii="Times New Roman" w:eastAsia="Times New Roman" w:hAnsi="Times New Roman" w:cs="Times New Roman"/>
          <w:color w:val="000000"/>
          <w:sz w:val="24"/>
          <w:szCs w:val="24"/>
          <w:lang w:eastAsia="ar-SA"/>
        </w:rPr>
        <w:t xml:space="preserve">2.2. Расчет с Поставщиком производится в следующем порядке: </w:t>
      </w:r>
    </w:p>
    <w:p w:rsidR="002F7970" w:rsidRPr="002F7970" w:rsidRDefault="002F7970" w:rsidP="00A453D8">
      <w:pPr>
        <w:tabs>
          <w:tab w:val="left" w:pos="450"/>
        </w:tabs>
        <w:suppressAutoHyphens/>
        <w:spacing w:after="0" w:line="240" w:lineRule="auto"/>
        <w:ind w:left="-142"/>
        <w:contextualSpacing/>
        <w:jc w:val="both"/>
        <w:rPr>
          <w:rFonts w:ascii="Times New Roman" w:eastAsia="Times New Roman" w:hAnsi="Times New Roman" w:cs="Times New Roman"/>
          <w:color w:val="000000"/>
          <w:sz w:val="24"/>
          <w:szCs w:val="24"/>
          <w:lang w:eastAsia="ar-SA"/>
        </w:rPr>
      </w:pPr>
      <w:r w:rsidRPr="002F7970">
        <w:rPr>
          <w:rFonts w:ascii="Times New Roman" w:eastAsia="Times New Roman" w:hAnsi="Times New Roman" w:cs="Times New Roman"/>
          <w:color w:val="000000"/>
          <w:sz w:val="24"/>
          <w:szCs w:val="24"/>
          <w:lang w:eastAsia="ar-SA"/>
        </w:rPr>
        <w:t xml:space="preserve">- Покупатель осуществляет оплату в размере </w:t>
      </w:r>
      <w:r w:rsidR="000D15D5" w:rsidRPr="00A453D8">
        <w:rPr>
          <w:rFonts w:ascii="Times New Roman" w:eastAsia="Times New Roman" w:hAnsi="Times New Roman" w:cs="Times New Roman"/>
          <w:color w:val="000000"/>
          <w:sz w:val="24"/>
          <w:szCs w:val="24"/>
          <w:lang w:eastAsia="ar-SA"/>
        </w:rPr>
        <w:t>100</w:t>
      </w:r>
      <w:r w:rsidRPr="002F7970">
        <w:rPr>
          <w:rFonts w:ascii="Times New Roman" w:eastAsia="Times New Roman" w:hAnsi="Times New Roman" w:cs="Times New Roman"/>
          <w:color w:val="000000"/>
          <w:sz w:val="24"/>
          <w:szCs w:val="24"/>
          <w:lang w:eastAsia="ar-SA"/>
        </w:rPr>
        <w:t xml:space="preserve">% от стоимости Товара </w:t>
      </w:r>
      <w:r w:rsidRPr="002F7970">
        <w:rPr>
          <w:rFonts w:ascii="Times New Roman" w:eastAsia="Times New Roman" w:hAnsi="Times New Roman" w:cs="Times New Roman"/>
          <w:b/>
          <w:color w:val="000000"/>
          <w:sz w:val="24"/>
          <w:szCs w:val="24"/>
          <w:lang w:eastAsia="ar-SA"/>
        </w:rPr>
        <w:t xml:space="preserve">по заявке </w:t>
      </w:r>
      <w:r w:rsidRPr="002F7970">
        <w:rPr>
          <w:rFonts w:ascii="Times New Roman" w:eastAsia="Times New Roman" w:hAnsi="Times New Roman" w:cs="Times New Roman"/>
          <w:color w:val="000000"/>
          <w:sz w:val="24"/>
          <w:szCs w:val="24"/>
          <w:lang w:eastAsia="ar-SA"/>
        </w:rPr>
        <w:t xml:space="preserve">на условиях предоплаты в течение </w:t>
      </w:r>
      <w:r w:rsidR="000D15D5" w:rsidRPr="00A453D8">
        <w:rPr>
          <w:rFonts w:ascii="Times New Roman" w:eastAsia="Times New Roman" w:hAnsi="Times New Roman" w:cs="Times New Roman"/>
          <w:color w:val="000000"/>
          <w:sz w:val="24"/>
          <w:szCs w:val="24"/>
          <w:lang w:eastAsia="ar-SA"/>
        </w:rPr>
        <w:t>5 (пяти</w:t>
      </w:r>
      <w:r w:rsidRPr="002F7970">
        <w:rPr>
          <w:rFonts w:ascii="Times New Roman" w:eastAsia="Times New Roman" w:hAnsi="Times New Roman" w:cs="Times New Roman"/>
          <w:color w:val="000000"/>
          <w:sz w:val="24"/>
          <w:szCs w:val="24"/>
          <w:lang w:eastAsia="ar-SA"/>
        </w:rPr>
        <w:t>) банковских дней с момента получения счета на предоплату от Поставщика;</w:t>
      </w:r>
    </w:p>
    <w:p w:rsidR="002F7970" w:rsidRPr="002F7970" w:rsidRDefault="002F7970" w:rsidP="00A453D8">
      <w:pPr>
        <w:tabs>
          <w:tab w:val="left" w:pos="450"/>
        </w:tabs>
        <w:suppressAutoHyphens/>
        <w:spacing w:after="0" w:line="240" w:lineRule="auto"/>
        <w:ind w:left="-142"/>
        <w:contextualSpacing/>
        <w:jc w:val="both"/>
        <w:rPr>
          <w:rFonts w:ascii="Times New Roman" w:eastAsia="Calibri" w:hAnsi="Times New Roman" w:cs="Times New Roman"/>
          <w:sz w:val="24"/>
          <w:szCs w:val="24"/>
          <w:lang w:eastAsia="ar-SA"/>
        </w:rPr>
      </w:pPr>
      <w:r w:rsidRPr="002F7970">
        <w:rPr>
          <w:rFonts w:ascii="Times New Roman" w:eastAsia="Times New Roman" w:hAnsi="Times New Roman" w:cs="Times New Roman"/>
          <w:color w:val="000000"/>
          <w:sz w:val="24"/>
          <w:szCs w:val="24"/>
          <w:lang w:eastAsia="ar-SA"/>
        </w:rPr>
        <w:lastRenderedPageBreak/>
        <w:t xml:space="preserve">- остальные </w:t>
      </w:r>
      <w:r w:rsidR="000D15D5" w:rsidRPr="00A453D8">
        <w:rPr>
          <w:rFonts w:ascii="Times New Roman" w:eastAsia="Times New Roman" w:hAnsi="Times New Roman" w:cs="Times New Roman"/>
          <w:color w:val="000000"/>
          <w:sz w:val="24"/>
          <w:szCs w:val="24"/>
          <w:lang w:eastAsia="ar-SA"/>
        </w:rPr>
        <w:t>0</w:t>
      </w:r>
      <w:r w:rsidRPr="002F7970">
        <w:rPr>
          <w:rFonts w:ascii="Times New Roman" w:eastAsia="Times New Roman" w:hAnsi="Times New Roman" w:cs="Times New Roman"/>
          <w:color w:val="000000"/>
          <w:sz w:val="24"/>
          <w:szCs w:val="24"/>
          <w:lang w:eastAsia="ar-SA"/>
        </w:rPr>
        <w:t xml:space="preserve"> % от стоимости Товара, Покупатель оплачивает в течение </w:t>
      </w:r>
      <w:r w:rsidR="000D15D5" w:rsidRPr="00A453D8">
        <w:rPr>
          <w:rFonts w:ascii="Times New Roman" w:eastAsia="Times New Roman" w:hAnsi="Times New Roman" w:cs="Times New Roman"/>
          <w:color w:val="000000"/>
          <w:sz w:val="24"/>
          <w:szCs w:val="24"/>
          <w:lang w:eastAsia="ar-SA"/>
        </w:rPr>
        <w:t>0</w:t>
      </w:r>
      <w:r w:rsidRPr="002F7970">
        <w:rPr>
          <w:rFonts w:ascii="Times New Roman" w:eastAsia="Times New Roman" w:hAnsi="Times New Roman" w:cs="Times New Roman"/>
          <w:color w:val="000000"/>
          <w:sz w:val="24"/>
          <w:szCs w:val="24"/>
          <w:lang w:eastAsia="ar-SA"/>
        </w:rPr>
        <w:t xml:space="preserve"> </w:t>
      </w:r>
      <w:r w:rsidR="000D15D5" w:rsidRPr="00A453D8">
        <w:rPr>
          <w:rFonts w:ascii="Times New Roman" w:eastAsia="Times New Roman" w:hAnsi="Times New Roman" w:cs="Times New Roman"/>
          <w:color w:val="000000"/>
          <w:sz w:val="24"/>
          <w:szCs w:val="24"/>
          <w:lang w:eastAsia="ar-SA"/>
        </w:rPr>
        <w:t>(0)</w:t>
      </w:r>
      <w:r w:rsidRPr="002F7970">
        <w:rPr>
          <w:rFonts w:ascii="Times New Roman" w:eastAsia="Times New Roman" w:hAnsi="Times New Roman" w:cs="Times New Roman"/>
          <w:color w:val="000000"/>
          <w:sz w:val="24"/>
          <w:szCs w:val="24"/>
          <w:lang w:eastAsia="ar-SA"/>
        </w:rPr>
        <w:t xml:space="preserve"> банковских дней с момента подписания уполномоченными представителями сторон товарной накладной и получения от Поставщика счета-фактуры, счета на оплату.</w:t>
      </w:r>
    </w:p>
    <w:p w:rsidR="002F7970" w:rsidRPr="002F7970" w:rsidRDefault="002F7970" w:rsidP="00A453D8">
      <w:pPr>
        <w:suppressAutoHyphens/>
        <w:spacing w:after="0" w:line="240" w:lineRule="auto"/>
        <w:ind w:left="360"/>
        <w:contextualSpacing/>
        <w:rPr>
          <w:rFonts w:ascii="Times New Roman" w:eastAsia="Calibri" w:hAnsi="Times New Roman" w:cs="Times New Roman"/>
          <w:b/>
          <w:bCs/>
          <w:sz w:val="24"/>
          <w:szCs w:val="24"/>
          <w:lang w:eastAsia="ru-RU"/>
        </w:rPr>
      </w:pPr>
      <w:r w:rsidRPr="002F7970">
        <w:rPr>
          <w:rFonts w:ascii="Times New Roman" w:eastAsia="Calibri" w:hAnsi="Times New Roman" w:cs="Times New Roman"/>
          <w:b/>
          <w:bCs/>
          <w:sz w:val="24"/>
          <w:szCs w:val="24"/>
          <w:lang w:eastAsia="ru-RU"/>
        </w:rPr>
        <w:t xml:space="preserve">                                   3. Порядок приема и передачи  Товара</w:t>
      </w:r>
    </w:p>
    <w:p w:rsidR="002F7970" w:rsidRPr="002F7970" w:rsidRDefault="002F7970" w:rsidP="00A453D8">
      <w:pPr>
        <w:numPr>
          <w:ilvl w:val="1"/>
          <w:numId w:val="30"/>
        </w:numPr>
        <w:tabs>
          <w:tab w:val="left" w:pos="284"/>
          <w:tab w:val="left" w:pos="1134"/>
        </w:tabs>
        <w:suppressAutoHyphens/>
        <w:spacing w:after="0" w:line="240" w:lineRule="auto"/>
        <w:ind w:left="0" w:firstLine="567"/>
        <w:contextualSpacing/>
        <w:jc w:val="both"/>
        <w:rPr>
          <w:rFonts w:ascii="Times New Roman" w:eastAsia="Times New Roman" w:hAnsi="Times New Roman" w:cs="Times New Roman"/>
          <w:sz w:val="24"/>
          <w:szCs w:val="24"/>
          <w:lang w:eastAsia="ru-RU"/>
        </w:rPr>
      </w:pPr>
      <w:r w:rsidRPr="002F7970">
        <w:rPr>
          <w:rFonts w:ascii="Times New Roman" w:eastAsia="Times New Roman" w:hAnsi="Times New Roman" w:cs="Times New Roman"/>
          <w:sz w:val="24"/>
          <w:szCs w:val="24"/>
          <w:lang w:eastAsia="ru-RU"/>
        </w:rPr>
        <w:t>Приемка Товара по качеству, комплектности и количеству производится в соответствии с действующим законодательством</w:t>
      </w:r>
      <w:r w:rsidR="000D15D5" w:rsidRPr="00A453D8">
        <w:rPr>
          <w:rFonts w:ascii="Times New Roman" w:eastAsia="Times New Roman" w:hAnsi="Times New Roman" w:cs="Times New Roman"/>
          <w:sz w:val="24"/>
          <w:szCs w:val="24"/>
          <w:lang w:eastAsia="ru-RU"/>
        </w:rPr>
        <w:t>.</w:t>
      </w:r>
      <w:r w:rsidRPr="002F7970">
        <w:rPr>
          <w:rFonts w:ascii="Times New Roman" w:eastAsia="Times New Roman" w:hAnsi="Times New Roman" w:cs="Times New Roman"/>
          <w:sz w:val="24"/>
          <w:szCs w:val="24"/>
          <w:lang w:eastAsia="ru-RU"/>
        </w:rPr>
        <w:t xml:space="preserve"> Дата подписания товарной накладной уполномоченными представителями Покупателя и Поставщика является датой поставки Товара.</w:t>
      </w:r>
    </w:p>
    <w:p w:rsidR="002F7970" w:rsidRPr="002F7970" w:rsidRDefault="002F7970" w:rsidP="00A453D8">
      <w:pPr>
        <w:numPr>
          <w:ilvl w:val="1"/>
          <w:numId w:val="30"/>
        </w:numPr>
        <w:tabs>
          <w:tab w:val="left" w:pos="284"/>
          <w:tab w:val="left" w:pos="1134"/>
        </w:tabs>
        <w:suppressAutoHyphens/>
        <w:spacing w:after="0" w:line="240" w:lineRule="auto"/>
        <w:ind w:left="0" w:firstLine="567"/>
        <w:contextualSpacing/>
        <w:jc w:val="both"/>
        <w:rPr>
          <w:rFonts w:ascii="Times New Roman" w:eastAsia="Times New Roman" w:hAnsi="Times New Roman" w:cs="Times New Roman"/>
          <w:sz w:val="24"/>
          <w:szCs w:val="24"/>
          <w:lang w:eastAsia="ru-RU"/>
        </w:rPr>
      </w:pPr>
      <w:r w:rsidRPr="002F7970">
        <w:rPr>
          <w:rFonts w:ascii="Times New Roman" w:eastAsia="Times New Roman" w:hAnsi="Times New Roman" w:cs="Times New Roman"/>
          <w:sz w:val="24"/>
          <w:szCs w:val="24"/>
          <w:lang w:eastAsia="ru-RU"/>
        </w:rPr>
        <w:t>Поставщик представляет в адрес Покупателя договор, счет на оплату, счет-фактуру и сертификат соответствия факсимильной связью с последующим предоставлением Покупателю подлинных документов.</w:t>
      </w:r>
    </w:p>
    <w:p w:rsidR="002F7970" w:rsidRPr="002F7970" w:rsidRDefault="002F7970" w:rsidP="00A453D8">
      <w:pPr>
        <w:numPr>
          <w:ilvl w:val="1"/>
          <w:numId w:val="30"/>
        </w:numPr>
        <w:tabs>
          <w:tab w:val="left" w:pos="284"/>
          <w:tab w:val="left" w:pos="1134"/>
        </w:tabs>
        <w:suppressAutoHyphens/>
        <w:spacing w:after="0" w:line="240" w:lineRule="auto"/>
        <w:ind w:left="0" w:firstLine="567"/>
        <w:contextualSpacing/>
        <w:jc w:val="both"/>
        <w:rPr>
          <w:rFonts w:ascii="Times New Roman" w:eastAsia="Times New Roman" w:hAnsi="Times New Roman" w:cs="Times New Roman"/>
          <w:sz w:val="24"/>
          <w:szCs w:val="24"/>
          <w:lang w:eastAsia="ru-RU"/>
        </w:rPr>
      </w:pPr>
      <w:r w:rsidRPr="002F7970">
        <w:rPr>
          <w:rFonts w:ascii="Times New Roman" w:eastAsia="Times New Roman" w:hAnsi="Times New Roman" w:cs="Times New Roman"/>
          <w:sz w:val="24"/>
          <w:szCs w:val="24"/>
          <w:lang w:eastAsia="ru-RU"/>
        </w:rPr>
        <w:t>Переход к Покупателю права собственности на Товар и рисков его утраты или повреждения происходит в момент (дату) поставки Товара, определяемый согласно п. 3.1 Договора.</w:t>
      </w:r>
    </w:p>
    <w:p w:rsidR="002F7970" w:rsidRPr="002F7970" w:rsidRDefault="002F7970" w:rsidP="00A453D8">
      <w:pPr>
        <w:numPr>
          <w:ilvl w:val="1"/>
          <w:numId w:val="30"/>
        </w:numPr>
        <w:tabs>
          <w:tab w:val="left" w:pos="284"/>
          <w:tab w:val="left" w:pos="1134"/>
        </w:tabs>
        <w:suppressAutoHyphens/>
        <w:spacing w:after="0" w:line="240" w:lineRule="auto"/>
        <w:ind w:left="0" w:firstLine="567"/>
        <w:contextualSpacing/>
        <w:jc w:val="both"/>
        <w:rPr>
          <w:rFonts w:ascii="Times New Roman" w:eastAsia="Times New Roman" w:hAnsi="Times New Roman" w:cs="Times New Roman"/>
          <w:sz w:val="24"/>
          <w:szCs w:val="24"/>
          <w:lang w:eastAsia="ru-RU"/>
        </w:rPr>
      </w:pPr>
      <w:r w:rsidRPr="002F7970">
        <w:rPr>
          <w:rFonts w:ascii="Times New Roman" w:eastAsia="Times New Roman" w:hAnsi="Times New Roman" w:cs="Times New Roman"/>
          <w:sz w:val="24"/>
          <w:szCs w:val="24"/>
          <w:lang w:eastAsia="ru-RU"/>
        </w:rPr>
        <w:t xml:space="preserve">В </w:t>
      </w:r>
      <w:proofErr w:type="gramStart"/>
      <w:r w:rsidRPr="002F7970">
        <w:rPr>
          <w:rFonts w:ascii="Times New Roman" w:eastAsia="Times New Roman" w:hAnsi="Times New Roman" w:cs="Times New Roman"/>
          <w:sz w:val="24"/>
          <w:szCs w:val="24"/>
          <w:lang w:eastAsia="ru-RU"/>
        </w:rPr>
        <w:t>случае</w:t>
      </w:r>
      <w:proofErr w:type="gramEnd"/>
      <w:r w:rsidRPr="002F7970">
        <w:rPr>
          <w:rFonts w:ascii="Times New Roman" w:eastAsia="Times New Roman" w:hAnsi="Times New Roman" w:cs="Times New Roman"/>
          <w:sz w:val="24"/>
          <w:szCs w:val="24"/>
          <w:lang w:eastAsia="ru-RU"/>
        </w:rPr>
        <w:t xml:space="preserve"> поставки некачественного Товара или не соответствующего спецификации Покупатель имеет право отказаться от его приемки. Товар возвращается Поставщику за его счет. Затраты по возврату Товара, понесенные Покупателем, подлежат возмещению Поставщиком в течение 5 (Пяти) дней с момента получения соответствующего требования от Покупателя.</w:t>
      </w:r>
    </w:p>
    <w:p w:rsidR="002F7970" w:rsidRPr="002F7970" w:rsidRDefault="002F7970" w:rsidP="00A453D8">
      <w:pPr>
        <w:numPr>
          <w:ilvl w:val="0"/>
          <w:numId w:val="30"/>
        </w:numPr>
        <w:tabs>
          <w:tab w:val="left" w:pos="360"/>
        </w:tabs>
        <w:suppressAutoHyphens/>
        <w:spacing w:after="0" w:line="240" w:lineRule="auto"/>
        <w:contextualSpacing/>
        <w:jc w:val="center"/>
        <w:rPr>
          <w:rFonts w:ascii="Times New Roman" w:eastAsia="Calibri" w:hAnsi="Times New Roman" w:cs="Times New Roman"/>
          <w:b/>
          <w:bCs/>
          <w:sz w:val="24"/>
          <w:szCs w:val="24"/>
          <w:lang w:eastAsia="ru-RU"/>
        </w:rPr>
      </w:pPr>
      <w:r w:rsidRPr="002F7970">
        <w:rPr>
          <w:rFonts w:ascii="Times New Roman" w:eastAsia="Calibri" w:hAnsi="Times New Roman" w:cs="Times New Roman"/>
          <w:b/>
          <w:bCs/>
          <w:sz w:val="24"/>
          <w:szCs w:val="24"/>
          <w:lang w:eastAsia="ru-RU"/>
        </w:rPr>
        <w:t>Упаковка и маркировка</w:t>
      </w:r>
    </w:p>
    <w:p w:rsidR="002F7970" w:rsidRPr="002F7970" w:rsidRDefault="002F7970" w:rsidP="00A453D8">
      <w:pPr>
        <w:suppressAutoHyphens/>
        <w:autoSpaceDE w:val="0"/>
        <w:spacing w:after="0" w:line="240" w:lineRule="auto"/>
        <w:ind w:firstLine="567"/>
        <w:contextualSpacing/>
        <w:jc w:val="both"/>
        <w:rPr>
          <w:rFonts w:ascii="Times New Roman" w:eastAsia="Calibri" w:hAnsi="Times New Roman" w:cs="Times New Roman"/>
          <w:sz w:val="24"/>
          <w:szCs w:val="24"/>
          <w:lang w:eastAsia="ar-SA"/>
        </w:rPr>
      </w:pPr>
      <w:r w:rsidRPr="002F7970">
        <w:rPr>
          <w:rFonts w:ascii="Times New Roman" w:eastAsia="Calibri" w:hAnsi="Times New Roman" w:cs="Times New Roman"/>
          <w:sz w:val="24"/>
          <w:szCs w:val="24"/>
          <w:lang w:eastAsia="ar-SA"/>
        </w:rPr>
        <w:t xml:space="preserve">4.1. Товар должен отвечать требованиям качества, безопасности жизни и здоровья, а также иным требованиям, предъявляемым к данному виду Товара, в </w:t>
      </w:r>
      <w:proofErr w:type="spellStart"/>
      <w:r w:rsidRPr="002F7970">
        <w:rPr>
          <w:rFonts w:ascii="Times New Roman" w:eastAsia="Calibri" w:hAnsi="Times New Roman" w:cs="Times New Roman"/>
          <w:sz w:val="24"/>
          <w:szCs w:val="24"/>
          <w:lang w:eastAsia="ar-SA"/>
        </w:rPr>
        <w:t>т.ч</w:t>
      </w:r>
      <w:proofErr w:type="spellEnd"/>
      <w:r w:rsidRPr="002F7970">
        <w:rPr>
          <w:rFonts w:ascii="Times New Roman" w:eastAsia="Calibri" w:hAnsi="Times New Roman" w:cs="Times New Roman"/>
          <w:sz w:val="24"/>
          <w:szCs w:val="24"/>
          <w:lang w:eastAsia="ar-SA"/>
        </w:rPr>
        <w:t>. сертификации, международным нормам безопасности, ГОСТам и т.п.</w:t>
      </w:r>
    </w:p>
    <w:p w:rsidR="002F7970" w:rsidRPr="002F7970" w:rsidRDefault="002F7970" w:rsidP="00A453D8">
      <w:pPr>
        <w:suppressAutoHyphens/>
        <w:autoSpaceDE w:val="0"/>
        <w:spacing w:after="0" w:line="240" w:lineRule="auto"/>
        <w:ind w:firstLine="567"/>
        <w:contextualSpacing/>
        <w:jc w:val="both"/>
        <w:rPr>
          <w:rFonts w:ascii="Times New Roman" w:eastAsia="Calibri" w:hAnsi="Times New Roman" w:cs="Times New Roman"/>
          <w:sz w:val="24"/>
          <w:szCs w:val="24"/>
          <w:lang w:eastAsia="ar-SA"/>
        </w:rPr>
      </w:pPr>
      <w:r w:rsidRPr="002F7970">
        <w:rPr>
          <w:rFonts w:ascii="Times New Roman" w:eastAsia="Calibri" w:hAnsi="Times New Roman" w:cs="Times New Roman"/>
          <w:sz w:val="24"/>
          <w:szCs w:val="24"/>
          <w:lang w:eastAsia="ar-SA"/>
        </w:rPr>
        <w:t xml:space="preserve">4.2. Товар должен быть поставлен в ассортименте (наименование), в объеме (количестве) и в сроки, предусмотренные настоящим Договором. Товар передается Покупателю с необходимыми принадлежностями к нему и документацией, которыми в </w:t>
      </w:r>
      <w:proofErr w:type="spellStart"/>
      <w:r w:rsidRPr="002F7970">
        <w:rPr>
          <w:rFonts w:ascii="Times New Roman" w:eastAsia="Calibri" w:hAnsi="Times New Roman" w:cs="Times New Roman"/>
          <w:sz w:val="24"/>
          <w:szCs w:val="24"/>
          <w:lang w:eastAsia="ar-SA"/>
        </w:rPr>
        <w:t>т.ч</w:t>
      </w:r>
      <w:proofErr w:type="spellEnd"/>
      <w:r w:rsidRPr="002F7970">
        <w:rPr>
          <w:rFonts w:ascii="Times New Roman" w:eastAsia="Calibri" w:hAnsi="Times New Roman" w:cs="Times New Roman"/>
          <w:sz w:val="24"/>
          <w:szCs w:val="24"/>
          <w:lang w:eastAsia="ar-SA"/>
        </w:rPr>
        <w:t>. являются сертификаты соответствия Товара нормам безопасности, инструкции по эксплуатации  на русском языке, другая необходимая для данного вида Товара документация.</w:t>
      </w:r>
    </w:p>
    <w:p w:rsidR="002F7970" w:rsidRPr="002F7970" w:rsidRDefault="002F7970" w:rsidP="00A453D8">
      <w:pPr>
        <w:suppressAutoHyphens/>
        <w:autoSpaceDE w:val="0"/>
        <w:spacing w:after="0" w:line="240" w:lineRule="auto"/>
        <w:ind w:firstLine="567"/>
        <w:contextualSpacing/>
        <w:jc w:val="both"/>
        <w:rPr>
          <w:rFonts w:ascii="Times New Roman" w:eastAsia="Calibri" w:hAnsi="Times New Roman" w:cs="Times New Roman"/>
          <w:sz w:val="24"/>
          <w:szCs w:val="24"/>
          <w:lang w:eastAsia="ar-SA"/>
        </w:rPr>
      </w:pPr>
      <w:r w:rsidRPr="002F7970">
        <w:rPr>
          <w:rFonts w:ascii="Times New Roman" w:eastAsia="Calibri" w:hAnsi="Times New Roman" w:cs="Times New Roman"/>
          <w:sz w:val="24"/>
          <w:szCs w:val="24"/>
          <w:lang w:eastAsia="ar-SA"/>
        </w:rPr>
        <w:t xml:space="preserve">4.3. Товар поставляется новым (не бывшим в эксплуатации), и изготовленным не ранее </w:t>
      </w:r>
      <w:r w:rsidR="000D15D5" w:rsidRPr="00A453D8">
        <w:rPr>
          <w:rFonts w:ascii="Times New Roman" w:hAnsi="Times New Roman" w:cs="Times New Roman"/>
          <w:snapToGrid w:val="0"/>
          <w:sz w:val="24"/>
          <w:szCs w:val="24"/>
        </w:rPr>
        <w:t xml:space="preserve">2014 </w:t>
      </w:r>
      <w:r w:rsidRPr="002F7970">
        <w:rPr>
          <w:rFonts w:ascii="Times New Roman" w:eastAsia="Calibri" w:hAnsi="Times New Roman" w:cs="Times New Roman"/>
          <w:sz w:val="24"/>
          <w:szCs w:val="24"/>
          <w:lang w:eastAsia="ar-SA"/>
        </w:rPr>
        <w:t>года.</w:t>
      </w:r>
    </w:p>
    <w:p w:rsidR="002F7970" w:rsidRPr="002F7970" w:rsidRDefault="002F7970" w:rsidP="00A453D8">
      <w:pPr>
        <w:suppressAutoHyphens/>
        <w:autoSpaceDE w:val="0"/>
        <w:spacing w:after="0" w:line="240" w:lineRule="auto"/>
        <w:ind w:firstLine="567"/>
        <w:contextualSpacing/>
        <w:jc w:val="both"/>
        <w:rPr>
          <w:rFonts w:ascii="Times New Roman" w:eastAsia="Calibri" w:hAnsi="Times New Roman" w:cs="Times New Roman"/>
          <w:sz w:val="24"/>
          <w:szCs w:val="24"/>
          <w:lang w:eastAsia="ar-SA"/>
        </w:rPr>
      </w:pPr>
      <w:r w:rsidRPr="002F7970">
        <w:rPr>
          <w:rFonts w:ascii="Times New Roman" w:eastAsia="Calibri" w:hAnsi="Times New Roman" w:cs="Times New Roman"/>
          <w:sz w:val="24"/>
          <w:szCs w:val="24"/>
          <w:lang w:eastAsia="ar-SA"/>
        </w:rPr>
        <w:t xml:space="preserve">4.4. Товар должен иметь необходимые маркировки, наклейки и пломбы, если такие требования предъявляются действующим законодательством. </w:t>
      </w:r>
    </w:p>
    <w:p w:rsidR="002F7970" w:rsidRPr="002F7970" w:rsidRDefault="002F7970" w:rsidP="00A453D8">
      <w:pPr>
        <w:suppressAutoHyphens/>
        <w:autoSpaceDE w:val="0"/>
        <w:spacing w:after="0" w:line="240" w:lineRule="auto"/>
        <w:ind w:firstLine="567"/>
        <w:contextualSpacing/>
        <w:jc w:val="both"/>
        <w:rPr>
          <w:rFonts w:ascii="Times New Roman" w:eastAsia="Calibri" w:hAnsi="Times New Roman" w:cs="Times New Roman"/>
          <w:sz w:val="24"/>
          <w:szCs w:val="24"/>
          <w:lang w:eastAsia="ar-SA"/>
        </w:rPr>
      </w:pPr>
      <w:r w:rsidRPr="002F7970">
        <w:rPr>
          <w:rFonts w:ascii="Times New Roman" w:eastAsia="Calibri" w:hAnsi="Times New Roman" w:cs="Times New Roman"/>
          <w:sz w:val="24"/>
          <w:szCs w:val="24"/>
          <w:lang w:eastAsia="ar-SA"/>
        </w:rPr>
        <w:t>4.5. Товар должен быть поставлен в упаковке (таре), обеспечивающей его защиту от повреждения или порчи во время транспортировки и хранения (в соответствии с ГОСТами). Упаковка (тара) Товара должна отвечать требованиям безопасности жизни, здоровья и охраны окружающей среды, иметь необходимые маркировки, наклейки, пломбы, а также давать возможность определить количество содержащегося в ней Товара (опись, упаковочные ярлыки или листы и т. д.). Цена упаковки (тары, маркировка, наклейки, пломбы и т.п.) входит в стоимость Товара.</w:t>
      </w:r>
    </w:p>
    <w:p w:rsidR="002F7970" w:rsidRPr="002F7970" w:rsidRDefault="002F7970" w:rsidP="00A453D8">
      <w:pPr>
        <w:suppressAutoHyphens/>
        <w:autoSpaceDE w:val="0"/>
        <w:spacing w:after="0" w:line="240" w:lineRule="auto"/>
        <w:ind w:firstLine="567"/>
        <w:contextualSpacing/>
        <w:jc w:val="both"/>
        <w:rPr>
          <w:rFonts w:ascii="Times New Roman" w:eastAsia="Calibri" w:hAnsi="Times New Roman" w:cs="Times New Roman"/>
          <w:sz w:val="24"/>
          <w:szCs w:val="24"/>
          <w:lang w:eastAsia="ar-SA"/>
        </w:rPr>
      </w:pPr>
      <w:r w:rsidRPr="002F7970">
        <w:rPr>
          <w:rFonts w:ascii="Times New Roman" w:eastAsia="Calibri" w:hAnsi="Times New Roman" w:cs="Times New Roman"/>
          <w:sz w:val="24"/>
          <w:szCs w:val="24"/>
          <w:lang w:eastAsia="ar-SA"/>
        </w:rPr>
        <w:t xml:space="preserve">При передаче Товара в упаковке (таре), не обеспечивающей возможность его хранения, </w:t>
      </w:r>
      <w:r w:rsidRPr="002F7970">
        <w:rPr>
          <w:rFonts w:ascii="Times New Roman" w:eastAsia="Calibri" w:hAnsi="Times New Roman" w:cs="Times New Roman"/>
          <w:sz w:val="24"/>
          <w:szCs w:val="24"/>
          <w:lang w:eastAsia="ru-RU"/>
        </w:rPr>
        <w:t>Покупатель</w:t>
      </w:r>
      <w:r w:rsidRPr="002F7970">
        <w:rPr>
          <w:rFonts w:ascii="Times New Roman" w:eastAsia="Calibri" w:hAnsi="Times New Roman" w:cs="Times New Roman"/>
          <w:sz w:val="24"/>
          <w:szCs w:val="24"/>
          <w:lang w:eastAsia="ar-SA"/>
        </w:rPr>
        <w:t xml:space="preserve"> вправе отказаться от его принятия и оплаты, а если Товар был оплачен, потребовать возврата уплаченной денежной суммы, которая должна быть возвращена Поставщиком в течение 5 (Пяти) дней с момента получения соответствующего требования от Покупателя.</w:t>
      </w:r>
    </w:p>
    <w:p w:rsidR="002F7970" w:rsidRPr="002F7970" w:rsidRDefault="002F7970" w:rsidP="00A453D8">
      <w:pPr>
        <w:suppressAutoHyphens/>
        <w:autoSpaceDE w:val="0"/>
        <w:spacing w:after="0" w:line="240" w:lineRule="auto"/>
        <w:ind w:firstLine="567"/>
        <w:contextualSpacing/>
        <w:jc w:val="both"/>
        <w:rPr>
          <w:rFonts w:ascii="Times New Roman" w:eastAsia="Calibri" w:hAnsi="Times New Roman" w:cs="Times New Roman"/>
          <w:sz w:val="24"/>
          <w:szCs w:val="24"/>
          <w:lang w:eastAsia="ar-SA"/>
        </w:rPr>
      </w:pPr>
      <w:r w:rsidRPr="002F7970">
        <w:rPr>
          <w:rFonts w:ascii="Times New Roman" w:eastAsia="Calibri" w:hAnsi="Times New Roman" w:cs="Times New Roman"/>
          <w:sz w:val="24"/>
          <w:szCs w:val="24"/>
          <w:lang w:eastAsia="ar-SA"/>
        </w:rPr>
        <w:t xml:space="preserve">4.6. Поставщик несет все расходы по оплате транспортировки, налогов, пошлин и </w:t>
      </w:r>
      <w:proofErr w:type="gramStart"/>
      <w:r w:rsidRPr="002F7970">
        <w:rPr>
          <w:rFonts w:ascii="Times New Roman" w:eastAsia="Calibri" w:hAnsi="Times New Roman" w:cs="Times New Roman"/>
          <w:sz w:val="24"/>
          <w:szCs w:val="24"/>
          <w:lang w:eastAsia="ar-SA"/>
        </w:rPr>
        <w:t>других</w:t>
      </w:r>
      <w:proofErr w:type="gramEnd"/>
      <w:r w:rsidRPr="002F7970">
        <w:rPr>
          <w:rFonts w:ascii="Times New Roman" w:eastAsia="Calibri" w:hAnsi="Times New Roman" w:cs="Times New Roman"/>
          <w:sz w:val="24"/>
          <w:szCs w:val="24"/>
          <w:lang w:eastAsia="ar-SA"/>
        </w:rPr>
        <w:t xml:space="preserve"> необходимых и связанных с поставкой Товара сборов до его передачи </w:t>
      </w:r>
      <w:r w:rsidRPr="002F7970">
        <w:rPr>
          <w:rFonts w:ascii="Times New Roman" w:eastAsia="Calibri" w:hAnsi="Times New Roman" w:cs="Times New Roman"/>
          <w:sz w:val="24"/>
          <w:szCs w:val="24"/>
          <w:lang w:eastAsia="ru-RU"/>
        </w:rPr>
        <w:t>Покупателю</w:t>
      </w:r>
      <w:r w:rsidRPr="002F7970">
        <w:rPr>
          <w:rFonts w:ascii="Times New Roman" w:eastAsia="Calibri" w:hAnsi="Times New Roman" w:cs="Times New Roman"/>
          <w:sz w:val="24"/>
          <w:szCs w:val="24"/>
          <w:lang w:eastAsia="ar-SA"/>
        </w:rPr>
        <w:t>. Данные расходы включены в цену Товара, указанную в п. 1.4.1. Договора.</w:t>
      </w:r>
    </w:p>
    <w:p w:rsidR="002F7970" w:rsidRPr="002F7970" w:rsidRDefault="002F7970" w:rsidP="00A453D8">
      <w:pPr>
        <w:numPr>
          <w:ilvl w:val="0"/>
          <w:numId w:val="30"/>
        </w:numPr>
        <w:tabs>
          <w:tab w:val="left" w:pos="360"/>
        </w:tabs>
        <w:suppressAutoHyphens/>
        <w:spacing w:after="0" w:line="240" w:lineRule="auto"/>
        <w:contextualSpacing/>
        <w:jc w:val="center"/>
        <w:rPr>
          <w:rFonts w:ascii="Times New Roman" w:eastAsia="Calibri" w:hAnsi="Times New Roman" w:cs="Times New Roman"/>
          <w:b/>
          <w:bCs/>
          <w:sz w:val="24"/>
          <w:szCs w:val="24"/>
          <w:lang w:eastAsia="ru-RU"/>
        </w:rPr>
      </w:pPr>
      <w:r w:rsidRPr="002F7970">
        <w:rPr>
          <w:rFonts w:ascii="Times New Roman" w:eastAsia="Calibri" w:hAnsi="Times New Roman" w:cs="Times New Roman"/>
          <w:b/>
          <w:bCs/>
          <w:sz w:val="24"/>
          <w:szCs w:val="24"/>
          <w:lang w:eastAsia="ru-RU"/>
        </w:rPr>
        <w:t>Гарантийные обязательства</w:t>
      </w:r>
    </w:p>
    <w:p w:rsidR="002F7970" w:rsidRPr="002F7970" w:rsidRDefault="002F7970" w:rsidP="00A453D8">
      <w:pPr>
        <w:tabs>
          <w:tab w:val="left" w:pos="0"/>
        </w:tabs>
        <w:suppressAutoHyphens/>
        <w:spacing w:after="0" w:line="240" w:lineRule="auto"/>
        <w:ind w:firstLine="567"/>
        <w:contextualSpacing/>
        <w:jc w:val="both"/>
        <w:rPr>
          <w:rFonts w:ascii="Times New Roman" w:eastAsia="Calibri" w:hAnsi="Times New Roman" w:cs="Times New Roman"/>
          <w:sz w:val="24"/>
          <w:szCs w:val="24"/>
          <w:lang w:eastAsia="ar-SA"/>
        </w:rPr>
      </w:pPr>
      <w:r w:rsidRPr="002F7970">
        <w:rPr>
          <w:rFonts w:ascii="Times New Roman" w:eastAsia="Calibri" w:hAnsi="Times New Roman" w:cs="Times New Roman"/>
          <w:sz w:val="24"/>
          <w:szCs w:val="24"/>
          <w:lang w:eastAsia="ar-SA"/>
        </w:rPr>
        <w:t>5.1. Поставщик гарантирует, что Товар является новым.</w:t>
      </w:r>
    </w:p>
    <w:p w:rsidR="002F7970" w:rsidRPr="002F7970" w:rsidRDefault="002F7970" w:rsidP="00A453D8">
      <w:pPr>
        <w:tabs>
          <w:tab w:val="left" w:pos="0"/>
        </w:tabs>
        <w:suppressAutoHyphens/>
        <w:spacing w:after="0" w:line="240" w:lineRule="auto"/>
        <w:ind w:firstLine="567"/>
        <w:contextualSpacing/>
        <w:jc w:val="both"/>
        <w:rPr>
          <w:rFonts w:ascii="Times New Roman" w:eastAsia="Calibri" w:hAnsi="Times New Roman" w:cs="Times New Roman"/>
          <w:sz w:val="24"/>
          <w:szCs w:val="24"/>
          <w:lang w:eastAsia="ar-SA"/>
        </w:rPr>
      </w:pPr>
      <w:r w:rsidRPr="002F7970">
        <w:rPr>
          <w:rFonts w:ascii="Times New Roman" w:eastAsia="Calibri" w:hAnsi="Times New Roman" w:cs="Times New Roman"/>
          <w:sz w:val="24"/>
          <w:szCs w:val="24"/>
          <w:lang w:eastAsia="ar-SA"/>
        </w:rPr>
        <w:t xml:space="preserve">5.2. Гарантийный срок на Товар устанавливается: </w:t>
      </w:r>
      <w:r w:rsidR="000D15D5" w:rsidRPr="00A453D8">
        <w:rPr>
          <w:rFonts w:ascii="Times New Roman" w:eastAsia="Calibri" w:hAnsi="Times New Roman" w:cs="Times New Roman"/>
          <w:sz w:val="24"/>
          <w:szCs w:val="24"/>
          <w:lang w:eastAsia="ar-SA"/>
        </w:rPr>
        <w:t>12</w:t>
      </w:r>
      <w:r w:rsidR="00CC6EB6" w:rsidRPr="00A453D8">
        <w:rPr>
          <w:rFonts w:ascii="Times New Roman" w:eastAsia="Calibri" w:hAnsi="Times New Roman" w:cs="Times New Roman"/>
          <w:sz w:val="24"/>
          <w:szCs w:val="24"/>
          <w:lang w:eastAsia="ar-SA"/>
        </w:rPr>
        <w:t xml:space="preserve"> (двенадцати)</w:t>
      </w:r>
      <w:r w:rsidRPr="002F7970">
        <w:rPr>
          <w:rFonts w:ascii="Times New Roman" w:eastAsia="Calibri" w:hAnsi="Times New Roman" w:cs="Times New Roman"/>
          <w:sz w:val="24"/>
          <w:szCs w:val="24"/>
          <w:lang w:eastAsia="ar-SA"/>
        </w:rPr>
        <w:t xml:space="preserve"> месяцев.</w:t>
      </w:r>
    </w:p>
    <w:p w:rsidR="002F7970" w:rsidRPr="00A453D8" w:rsidRDefault="002F7970" w:rsidP="00A453D8">
      <w:pPr>
        <w:tabs>
          <w:tab w:val="left" w:pos="0"/>
        </w:tabs>
        <w:suppressAutoHyphens/>
        <w:spacing w:after="0" w:line="240" w:lineRule="auto"/>
        <w:ind w:firstLine="567"/>
        <w:contextualSpacing/>
        <w:jc w:val="both"/>
        <w:rPr>
          <w:rFonts w:ascii="Times New Roman" w:eastAsia="Calibri" w:hAnsi="Times New Roman" w:cs="Times New Roman"/>
          <w:sz w:val="24"/>
          <w:szCs w:val="24"/>
          <w:lang w:eastAsia="ar-SA"/>
        </w:rPr>
      </w:pPr>
      <w:r w:rsidRPr="002F7970">
        <w:rPr>
          <w:rFonts w:ascii="Times New Roman" w:eastAsia="Calibri" w:hAnsi="Times New Roman" w:cs="Times New Roman"/>
          <w:sz w:val="24"/>
          <w:szCs w:val="24"/>
          <w:lang w:eastAsia="ar-SA"/>
        </w:rPr>
        <w:t xml:space="preserve">5.3. В случае поставки Товара ненадлежащего качества Поставщик обязуется произвести замену некачественного Товара </w:t>
      </w:r>
      <w:proofErr w:type="gramStart"/>
      <w:r w:rsidRPr="002F7970">
        <w:rPr>
          <w:rFonts w:ascii="Times New Roman" w:eastAsia="Calibri" w:hAnsi="Times New Roman" w:cs="Times New Roman"/>
          <w:sz w:val="24"/>
          <w:szCs w:val="24"/>
          <w:lang w:eastAsia="ar-SA"/>
        </w:rPr>
        <w:t>на</w:t>
      </w:r>
      <w:proofErr w:type="gramEnd"/>
      <w:r w:rsidRPr="002F7970">
        <w:rPr>
          <w:rFonts w:ascii="Times New Roman" w:eastAsia="Calibri" w:hAnsi="Times New Roman" w:cs="Times New Roman"/>
          <w:sz w:val="24"/>
          <w:szCs w:val="24"/>
          <w:lang w:eastAsia="ar-SA"/>
        </w:rPr>
        <w:t xml:space="preserve"> качественный за свой счет. </w:t>
      </w:r>
    </w:p>
    <w:p w:rsidR="00CC6EB6" w:rsidRPr="002F7970" w:rsidRDefault="00CC6EB6" w:rsidP="00A453D8">
      <w:pPr>
        <w:spacing w:after="0" w:line="240" w:lineRule="auto"/>
        <w:contextualSpacing/>
        <w:jc w:val="both"/>
        <w:rPr>
          <w:rFonts w:ascii="Times New Roman" w:eastAsia="Calibri" w:hAnsi="Times New Roman" w:cs="Times New Roman"/>
          <w:sz w:val="24"/>
          <w:szCs w:val="24"/>
        </w:rPr>
      </w:pPr>
      <w:r w:rsidRPr="00A453D8">
        <w:rPr>
          <w:rFonts w:ascii="Times New Roman" w:eastAsia="Calibri" w:hAnsi="Times New Roman" w:cs="Times New Roman"/>
          <w:sz w:val="24"/>
          <w:szCs w:val="24"/>
        </w:rPr>
        <w:t xml:space="preserve">         </w:t>
      </w:r>
      <w:r w:rsidRPr="00CC6EB6">
        <w:rPr>
          <w:rFonts w:ascii="Times New Roman" w:eastAsia="Calibri" w:hAnsi="Times New Roman" w:cs="Times New Roman"/>
          <w:sz w:val="24"/>
          <w:szCs w:val="24"/>
        </w:rPr>
        <w:t>Срок исполнения гарантийных обязательств по устранению недостатков не может превышать 10 (Десяти) дней с момента получения Поставщиком уведомления Покупателя о необходимости устранения выявленных недостатков.</w:t>
      </w:r>
    </w:p>
    <w:p w:rsidR="002F7970" w:rsidRPr="002F7970" w:rsidRDefault="002F7970" w:rsidP="00A453D8">
      <w:pPr>
        <w:tabs>
          <w:tab w:val="left" w:pos="0"/>
        </w:tabs>
        <w:suppressAutoHyphens/>
        <w:spacing w:after="0" w:line="240" w:lineRule="auto"/>
        <w:ind w:firstLine="567"/>
        <w:contextualSpacing/>
        <w:jc w:val="both"/>
        <w:rPr>
          <w:rFonts w:ascii="Times New Roman" w:eastAsia="Calibri" w:hAnsi="Times New Roman" w:cs="Times New Roman"/>
          <w:sz w:val="24"/>
          <w:szCs w:val="24"/>
          <w:lang w:eastAsia="ar-SA"/>
        </w:rPr>
      </w:pPr>
      <w:r w:rsidRPr="002F7970">
        <w:rPr>
          <w:rFonts w:ascii="Times New Roman" w:eastAsia="Calibri" w:hAnsi="Times New Roman" w:cs="Times New Roman"/>
          <w:sz w:val="24"/>
          <w:szCs w:val="24"/>
          <w:lang w:eastAsia="ar-SA"/>
        </w:rPr>
        <w:lastRenderedPageBreak/>
        <w:t xml:space="preserve">5.4. В </w:t>
      </w:r>
      <w:proofErr w:type="gramStart"/>
      <w:r w:rsidRPr="002F7970">
        <w:rPr>
          <w:rFonts w:ascii="Times New Roman" w:eastAsia="Calibri" w:hAnsi="Times New Roman" w:cs="Times New Roman"/>
          <w:sz w:val="24"/>
          <w:szCs w:val="24"/>
          <w:lang w:eastAsia="ar-SA"/>
        </w:rPr>
        <w:t>случае</w:t>
      </w:r>
      <w:proofErr w:type="gramEnd"/>
      <w:r w:rsidRPr="002F7970">
        <w:rPr>
          <w:rFonts w:ascii="Times New Roman" w:eastAsia="Calibri" w:hAnsi="Times New Roman" w:cs="Times New Roman"/>
          <w:sz w:val="24"/>
          <w:szCs w:val="24"/>
          <w:lang w:eastAsia="ar-SA"/>
        </w:rPr>
        <w:t xml:space="preserve"> устранения дефектов Товара в течение гарантийного срока, гарантийный срок продлевается на время, в течение которого Товар не мог использоваться из-за обнаруженных в нем дефектов. </w:t>
      </w:r>
    </w:p>
    <w:p w:rsidR="002F7970" w:rsidRPr="002F7970" w:rsidRDefault="002F7970" w:rsidP="00A453D8">
      <w:pPr>
        <w:numPr>
          <w:ilvl w:val="0"/>
          <w:numId w:val="30"/>
        </w:numPr>
        <w:tabs>
          <w:tab w:val="left" w:pos="360"/>
        </w:tabs>
        <w:suppressAutoHyphens/>
        <w:spacing w:after="0" w:line="240" w:lineRule="auto"/>
        <w:contextualSpacing/>
        <w:jc w:val="center"/>
        <w:rPr>
          <w:rFonts w:ascii="Times New Roman" w:eastAsia="Calibri" w:hAnsi="Times New Roman" w:cs="Times New Roman"/>
          <w:b/>
          <w:bCs/>
          <w:sz w:val="24"/>
          <w:szCs w:val="24"/>
          <w:lang w:eastAsia="ru-RU"/>
        </w:rPr>
      </w:pPr>
      <w:r w:rsidRPr="002F7970">
        <w:rPr>
          <w:rFonts w:ascii="Times New Roman" w:eastAsia="Calibri" w:hAnsi="Times New Roman" w:cs="Times New Roman"/>
          <w:b/>
          <w:bCs/>
          <w:sz w:val="24"/>
          <w:szCs w:val="24"/>
          <w:lang w:eastAsia="ru-RU"/>
        </w:rPr>
        <w:t>Ответственность сторон</w:t>
      </w:r>
    </w:p>
    <w:p w:rsidR="002F7970" w:rsidRPr="002F7970" w:rsidRDefault="002F7970" w:rsidP="00A453D8">
      <w:pPr>
        <w:tabs>
          <w:tab w:val="left" w:pos="142"/>
        </w:tabs>
        <w:suppressAutoHyphens/>
        <w:spacing w:after="0" w:line="240" w:lineRule="auto"/>
        <w:ind w:firstLine="567"/>
        <w:contextualSpacing/>
        <w:jc w:val="both"/>
        <w:rPr>
          <w:rFonts w:ascii="Times New Roman" w:eastAsia="Calibri" w:hAnsi="Times New Roman" w:cs="Times New Roman"/>
          <w:sz w:val="24"/>
          <w:szCs w:val="24"/>
          <w:lang w:eastAsia="ar-SA"/>
        </w:rPr>
      </w:pPr>
      <w:r w:rsidRPr="002F7970">
        <w:rPr>
          <w:rFonts w:ascii="Times New Roman" w:eastAsia="Calibri" w:hAnsi="Times New Roman" w:cs="Times New Roman"/>
          <w:sz w:val="24"/>
          <w:szCs w:val="24"/>
          <w:lang w:eastAsia="ar-SA"/>
        </w:rPr>
        <w:t>6.1. 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2F7970" w:rsidRPr="002F7970" w:rsidRDefault="002F7970" w:rsidP="00A453D8">
      <w:pPr>
        <w:tabs>
          <w:tab w:val="left" w:pos="142"/>
        </w:tabs>
        <w:suppressAutoHyphens/>
        <w:spacing w:after="0" w:line="240" w:lineRule="auto"/>
        <w:ind w:firstLine="567"/>
        <w:contextualSpacing/>
        <w:jc w:val="both"/>
        <w:rPr>
          <w:rFonts w:ascii="Times New Roman" w:eastAsia="Calibri" w:hAnsi="Times New Roman" w:cs="Times New Roman"/>
          <w:sz w:val="24"/>
          <w:szCs w:val="24"/>
          <w:lang w:eastAsia="ar-SA"/>
        </w:rPr>
      </w:pPr>
      <w:r w:rsidRPr="002F7970">
        <w:rPr>
          <w:rFonts w:ascii="Times New Roman" w:eastAsia="Calibri" w:hAnsi="Times New Roman" w:cs="Times New Roman"/>
          <w:sz w:val="24"/>
          <w:szCs w:val="24"/>
          <w:lang w:eastAsia="ar-SA"/>
        </w:rPr>
        <w:t xml:space="preserve">6.2. </w:t>
      </w:r>
      <w:proofErr w:type="gramStart"/>
      <w:r w:rsidRPr="002F7970">
        <w:rPr>
          <w:rFonts w:ascii="Times New Roman" w:eastAsia="Calibri" w:hAnsi="Times New Roman" w:cs="Times New Roman"/>
          <w:sz w:val="24"/>
          <w:szCs w:val="24"/>
          <w:lang w:eastAsia="ar-SA"/>
        </w:rPr>
        <w:t xml:space="preserve">В случае, если Поставщик в установленные настоящим договором сроки не выполнил свои обязательства по поставке Товара (в </w:t>
      </w:r>
      <w:proofErr w:type="spellStart"/>
      <w:r w:rsidRPr="002F7970">
        <w:rPr>
          <w:rFonts w:ascii="Times New Roman" w:eastAsia="Calibri" w:hAnsi="Times New Roman" w:cs="Times New Roman"/>
          <w:sz w:val="24"/>
          <w:szCs w:val="24"/>
          <w:lang w:eastAsia="ar-SA"/>
        </w:rPr>
        <w:t>т.ч</w:t>
      </w:r>
      <w:proofErr w:type="spellEnd"/>
      <w:r w:rsidRPr="002F7970">
        <w:rPr>
          <w:rFonts w:ascii="Times New Roman" w:eastAsia="Calibri" w:hAnsi="Times New Roman" w:cs="Times New Roman"/>
          <w:sz w:val="24"/>
          <w:szCs w:val="24"/>
          <w:lang w:eastAsia="ar-SA"/>
        </w:rPr>
        <w:t>. срок поставки, качество товара и другие обязательства, предусмотренные Договором), Поставщик обязан выплатить Покупателю штрафную неустойку в виде пени в размере 1% от стоимости не поставленного (недопоставленного), несвоевременно поставленного Товара за каждый день просрочки.</w:t>
      </w:r>
      <w:proofErr w:type="gramEnd"/>
      <w:r w:rsidRPr="002F7970">
        <w:rPr>
          <w:rFonts w:ascii="Times New Roman" w:eastAsia="Calibri" w:hAnsi="Times New Roman" w:cs="Times New Roman"/>
          <w:sz w:val="24"/>
          <w:szCs w:val="24"/>
          <w:lang w:eastAsia="ar-SA"/>
        </w:rPr>
        <w:t xml:space="preserve"> При невыполнении обязательств по Договору кроме неустойки Поставщик возмещает также понесенные </w:t>
      </w:r>
      <w:r w:rsidRPr="002F7970">
        <w:rPr>
          <w:rFonts w:ascii="Times New Roman" w:eastAsia="Calibri" w:hAnsi="Times New Roman" w:cs="Times New Roman"/>
          <w:sz w:val="24"/>
          <w:szCs w:val="24"/>
          <w:lang w:eastAsia="ru-RU"/>
        </w:rPr>
        <w:t>Покупателем</w:t>
      </w:r>
      <w:r w:rsidRPr="002F7970">
        <w:rPr>
          <w:rFonts w:ascii="Times New Roman" w:eastAsia="Calibri" w:hAnsi="Times New Roman" w:cs="Times New Roman"/>
          <w:sz w:val="24"/>
          <w:szCs w:val="24"/>
          <w:lang w:eastAsia="ar-SA"/>
        </w:rPr>
        <w:t xml:space="preserve"> убытки, в том числе убытки, связанные с покупкой аналогичного товара у другого поставщика.</w:t>
      </w:r>
    </w:p>
    <w:p w:rsidR="002F7970" w:rsidRPr="002F7970" w:rsidRDefault="002F7970" w:rsidP="00A453D8">
      <w:pPr>
        <w:tabs>
          <w:tab w:val="left" w:pos="142"/>
        </w:tabs>
        <w:suppressAutoHyphens/>
        <w:spacing w:after="0" w:line="240" w:lineRule="auto"/>
        <w:ind w:firstLine="567"/>
        <w:contextualSpacing/>
        <w:jc w:val="both"/>
        <w:rPr>
          <w:rFonts w:ascii="Times New Roman" w:eastAsia="Calibri" w:hAnsi="Times New Roman" w:cs="Times New Roman"/>
          <w:sz w:val="24"/>
          <w:szCs w:val="24"/>
          <w:lang w:eastAsia="ar-SA"/>
        </w:rPr>
      </w:pPr>
      <w:r w:rsidRPr="002F7970">
        <w:rPr>
          <w:rFonts w:ascii="Times New Roman" w:eastAsia="Calibri" w:hAnsi="Times New Roman" w:cs="Times New Roman"/>
          <w:sz w:val="24"/>
          <w:szCs w:val="24"/>
          <w:lang w:eastAsia="ar-SA"/>
        </w:rPr>
        <w:t>6.3. Товар, не соответствующий условиям, указанным в Договоре, считается не поставленным.</w:t>
      </w:r>
    </w:p>
    <w:p w:rsidR="002F7970" w:rsidRPr="002F7970" w:rsidRDefault="002F7970" w:rsidP="00A453D8">
      <w:pPr>
        <w:tabs>
          <w:tab w:val="left" w:pos="142"/>
        </w:tabs>
        <w:suppressAutoHyphens/>
        <w:spacing w:after="0" w:line="240" w:lineRule="auto"/>
        <w:ind w:firstLine="567"/>
        <w:contextualSpacing/>
        <w:jc w:val="both"/>
        <w:rPr>
          <w:rFonts w:ascii="Times New Roman" w:eastAsia="Calibri" w:hAnsi="Times New Roman" w:cs="Times New Roman"/>
          <w:sz w:val="24"/>
          <w:szCs w:val="24"/>
          <w:lang w:eastAsia="ar-SA"/>
        </w:rPr>
      </w:pPr>
      <w:r w:rsidRPr="002F7970">
        <w:rPr>
          <w:rFonts w:ascii="Times New Roman" w:eastAsia="Calibri" w:hAnsi="Times New Roman" w:cs="Times New Roman"/>
          <w:sz w:val="24"/>
          <w:szCs w:val="24"/>
          <w:lang w:eastAsia="ar-SA"/>
        </w:rPr>
        <w:t xml:space="preserve">В данном </w:t>
      </w:r>
      <w:proofErr w:type="gramStart"/>
      <w:r w:rsidRPr="002F7970">
        <w:rPr>
          <w:rFonts w:ascii="Times New Roman" w:eastAsia="Calibri" w:hAnsi="Times New Roman" w:cs="Times New Roman"/>
          <w:sz w:val="24"/>
          <w:szCs w:val="24"/>
          <w:lang w:eastAsia="ar-SA"/>
        </w:rPr>
        <w:t>случае</w:t>
      </w:r>
      <w:proofErr w:type="gramEnd"/>
      <w:r w:rsidRPr="002F7970">
        <w:rPr>
          <w:rFonts w:ascii="Times New Roman" w:eastAsia="Calibri" w:hAnsi="Times New Roman" w:cs="Times New Roman"/>
          <w:sz w:val="24"/>
          <w:szCs w:val="24"/>
          <w:lang w:eastAsia="ar-SA"/>
        </w:rPr>
        <w:t xml:space="preserve"> Покупатель вправе по своему выбору потребовать:</w:t>
      </w:r>
    </w:p>
    <w:p w:rsidR="002F7970" w:rsidRPr="002F7970" w:rsidRDefault="002F7970" w:rsidP="00A453D8">
      <w:pPr>
        <w:tabs>
          <w:tab w:val="left" w:pos="450"/>
        </w:tabs>
        <w:suppressAutoHyphens/>
        <w:spacing w:after="0" w:line="240" w:lineRule="auto"/>
        <w:contextualSpacing/>
        <w:jc w:val="both"/>
        <w:rPr>
          <w:rFonts w:ascii="Times New Roman" w:eastAsia="Calibri" w:hAnsi="Times New Roman" w:cs="Times New Roman"/>
          <w:sz w:val="24"/>
          <w:szCs w:val="24"/>
          <w:lang w:eastAsia="ar-SA"/>
        </w:rPr>
      </w:pPr>
      <w:r w:rsidRPr="002F7970">
        <w:rPr>
          <w:rFonts w:ascii="Times New Roman" w:eastAsia="Calibri" w:hAnsi="Times New Roman" w:cs="Times New Roman"/>
          <w:sz w:val="24"/>
          <w:szCs w:val="24"/>
          <w:lang w:eastAsia="ar-SA"/>
        </w:rPr>
        <w:tab/>
        <w:t>а)</w:t>
      </w:r>
      <w:r w:rsidRPr="002F7970">
        <w:rPr>
          <w:rFonts w:ascii="Times New Roman" w:eastAsia="Calibri" w:hAnsi="Times New Roman" w:cs="Times New Roman"/>
          <w:sz w:val="24"/>
          <w:szCs w:val="24"/>
          <w:lang w:eastAsia="ar-SA"/>
        </w:rPr>
        <w:tab/>
        <w:t>соответствующего уменьшения цены поставляемого Товара;</w:t>
      </w:r>
    </w:p>
    <w:p w:rsidR="002F7970" w:rsidRPr="002F7970" w:rsidRDefault="002F7970" w:rsidP="00A453D8">
      <w:pPr>
        <w:tabs>
          <w:tab w:val="left" w:pos="450"/>
        </w:tabs>
        <w:suppressAutoHyphens/>
        <w:spacing w:after="0" w:line="240" w:lineRule="auto"/>
        <w:contextualSpacing/>
        <w:jc w:val="both"/>
        <w:rPr>
          <w:rFonts w:ascii="Times New Roman" w:eastAsia="Calibri" w:hAnsi="Times New Roman" w:cs="Times New Roman"/>
          <w:sz w:val="24"/>
          <w:szCs w:val="24"/>
          <w:lang w:eastAsia="ar-SA"/>
        </w:rPr>
      </w:pPr>
      <w:r w:rsidRPr="002F7970">
        <w:rPr>
          <w:rFonts w:ascii="Times New Roman" w:eastAsia="Calibri" w:hAnsi="Times New Roman" w:cs="Times New Roman"/>
          <w:sz w:val="24"/>
          <w:szCs w:val="24"/>
          <w:lang w:eastAsia="ar-SA"/>
        </w:rPr>
        <w:tab/>
        <w:t>б) безвозмездной поставки Товара в соответствии с условиями Договора;</w:t>
      </w:r>
    </w:p>
    <w:p w:rsidR="002F7970" w:rsidRPr="002F7970" w:rsidRDefault="002F7970" w:rsidP="00A453D8">
      <w:pPr>
        <w:tabs>
          <w:tab w:val="left" w:pos="450"/>
        </w:tabs>
        <w:suppressAutoHyphens/>
        <w:spacing w:after="0" w:line="240" w:lineRule="auto"/>
        <w:contextualSpacing/>
        <w:jc w:val="both"/>
        <w:rPr>
          <w:rFonts w:ascii="Times New Roman" w:eastAsia="Calibri" w:hAnsi="Times New Roman" w:cs="Times New Roman"/>
          <w:sz w:val="24"/>
          <w:szCs w:val="24"/>
          <w:lang w:eastAsia="ar-SA"/>
        </w:rPr>
      </w:pPr>
      <w:r w:rsidRPr="002F7970">
        <w:rPr>
          <w:rFonts w:ascii="Times New Roman" w:eastAsia="Calibri" w:hAnsi="Times New Roman" w:cs="Times New Roman"/>
          <w:sz w:val="24"/>
          <w:szCs w:val="24"/>
          <w:lang w:eastAsia="ar-SA"/>
        </w:rPr>
        <w:tab/>
        <w:t>в)</w:t>
      </w:r>
      <w:r w:rsidRPr="002F7970">
        <w:rPr>
          <w:rFonts w:ascii="Times New Roman" w:eastAsia="Calibri" w:hAnsi="Times New Roman" w:cs="Times New Roman"/>
          <w:sz w:val="24"/>
          <w:szCs w:val="24"/>
          <w:lang w:eastAsia="ar-SA"/>
        </w:rPr>
        <w:tab/>
        <w:t>возмещения понесенных Покупателем расходов по устранению недостатков поставленного Товара своими силами или третьими лицами.</w:t>
      </w:r>
    </w:p>
    <w:p w:rsidR="002F7970" w:rsidRPr="002F7970" w:rsidRDefault="002F7970" w:rsidP="00A453D8">
      <w:pPr>
        <w:tabs>
          <w:tab w:val="left" w:pos="450"/>
        </w:tabs>
        <w:suppressAutoHyphens/>
        <w:spacing w:after="0" w:line="240" w:lineRule="auto"/>
        <w:ind w:firstLine="426"/>
        <w:contextualSpacing/>
        <w:jc w:val="both"/>
        <w:rPr>
          <w:rFonts w:ascii="Times New Roman" w:eastAsia="Calibri" w:hAnsi="Times New Roman" w:cs="Times New Roman"/>
          <w:sz w:val="24"/>
          <w:szCs w:val="24"/>
          <w:lang w:eastAsia="ar-SA"/>
        </w:rPr>
      </w:pPr>
      <w:r w:rsidRPr="002F7970">
        <w:rPr>
          <w:rFonts w:ascii="Times New Roman" w:eastAsia="Calibri" w:hAnsi="Times New Roman" w:cs="Times New Roman"/>
          <w:sz w:val="24"/>
          <w:szCs w:val="24"/>
          <w:lang w:eastAsia="ar-SA"/>
        </w:rPr>
        <w:t>г) возврата уплаченной денежной суммы, которая должна быть возвращена Поставщиком в течение 5 (Пяти) дней с момента получения соответствующего требования от Покупателя.</w:t>
      </w:r>
    </w:p>
    <w:p w:rsidR="002F7970" w:rsidRPr="002F7970" w:rsidRDefault="002F7970" w:rsidP="00A453D8">
      <w:pPr>
        <w:tabs>
          <w:tab w:val="left" w:pos="450"/>
        </w:tabs>
        <w:suppressAutoHyphens/>
        <w:spacing w:after="0" w:line="240" w:lineRule="auto"/>
        <w:contextualSpacing/>
        <w:jc w:val="both"/>
        <w:rPr>
          <w:rFonts w:ascii="Times New Roman" w:eastAsia="Calibri" w:hAnsi="Times New Roman" w:cs="Times New Roman"/>
          <w:sz w:val="24"/>
          <w:szCs w:val="24"/>
          <w:lang w:eastAsia="ar-SA"/>
        </w:rPr>
      </w:pPr>
      <w:r w:rsidRPr="002F7970">
        <w:rPr>
          <w:rFonts w:ascii="Times New Roman" w:eastAsia="Calibri" w:hAnsi="Times New Roman" w:cs="Times New Roman"/>
          <w:sz w:val="24"/>
          <w:szCs w:val="24"/>
          <w:lang w:eastAsia="ar-SA"/>
        </w:rPr>
        <w:tab/>
        <w:t xml:space="preserve">Во всех вышеуказанных случаях Поставщик также обязан уплатить Покупателю штраф в размере 10% от общей цены настоящего договора, указанной в </w:t>
      </w:r>
      <w:proofErr w:type="spellStart"/>
      <w:r w:rsidRPr="002F7970">
        <w:rPr>
          <w:rFonts w:ascii="Times New Roman" w:eastAsia="Calibri" w:hAnsi="Times New Roman" w:cs="Times New Roman"/>
          <w:sz w:val="24"/>
          <w:szCs w:val="24"/>
          <w:lang w:eastAsia="ar-SA"/>
        </w:rPr>
        <w:t>п.п</w:t>
      </w:r>
      <w:proofErr w:type="spellEnd"/>
      <w:r w:rsidRPr="002F7970">
        <w:rPr>
          <w:rFonts w:ascii="Times New Roman" w:eastAsia="Calibri" w:hAnsi="Times New Roman" w:cs="Times New Roman"/>
          <w:sz w:val="24"/>
          <w:szCs w:val="24"/>
          <w:lang w:eastAsia="ar-SA"/>
        </w:rPr>
        <w:t>. 1.4.1.</w:t>
      </w:r>
    </w:p>
    <w:p w:rsidR="002F7970" w:rsidRPr="002F7970" w:rsidRDefault="002F7970" w:rsidP="00A453D8">
      <w:pPr>
        <w:tabs>
          <w:tab w:val="left" w:pos="450"/>
        </w:tabs>
        <w:suppressAutoHyphens/>
        <w:spacing w:after="0" w:line="240" w:lineRule="auto"/>
        <w:ind w:firstLine="425"/>
        <w:contextualSpacing/>
        <w:jc w:val="both"/>
        <w:rPr>
          <w:rFonts w:ascii="Times New Roman" w:eastAsia="Calibri" w:hAnsi="Times New Roman" w:cs="Times New Roman"/>
          <w:sz w:val="24"/>
          <w:szCs w:val="24"/>
          <w:lang w:eastAsia="ar-SA"/>
        </w:rPr>
      </w:pPr>
      <w:r w:rsidRPr="002F7970">
        <w:rPr>
          <w:rFonts w:ascii="Times New Roman" w:eastAsia="Calibri" w:hAnsi="Times New Roman" w:cs="Times New Roman"/>
          <w:sz w:val="24"/>
          <w:szCs w:val="24"/>
          <w:lang w:eastAsia="ar-SA"/>
        </w:rPr>
        <w:t xml:space="preserve">6.4. При просрочке поставки Товара более чем на 15 календарных дней Покупатель вправе расторгнуть настоящий договор в одностороннем порядке, известив об этом Поставщика в письменной форме. Договор будет считаться расторгнутым </w:t>
      </w:r>
      <w:proofErr w:type="gramStart"/>
      <w:r w:rsidRPr="002F7970">
        <w:rPr>
          <w:rFonts w:ascii="Times New Roman" w:eastAsia="Calibri" w:hAnsi="Times New Roman" w:cs="Times New Roman"/>
          <w:sz w:val="24"/>
          <w:szCs w:val="24"/>
          <w:lang w:eastAsia="ar-SA"/>
        </w:rPr>
        <w:t>с даты направления</w:t>
      </w:r>
      <w:proofErr w:type="gramEnd"/>
      <w:r w:rsidRPr="002F7970">
        <w:rPr>
          <w:rFonts w:ascii="Times New Roman" w:eastAsia="Calibri" w:hAnsi="Times New Roman" w:cs="Times New Roman"/>
          <w:sz w:val="24"/>
          <w:szCs w:val="24"/>
          <w:lang w:eastAsia="ar-SA"/>
        </w:rPr>
        <w:t xml:space="preserve"> Поставщиком извещения о расторжении договора. В данном </w:t>
      </w:r>
      <w:proofErr w:type="gramStart"/>
      <w:r w:rsidRPr="002F7970">
        <w:rPr>
          <w:rFonts w:ascii="Times New Roman" w:eastAsia="Calibri" w:hAnsi="Times New Roman" w:cs="Times New Roman"/>
          <w:sz w:val="24"/>
          <w:szCs w:val="24"/>
          <w:lang w:eastAsia="ar-SA"/>
        </w:rPr>
        <w:t>случае</w:t>
      </w:r>
      <w:proofErr w:type="gramEnd"/>
      <w:r w:rsidRPr="002F7970">
        <w:rPr>
          <w:rFonts w:ascii="Times New Roman" w:eastAsia="Calibri" w:hAnsi="Times New Roman" w:cs="Times New Roman"/>
          <w:sz w:val="24"/>
          <w:szCs w:val="24"/>
          <w:lang w:eastAsia="ar-SA"/>
        </w:rPr>
        <w:t xml:space="preserve"> Поставщик также обязан уплатить Покупателю штраф в размере 10 % от общей цены настоящего договора, указанной в </w:t>
      </w:r>
      <w:proofErr w:type="spellStart"/>
      <w:r w:rsidRPr="002F7970">
        <w:rPr>
          <w:rFonts w:ascii="Times New Roman" w:eastAsia="Calibri" w:hAnsi="Times New Roman" w:cs="Times New Roman"/>
          <w:sz w:val="24"/>
          <w:szCs w:val="24"/>
          <w:lang w:eastAsia="ar-SA"/>
        </w:rPr>
        <w:t>п.п</w:t>
      </w:r>
      <w:proofErr w:type="spellEnd"/>
      <w:r w:rsidRPr="002F7970">
        <w:rPr>
          <w:rFonts w:ascii="Times New Roman" w:eastAsia="Calibri" w:hAnsi="Times New Roman" w:cs="Times New Roman"/>
          <w:sz w:val="24"/>
          <w:szCs w:val="24"/>
          <w:lang w:eastAsia="ar-SA"/>
        </w:rPr>
        <w:t xml:space="preserve">. 1.4.1.  </w:t>
      </w:r>
    </w:p>
    <w:p w:rsidR="002F7970" w:rsidRPr="002F7970" w:rsidRDefault="002F7970" w:rsidP="00A453D8">
      <w:pPr>
        <w:tabs>
          <w:tab w:val="left" w:pos="450"/>
        </w:tabs>
        <w:suppressAutoHyphens/>
        <w:spacing w:after="0" w:line="240" w:lineRule="auto"/>
        <w:ind w:firstLine="425"/>
        <w:contextualSpacing/>
        <w:jc w:val="both"/>
        <w:rPr>
          <w:rFonts w:ascii="Times New Roman" w:eastAsia="Calibri" w:hAnsi="Times New Roman" w:cs="Times New Roman"/>
          <w:sz w:val="24"/>
          <w:szCs w:val="24"/>
          <w:lang w:eastAsia="ar-SA"/>
        </w:rPr>
      </w:pPr>
      <w:r w:rsidRPr="002F7970">
        <w:rPr>
          <w:rFonts w:ascii="Times New Roman" w:eastAsia="Calibri" w:hAnsi="Times New Roman" w:cs="Times New Roman"/>
          <w:sz w:val="24"/>
          <w:szCs w:val="24"/>
          <w:lang w:eastAsia="ar-SA"/>
        </w:rPr>
        <w:t>6.5. Поставщик несет ответственность за действия третьих лиц перед Покупателем, в случае привлечения последних к исполнению своих обязательств по настоящему Договору.</w:t>
      </w:r>
    </w:p>
    <w:p w:rsidR="002F7970" w:rsidRPr="002F7970" w:rsidRDefault="002F7970" w:rsidP="00A453D8">
      <w:pPr>
        <w:numPr>
          <w:ilvl w:val="0"/>
          <w:numId w:val="30"/>
        </w:numPr>
        <w:tabs>
          <w:tab w:val="left" w:pos="360"/>
        </w:tabs>
        <w:suppressAutoHyphens/>
        <w:spacing w:after="0" w:line="240" w:lineRule="auto"/>
        <w:contextualSpacing/>
        <w:jc w:val="center"/>
        <w:rPr>
          <w:rFonts w:ascii="Times New Roman" w:eastAsia="Calibri" w:hAnsi="Times New Roman" w:cs="Times New Roman"/>
          <w:b/>
          <w:bCs/>
          <w:sz w:val="24"/>
          <w:szCs w:val="24"/>
          <w:lang w:eastAsia="ar-SA"/>
        </w:rPr>
      </w:pPr>
      <w:r w:rsidRPr="002F7970">
        <w:rPr>
          <w:rFonts w:ascii="Times New Roman" w:eastAsia="Calibri" w:hAnsi="Times New Roman" w:cs="Times New Roman"/>
          <w:b/>
          <w:bCs/>
          <w:sz w:val="24"/>
          <w:szCs w:val="24"/>
          <w:lang w:eastAsia="ar-SA"/>
        </w:rPr>
        <w:t>Споры и разногласия</w:t>
      </w:r>
    </w:p>
    <w:p w:rsidR="002F7970" w:rsidRPr="002F7970" w:rsidRDefault="002F7970" w:rsidP="00A453D8">
      <w:pPr>
        <w:tabs>
          <w:tab w:val="left" w:pos="450"/>
        </w:tabs>
        <w:suppressAutoHyphens/>
        <w:spacing w:after="0" w:line="240" w:lineRule="auto"/>
        <w:ind w:firstLine="426"/>
        <w:contextualSpacing/>
        <w:jc w:val="both"/>
        <w:rPr>
          <w:rFonts w:ascii="Times New Roman" w:eastAsia="Calibri" w:hAnsi="Times New Roman" w:cs="Times New Roman"/>
          <w:sz w:val="24"/>
          <w:szCs w:val="24"/>
          <w:lang w:eastAsia="ar-SA"/>
        </w:rPr>
      </w:pPr>
      <w:r w:rsidRPr="002F7970">
        <w:rPr>
          <w:rFonts w:ascii="Times New Roman" w:eastAsia="Calibri" w:hAnsi="Times New Roman" w:cs="Times New Roman"/>
          <w:sz w:val="24"/>
          <w:szCs w:val="24"/>
          <w:lang w:eastAsia="ar-SA"/>
        </w:rPr>
        <w:t xml:space="preserve">7.1. Все споры и разногласия, возникающие из настоящего Договора или в связи с ним, будут по возможности разрешаться путем переговоров между сторонами. В </w:t>
      </w:r>
      <w:proofErr w:type="gramStart"/>
      <w:r w:rsidRPr="002F7970">
        <w:rPr>
          <w:rFonts w:ascii="Times New Roman" w:eastAsia="Calibri" w:hAnsi="Times New Roman" w:cs="Times New Roman"/>
          <w:sz w:val="24"/>
          <w:szCs w:val="24"/>
          <w:lang w:eastAsia="ar-SA"/>
        </w:rPr>
        <w:t>случае</w:t>
      </w:r>
      <w:proofErr w:type="gramEnd"/>
      <w:r w:rsidRPr="002F7970">
        <w:rPr>
          <w:rFonts w:ascii="Times New Roman" w:eastAsia="Calibri" w:hAnsi="Times New Roman" w:cs="Times New Roman"/>
          <w:sz w:val="24"/>
          <w:szCs w:val="24"/>
          <w:lang w:eastAsia="ar-SA"/>
        </w:rPr>
        <w:t xml:space="preserve"> невозможности разрешения разногласий путем переговоров, они подлежат рассмотрению в Арбитражном суде Мурманской области.</w:t>
      </w:r>
    </w:p>
    <w:p w:rsidR="002F7970" w:rsidRPr="002F7970" w:rsidRDefault="002F7970" w:rsidP="00A453D8">
      <w:pPr>
        <w:numPr>
          <w:ilvl w:val="0"/>
          <w:numId w:val="30"/>
        </w:numPr>
        <w:tabs>
          <w:tab w:val="left" w:pos="360"/>
        </w:tabs>
        <w:suppressAutoHyphens/>
        <w:spacing w:after="0" w:line="240" w:lineRule="auto"/>
        <w:contextualSpacing/>
        <w:jc w:val="center"/>
        <w:rPr>
          <w:rFonts w:ascii="Times New Roman" w:eastAsia="Calibri" w:hAnsi="Times New Roman" w:cs="Times New Roman"/>
          <w:b/>
          <w:bCs/>
          <w:sz w:val="24"/>
          <w:szCs w:val="24"/>
          <w:lang w:eastAsia="ar-SA"/>
        </w:rPr>
      </w:pPr>
      <w:r w:rsidRPr="002F7970">
        <w:rPr>
          <w:rFonts w:ascii="Times New Roman" w:eastAsia="Calibri" w:hAnsi="Times New Roman" w:cs="Times New Roman"/>
          <w:b/>
          <w:bCs/>
          <w:sz w:val="24"/>
          <w:szCs w:val="24"/>
          <w:lang w:eastAsia="ar-SA"/>
        </w:rPr>
        <w:t>Обстоятельства непреодолимой силы</w:t>
      </w:r>
    </w:p>
    <w:p w:rsidR="002F7970" w:rsidRPr="002F7970" w:rsidRDefault="002F7970" w:rsidP="00A453D8">
      <w:pPr>
        <w:suppressAutoHyphens/>
        <w:autoSpaceDE w:val="0"/>
        <w:spacing w:after="0" w:line="240" w:lineRule="auto"/>
        <w:ind w:firstLine="426"/>
        <w:contextualSpacing/>
        <w:jc w:val="both"/>
        <w:rPr>
          <w:rFonts w:ascii="Times New Roman" w:eastAsia="Calibri" w:hAnsi="Times New Roman" w:cs="Times New Roman"/>
          <w:sz w:val="24"/>
          <w:szCs w:val="24"/>
          <w:lang w:eastAsia="ar-SA"/>
        </w:rPr>
      </w:pPr>
      <w:r w:rsidRPr="002F7970">
        <w:rPr>
          <w:rFonts w:ascii="Times New Roman" w:eastAsia="Calibri" w:hAnsi="Times New Roman" w:cs="Times New Roman"/>
          <w:sz w:val="24"/>
          <w:szCs w:val="24"/>
          <w:lang w:eastAsia="ar-SA"/>
        </w:rPr>
        <w:t>8.1. Стороны освобождаются от ответственности за неисполнение или ненадлежащее исполнение обязательств, если докажут,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(форс-мажор), если эти обстоятельства непосредственно стали причиной невыполнения обязательств.</w:t>
      </w:r>
    </w:p>
    <w:p w:rsidR="002F7970" w:rsidRPr="002F7970" w:rsidRDefault="002F7970" w:rsidP="00A453D8">
      <w:pPr>
        <w:suppressAutoHyphens/>
        <w:autoSpaceDE w:val="0"/>
        <w:spacing w:after="0" w:line="240" w:lineRule="auto"/>
        <w:ind w:firstLine="426"/>
        <w:contextualSpacing/>
        <w:jc w:val="both"/>
        <w:rPr>
          <w:rFonts w:ascii="Times New Roman" w:eastAsia="Calibri" w:hAnsi="Times New Roman" w:cs="Times New Roman"/>
          <w:sz w:val="24"/>
          <w:szCs w:val="24"/>
          <w:lang w:eastAsia="ar-SA"/>
        </w:rPr>
      </w:pPr>
      <w:r w:rsidRPr="002F7970">
        <w:rPr>
          <w:rFonts w:ascii="Times New Roman" w:eastAsia="Calibri" w:hAnsi="Times New Roman" w:cs="Times New Roman"/>
          <w:sz w:val="24"/>
          <w:szCs w:val="24"/>
          <w:lang w:eastAsia="ar-SA"/>
        </w:rPr>
        <w:t>8.2. К форс-мажорным обстоятельствам относятся: наводнение, землетрясение, шторм, оседание почвы, эпидемии и иные явления природы, а также пожар, взрыв, война или военные действия, забастовка в отрасли или регионе, принятие органом государственной власти или управления решения, повлекшего невозможность исполнения настоящего Договора.</w:t>
      </w:r>
    </w:p>
    <w:p w:rsidR="00A453D8" w:rsidRDefault="002F7970" w:rsidP="00A453D8">
      <w:pPr>
        <w:suppressAutoHyphens/>
        <w:autoSpaceDE w:val="0"/>
        <w:spacing w:after="0" w:line="240" w:lineRule="auto"/>
        <w:ind w:firstLine="426"/>
        <w:contextualSpacing/>
        <w:jc w:val="both"/>
        <w:rPr>
          <w:rFonts w:ascii="Times New Roman" w:eastAsia="Calibri" w:hAnsi="Times New Roman" w:cs="Times New Roman"/>
          <w:sz w:val="24"/>
          <w:szCs w:val="24"/>
          <w:lang w:eastAsia="ar-SA"/>
        </w:rPr>
      </w:pPr>
      <w:r w:rsidRPr="002F7970">
        <w:rPr>
          <w:rFonts w:ascii="Times New Roman" w:eastAsia="Calibri" w:hAnsi="Times New Roman" w:cs="Times New Roman"/>
          <w:sz w:val="24"/>
          <w:szCs w:val="24"/>
          <w:lang w:eastAsia="ar-SA"/>
        </w:rPr>
        <w:t>8.3. При наступлении указанных в п. 8.2. настоящего Договора обстоятель</w:t>
      </w:r>
      <w:proofErr w:type="gramStart"/>
      <w:r w:rsidRPr="002F7970">
        <w:rPr>
          <w:rFonts w:ascii="Times New Roman" w:eastAsia="Calibri" w:hAnsi="Times New Roman" w:cs="Times New Roman"/>
          <w:sz w:val="24"/>
          <w:szCs w:val="24"/>
          <w:lang w:eastAsia="ar-SA"/>
        </w:rPr>
        <w:t>ств ст</w:t>
      </w:r>
      <w:proofErr w:type="gramEnd"/>
      <w:r w:rsidRPr="002F7970">
        <w:rPr>
          <w:rFonts w:ascii="Times New Roman" w:eastAsia="Calibri" w:hAnsi="Times New Roman" w:cs="Times New Roman"/>
          <w:sz w:val="24"/>
          <w:szCs w:val="24"/>
          <w:lang w:eastAsia="ar-SA"/>
        </w:rPr>
        <w:t>орона по Договору, для которой создалась невозможность исполнения ее обязательств, должна в разумный срок известить другую сторону, предоставив соответствующие доказательства.</w:t>
      </w:r>
    </w:p>
    <w:p w:rsidR="002F7970" w:rsidRPr="00A453D8" w:rsidRDefault="00A453D8" w:rsidP="00A453D8">
      <w:pPr>
        <w:tabs>
          <w:tab w:val="left" w:pos="2224"/>
        </w:tabs>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ab/>
      </w:r>
    </w:p>
    <w:p w:rsidR="002F7970" w:rsidRPr="002F7970" w:rsidRDefault="002F7970" w:rsidP="00A453D8">
      <w:pPr>
        <w:suppressAutoHyphens/>
        <w:autoSpaceDE w:val="0"/>
        <w:spacing w:after="0" w:line="240" w:lineRule="auto"/>
        <w:ind w:firstLine="426"/>
        <w:contextualSpacing/>
        <w:jc w:val="both"/>
        <w:rPr>
          <w:rFonts w:ascii="Times New Roman" w:eastAsia="Calibri" w:hAnsi="Times New Roman" w:cs="Times New Roman"/>
          <w:sz w:val="24"/>
          <w:szCs w:val="24"/>
          <w:lang w:eastAsia="ar-SA"/>
        </w:rPr>
      </w:pPr>
      <w:r w:rsidRPr="002F7970">
        <w:rPr>
          <w:rFonts w:ascii="Times New Roman" w:eastAsia="Calibri" w:hAnsi="Times New Roman" w:cs="Times New Roman"/>
          <w:sz w:val="24"/>
          <w:szCs w:val="24"/>
          <w:lang w:eastAsia="ar-SA"/>
        </w:rPr>
        <w:lastRenderedPageBreak/>
        <w:t>8.4. При отсутствии своевременного извещения, предусмотренного в п. 8.3 настоящего Договора, сторона обязана возместить другой стороне убытки, причиненные не извещением или несвоевременным извещением.</w:t>
      </w:r>
    </w:p>
    <w:p w:rsidR="002F7970" w:rsidRPr="002F7970" w:rsidRDefault="002F7970" w:rsidP="00A453D8">
      <w:pPr>
        <w:suppressAutoHyphens/>
        <w:autoSpaceDE w:val="0"/>
        <w:spacing w:after="0" w:line="240" w:lineRule="auto"/>
        <w:ind w:firstLine="426"/>
        <w:contextualSpacing/>
        <w:jc w:val="both"/>
        <w:rPr>
          <w:rFonts w:ascii="Times New Roman" w:eastAsia="Calibri" w:hAnsi="Times New Roman" w:cs="Times New Roman"/>
          <w:sz w:val="24"/>
          <w:szCs w:val="24"/>
          <w:lang w:eastAsia="ar-SA"/>
        </w:rPr>
      </w:pPr>
      <w:r w:rsidRPr="002F7970">
        <w:rPr>
          <w:rFonts w:ascii="Times New Roman" w:eastAsia="Calibri" w:hAnsi="Times New Roman" w:cs="Times New Roman"/>
          <w:sz w:val="24"/>
          <w:szCs w:val="24"/>
          <w:lang w:eastAsia="ar-SA"/>
        </w:rPr>
        <w:t>8.5. Если период действия непреодолимой силы превысит 3 (Три) месяца, любая из сторон будет иметь право расторгнуть Договор в одностороннем порядке, предупредив об этом другую сторону не менее чем за 10 рабочих дней до даты расторжения.</w:t>
      </w:r>
    </w:p>
    <w:p w:rsidR="002F7970" w:rsidRPr="002F7970" w:rsidRDefault="002F7970" w:rsidP="00A453D8">
      <w:pPr>
        <w:widowControl w:val="0"/>
        <w:numPr>
          <w:ilvl w:val="0"/>
          <w:numId w:val="30"/>
        </w:numPr>
        <w:tabs>
          <w:tab w:val="left" w:pos="360"/>
          <w:tab w:val="left" w:pos="720"/>
        </w:tabs>
        <w:suppressAutoHyphens/>
        <w:snapToGrid w:val="0"/>
        <w:spacing w:after="80" w:line="240" w:lineRule="auto"/>
        <w:contextualSpacing/>
        <w:jc w:val="center"/>
        <w:rPr>
          <w:rFonts w:ascii="Times New Roman" w:eastAsia="Calibri" w:hAnsi="Times New Roman" w:cs="Times New Roman"/>
          <w:b/>
          <w:bCs/>
          <w:sz w:val="24"/>
          <w:szCs w:val="24"/>
          <w:lang w:eastAsia="ar-SA"/>
        </w:rPr>
      </w:pPr>
      <w:r w:rsidRPr="002F7970">
        <w:rPr>
          <w:rFonts w:ascii="Times New Roman" w:eastAsia="Calibri" w:hAnsi="Times New Roman" w:cs="Times New Roman"/>
          <w:b/>
          <w:bCs/>
          <w:sz w:val="24"/>
          <w:szCs w:val="24"/>
          <w:lang w:eastAsia="ar-SA"/>
        </w:rPr>
        <w:t>Прочие условия</w:t>
      </w:r>
    </w:p>
    <w:p w:rsidR="002F7970" w:rsidRPr="002F7970" w:rsidRDefault="002F7970" w:rsidP="00A453D8">
      <w:pPr>
        <w:widowControl w:val="0"/>
        <w:tabs>
          <w:tab w:val="left" w:pos="450"/>
          <w:tab w:val="left" w:pos="720"/>
        </w:tabs>
        <w:suppressAutoHyphens/>
        <w:snapToGrid w:val="0"/>
        <w:spacing w:after="80" w:line="240" w:lineRule="auto"/>
        <w:ind w:firstLine="426"/>
        <w:contextualSpacing/>
        <w:jc w:val="both"/>
        <w:rPr>
          <w:rFonts w:ascii="Times New Roman" w:eastAsia="Calibri" w:hAnsi="Times New Roman" w:cs="Times New Roman"/>
          <w:sz w:val="24"/>
          <w:szCs w:val="24"/>
          <w:lang w:eastAsia="ar-SA"/>
        </w:rPr>
      </w:pPr>
      <w:r w:rsidRPr="002F7970">
        <w:rPr>
          <w:rFonts w:ascii="Times New Roman" w:eastAsia="Calibri" w:hAnsi="Times New Roman" w:cs="Times New Roman"/>
          <w:sz w:val="24"/>
          <w:szCs w:val="24"/>
          <w:lang w:eastAsia="ar-SA"/>
        </w:rPr>
        <w:t>9.1. Поставщик не вправе передавать третьим лицам права и обязанности по настоящему Договору без письменного согласия Покупателя.</w:t>
      </w:r>
    </w:p>
    <w:p w:rsidR="002F7970" w:rsidRPr="002F7970" w:rsidRDefault="002F7970" w:rsidP="00A453D8">
      <w:pPr>
        <w:widowControl w:val="0"/>
        <w:tabs>
          <w:tab w:val="left" w:pos="450"/>
          <w:tab w:val="left" w:pos="720"/>
        </w:tabs>
        <w:suppressAutoHyphens/>
        <w:snapToGrid w:val="0"/>
        <w:spacing w:after="80" w:line="240" w:lineRule="auto"/>
        <w:ind w:firstLine="426"/>
        <w:contextualSpacing/>
        <w:jc w:val="both"/>
        <w:rPr>
          <w:rFonts w:ascii="Times New Roman" w:eastAsia="Calibri" w:hAnsi="Times New Roman" w:cs="Times New Roman"/>
          <w:sz w:val="24"/>
          <w:szCs w:val="24"/>
          <w:lang w:eastAsia="ar-SA"/>
        </w:rPr>
      </w:pPr>
      <w:r w:rsidRPr="002F7970">
        <w:rPr>
          <w:rFonts w:ascii="Times New Roman" w:eastAsia="Calibri" w:hAnsi="Times New Roman" w:cs="Times New Roman"/>
          <w:sz w:val="24"/>
          <w:szCs w:val="24"/>
          <w:lang w:eastAsia="ar-SA"/>
        </w:rPr>
        <w:t>9.2. Все изменения и дополнения к Договору действительны лишь в том случае, если они совершены в письменной форме и подписаны уполномоченными представителями обеих сторон.</w:t>
      </w:r>
    </w:p>
    <w:p w:rsidR="002F7970" w:rsidRPr="002F7970" w:rsidRDefault="002F7970" w:rsidP="00A453D8">
      <w:pPr>
        <w:widowControl w:val="0"/>
        <w:tabs>
          <w:tab w:val="left" w:pos="450"/>
          <w:tab w:val="left" w:pos="720"/>
        </w:tabs>
        <w:suppressAutoHyphens/>
        <w:snapToGrid w:val="0"/>
        <w:spacing w:after="80" w:line="240" w:lineRule="auto"/>
        <w:ind w:firstLine="426"/>
        <w:contextualSpacing/>
        <w:jc w:val="both"/>
        <w:rPr>
          <w:rFonts w:ascii="Times New Roman" w:eastAsia="Calibri" w:hAnsi="Times New Roman" w:cs="Times New Roman"/>
          <w:sz w:val="24"/>
          <w:szCs w:val="24"/>
          <w:lang w:eastAsia="ar-SA"/>
        </w:rPr>
      </w:pPr>
      <w:r w:rsidRPr="002F7970">
        <w:rPr>
          <w:rFonts w:ascii="Times New Roman" w:eastAsia="Calibri" w:hAnsi="Times New Roman" w:cs="Times New Roman"/>
          <w:sz w:val="24"/>
          <w:szCs w:val="24"/>
          <w:lang w:eastAsia="ar-SA"/>
        </w:rPr>
        <w:t>9.3. Настоящий Договор составлен и подписан в двух экземплярах, имеющих одинаковую юридическую силу.</w:t>
      </w:r>
    </w:p>
    <w:p w:rsidR="002F7970" w:rsidRPr="002F7970" w:rsidRDefault="002F7970" w:rsidP="00A453D8">
      <w:pPr>
        <w:widowControl w:val="0"/>
        <w:tabs>
          <w:tab w:val="left" w:pos="450"/>
          <w:tab w:val="left" w:pos="720"/>
        </w:tabs>
        <w:suppressAutoHyphens/>
        <w:snapToGrid w:val="0"/>
        <w:spacing w:after="80" w:line="240" w:lineRule="auto"/>
        <w:ind w:firstLine="426"/>
        <w:contextualSpacing/>
        <w:jc w:val="both"/>
        <w:rPr>
          <w:rFonts w:ascii="Times New Roman" w:eastAsia="Calibri" w:hAnsi="Times New Roman" w:cs="Times New Roman"/>
          <w:sz w:val="24"/>
          <w:szCs w:val="24"/>
          <w:lang w:eastAsia="ar-SA"/>
        </w:rPr>
      </w:pPr>
      <w:r w:rsidRPr="002F7970">
        <w:rPr>
          <w:rFonts w:ascii="Times New Roman" w:eastAsia="Calibri" w:hAnsi="Times New Roman" w:cs="Times New Roman"/>
          <w:sz w:val="24"/>
          <w:szCs w:val="24"/>
          <w:lang w:eastAsia="ar-SA"/>
        </w:rPr>
        <w:t>9.4. При изменении адресов, номеров контактных телефонов и факсов, платежных и прочих реквизитов, стороны обязаны информировать друг друга в течение 5 (пяти) рабочих дней с момента их изменения.</w:t>
      </w:r>
    </w:p>
    <w:p w:rsidR="002F7970" w:rsidRPr="002F7970" w:rsidRDefault="002F7970" w:rsidP="00A453D8">
      <w:pPr>
        <w:widowControl w:val="0"/>
        <w:tabs>
          <w:tab w:val="left" w:pos="450"/>
          <w:tab w:val="left" w:pos="720"/>
        </w:tabs>
        <w:suppressAutoHyphens/>
        <w:snapToGrid w:val="0"/>
        <w:spacing w:after="80" w:line="240" w:lineRule="auto"/>
        <w:ind w:firstLine="426"/>
        <w:contextualSpacing/>
        <w:jc w:val="both"/>
        <w:rPr>
          <w:rFonts w:ascii="Times New Roman" w:eastAsia="Calibri" w:hAnsi="Times New Roman" w:cs="Times New Roman"/>
          <w:b/>
          <w:sz w:val="24"/>
          <w:szCs w:val="24"/>
          <w:lang w:eastAsia="ar-SA"/>
        </w:rPr>
      </w:pPr>
      <w:r w:rsidRPr="002F7970">
        <w:rPr>
          <w:rFonts w:ascii="Times New Roman" w:eastAsia="Calibri" w:hAnsi="Times New Roman" w:cs="Times New Roman"/>
          <w:sz w:val="24"/>
          <w:szCs w:val="24"/>
          <w:lang w:eastAsia="ar-SA"/>
        </w:rPr>
        <w:t>9.5. По всем вопросам, не урегулированным настоящим договором, стороны руководствуются действующим законодательством Российской Федерации.</w:t>
      </w:r>
    </w:p>
    <w:p w:rsidR="002F7970" w:rsidRPr="002F7970" w:rsidRDefault="002F7970" w:rsidP="00A453D8">
      <w:pPr>
        <w:widowControl w:val="0"/>
        <w:tabs>
          <w:tab w:val="left" w:pos="1440"/>
        </w:tabs>
        <w:suppressAutoHyphens/>
        <w:snapToGrid w:val="0"/>
        <w:spacing w:after="80" w:line="240" w:lineRule="auto"/>
        <w:contextualSpacing/>
        <w:jc w:val="center"/>
        <w:rPr>
          <w:rFonts w:ascii="Times New Roman" w:eastAsia="Times New Roman" w:hAnsi="Times New Roman" w:cs="Times New Roman"/>
          <w:b/>
          <w:bCs/>
          <w:sz w:val="24"/>
          <w:szCs w:val="24"/>
          <w:lang w:eastAsia="ar-SA"/>
        </w:rPr>
      </w:pPr>
      <w:r w:rsidRPr="002F7970">
        <w:rPr>
          <w:rFonts w:ascii="Times New Roman" w:eastAsia="Times New Roman" w:hAnsi="Times New Roman" w:cs="Times New Roman"/>
          <w:b/>
          <w:sz w:val="24"/>
          <w:szCs w:val="24"/>
          <w:lang w:eastAsia="ar-SA"/>
        </w:rPr>
        <w:t>10.Срок действия Договора</w:t>
      </w:r>
    </w:p>
    <w:p w:rsidR="002F7970" w:rsidRPr="002F7970" w:rsidRDefault="002F7970" w:rsidP="00A453D8">
      <w:pPr>
        <w:widowControl w:val="0"/>
        <w:tabs>
          <w:tab w:val="left" w:pos="426"/>
          <w:tab w:val="left" w:pos="567"/>
          <w:tab w:val="left" w:pos="720"/>
        </w:tabs>
        <w:suppressAutoHyphens/>
        <w:snapToGrid w:val="0"/>
        <w:spacing w:after="80" w:line="240" w:lineRule="auto"/>
        <w:contextualSpacing/>
        <w:jc w:val="both"/>
        <w:rPr>
          <w:rFonts w:ascii="Times New Roman" w:eastAsia="Calibri" w:hAnsi="Times New Roman" w:cs="Times New Roman"/>
          <w:sz w:val="24"/>
          <w:szCs w:val="24"/>
          <w:lang w:eastAsia="ar-SA"/>
        </w:rPr>
      </w:pPr>
      <w:r w:rsidRPr="002F7970">
        <w:rPr>
          <w:rFonts w:ascii="Times New Roman" w:eastAsia="Calibri" w:hAnsi="Times New Roman" w:cs="Times New Roman"/>
          <w:sz w:val="24"/>
          <w:szCs w:val="24"/>
          <w:lang w:eastAsia="ar-SA"/>
        </w:rPr>
        <w:tab/>
      </w:r>
      <w:r w:rsidRPr="002F7970">
        <w:rPr>
          <w:rFonts w:ascii="Times New Roman" w:eastAsia="Calibri" w:hAnsi="Times New Roman" w:cs="Times New Roman"/>
          <w:sz w:val="24"/>
          <w:szCs w:val="24"/>
          <w:lang w:eastAsia="ar-SA"/>
        </w:rPr>
        <w:tab/>
        <w:t xml:space="preserve">10.1. Настоящий Договор вступает в силу с момента его подписания сторонами и действует до полного исполнения Сторонами своих обязательств. </w:t>
      </w:r>
    </w:p>
    <w:p w:rsidR="002F7970" w:rsidRPr="002F7970" w:rsidRDefault="002F7970" w:rsidP="00A453D8">
      <w:pPr>
        <w:widowControl w:val="0"/>
        <w:tabs>
          <w:tab w:val="left" w:pos="426"/>
          <w:tab w:val="left" w:pos="567"/>
          <w:tab w:val="left" w:pos="720"/>
        </w:tabs>
        <w:suppressAutoHyphens/>
        <w:snapToGrid w:val="0"/>
        <w:spacing w:after="80" w:line="240" w:lineRule="auto"/>
        <w:contextualSpacing/>
        <w:jc w:val="both"/>
        <w:rPr>
          <w:rFonts w:ascii="Times New Roman" w:eastAsia="Calibri" w:hAnsi="Times New Roman" w:cs="Times New Roman"/>
          <w:sz w:val="24"/>
          <w:szCs w:val="24"/>
          <w:lang w:eastAsia="ar-SA"/>
        </w:rPr>
      </w:pPr>
      <w:r w:rsidRPr="002F7970">
        <w:rPr>
          <w:rFonts w:ascii="Times New Roman" w:eastAsia="Calibri" w:hAnsi="Times New Roman" w:cs="Times New Roman"/>
          <w:sz w:val="24"/>
          <w:szCs w:val="24"/>
          <w:lang w:eastAsia="ar-SA"/>
        </w:rPr>
        <w:t xml:space="preserve">        10.2. Покупатель вправе расторгнуть настоящий Договор в одностороннем порядке. В </w:t>
      </w:r>
      <w:proofErr w:type="gramStart"/>
      <w:r w:rsidRPr="002F7970">
        <w:rPr>
          <w:rFonts w:ascii="Times New Roman" w:eastAsia="Calibri" w:hAnsi="Times New Roman" w:cs="Times New Roman"/>
          <w:sz w:val="24"/>
          <w:szCs w:val="24"/>
          <w:lang w:eastAsia="ar-SA"/>
        </w:rPr>
        <w:t>таком</w:t>
      </w:r>
      <w:proofErr w:type="gramEnd"/>
      <w:r w:rsidRPr="002F7970">
        <w:rPr>
          <w:rFonts w:ascii="Times New Roman" w:eastAsia="Calibri" w:hAnsi="Times New Roman" w:cs="Times New Roman"/>
          <w:sz w:val="24"/>
          <w:szCs w:val="24"/>
          <w:lang w:eastAsia="ar-SA"/>
        </w:rPr>
        <w:t xml:space="preserve"> случае Договор будет считаться расторгнутым по истечении 5 дней с момента направления Покупателем уведомления о расторжении, кроме случаев, когда в уведомлении о расторжении указан иной срок.</w:t>
      </w:r>
    </w:p>
    <w:p w:rsidR="002F7970" w:rsidRPr="002F7970" w:rsidRDefault="002F7970" w:rsidP="00A453D8">
      <w:pPr>
        <w:widowControl w:val="0"/>
        <w:tabs>
          <w:tab w:val="left" w:pos="720"/>
        </w:tabs>
        <w:suppressAutoHyphens/>
        <w:snapToGrid w:val="0"/>
        <w:spacing w:after="80" w:line="240" w:lineRule="auto"/>
        <w:contextualSpacing/>
        <w:jc w:val="center"/>
        <w:rPr>
          <w:rFonts w:ascii="Times New Roman" w:eastAsia="Times New Roman" w:hAnsi="Times New Roman" w:cs="Times New Roman"/>
          <w:b/>
          <w:bCs/>
          <w:sz w:val="24"/>
          <w:szCs w:val="24"/>
          <w:lang w:eastAsia="ar-SA"/>
        </w:rPr>
      </w:pPr>
      <w:r w:rsidRPr="002F7970">
        <w:rPr>
          <w:rFonts w:ascii="Times New Roman" w:eastAsia="Times New Roman" w:hAnsi="Times New Roman" w:cs="Times New Roman"/>
          <w:b/>
          <w:bCs/>
          <w:sz w:val="24"/>
          <w:szCs w:val="24"/>
          <w:lang w:eastAsia="ar-SA"/>
        </w:rPr>
        <w:t xml:space="preserve"> 11.Адреса и реквизиты Сторон</w:t>
      </w:r>
    </w:p>
    <w:tbl>
      <w:tblPr>
        <w:tblW w:w="0" w:type="auto"/>
        <w:tblLook w:val="04A0" w:firstRow="1" w:lastRow="0" w:firstColumn="1" w:lastColumn="0" w:noHBand="0" w:noVBand="1"/>
      </w:tblPr>
      <w:tblGrid>
        <w:gridCol w:w="4785"/>
        <w:gridCol w:w="4786"/>
      </w:tblGrid>
      <w:tr w:rsidR="002F7970" w:rsidRPr="002F7970" w:rsidTr="00AB71C3">
        <w:tc>
          <w:tcPr>
            <w:tcW w:w="4785" w:type="dxa"/>
            <w:shd w:val="clear" w:color="auto" w:fill="auto"/>
          </w:tcPr>
          <w:p w:rsidR="002F7970" w:rsidRPr="002F7970" w:rsidRDefault="002F7970" w:rsidP="00A453D8">
            <w:pPr>
              <w:widowControl w:val="0"/>
              <w:tabs>
                <w:tab w:val="left" w:pos="720"/>
              </w:tabs>
              <w:suppressAutoHyphens/>
              <w:snapToGrid w:val="0"/>
              <w:spacing w:after="80" w:line="240" w:lineRule="auto"/>
              <w:contextualSpacing/>
              <w:jc w:val="center"/>
              <w:rPr>
                <w:rFonts w:ascii="Times New Roman" w:eastAsia="Times New Roman" w:hAnsi="Times New Roman" w:cs="Times New Roman"/>
                <w:b/>
                <w:bCs/>
                <w:sz w:val="24"/>
                <w:szCs w:val="24"/>
                <w:lang w:eastAsia="ar-SA"/>
              </w:rPr>
            </w:pPr>
            <w:r w:rsidRPr="002F7970">
              <w:rPr>
                <w:rFonts w:ascii="Times New Roman" w:eastAsia="Times New Roman" w:hAnsi="Times New Roman" w:cs="Times New Roman"/>
                <w:b/>
                <w:bCs/>
                <w:sz w:val="24"/>
                <w:szCs w:val="24"/>
                <w:lang w:eastAsia="ar-SA"/>
              </w:rPr>
              <w:t>Поставщик</w:t>
            </w:r>
          </w:p>
        </w:tc>
        <w:tc>
          <w:tcPr>
            <w:tcW w:w="4786" w:type="dxa"/>
            <w:shd w:val="clear" w:color="auto" w:fill="auto"/>
          </w:tcPr>
          <w:p w:rsidR="002F7970" w:rsidRPr="002F7970" w:rsidRDefault="002F7970" w:rsidP="00A453D8">
            <w:pPr>
              <w:widowControl w:val="0"/>
              <w:tabs>
                <w:tab w:val="left" w:pos="720"/>
              </w:tabs>
              <w:suppressAutoHyphens/>
              <w:snapToGrid w:val="0"/>
              <w:spacing w:after="80" w:line="240" w:lineRule="auto"/>
              <w:contextualSpacing/>
              <w:jc w:val="center"/>
              <w:rPr>
                <w:rFonts w:ascii="Times New Roman" w:eastAsia="Times New Roman" w:hAnsi="Times New Roman" w:cs="Times New Roman"/>
                <w:b/>
                <w:bCs/>
                <w:sz w:val="24"/>
                <w:szCs w:val="24"/>
                <w:lang w:eastAsia="ar-SA"/>
              </w:rPr>
            </w:pPr>
            <w:r w:rsidRPr="002F7970">
              <w:rPr>
                <w:rFonts w:ascii="Times New Roman" w:eastAsia="Times New Roman" w:hAnsi="Times New Roman" w:cs="Times New Roman"/>
                <w:b/>
                <w:bCs/>
                <w:sz w:val="24"/>
                <w:szCs w:val="24"/>
                <w:lang w:eastAsia="ar-SA"/>
              </w:rPr>
              <w:t>Покупатель</w:t>
            </w:r>
          </w:p>
          <w:p w:rsidR="002F7970" w:rsidRPr="002F7970" w:rsidRDefault="002F7970" w:rsidP="00A453D8">
            <w:pPr>
              <w:widowControl w:val="0"/>
              <w:tabs>
                <w:tab w:val="left" w:pos="720"/>
              </w:tabs>
              <w:suppressAutoHyphens/>
              <w:snapToGrid w:val="0"/>
              <w:spacing w:after="0" w:line="240" w:lineRule="auto"/>
              <w:contextualSpacing/>
              <w:rPr>
                <w:rFonts w:ascii="Times New Roman" w:eastAsia="Times New Roman" w:hAnsi="Times New Roman" w:cs="Times New Roman"/>
                <w:b/>
                <w:bCs/>
                <w:sz w:val="24"/>
                <w:szCs w:val="24"/>
                <w:lang w:eastAsia="ar-SA"/>
              </w:rPr>
            </w:pPr>
            <w:r w:rsidRPr="002F7970">
              <w:rPr>
                <w:rFonts w:ascii="Times New Roman" w:eastAsia="Times New Roman" w:hAnsi="Times New Roman" w:cs="Times New Roman"/>
                <w:b/>
                <w:sz w:val="24"/>
                <w:szCs w:val="24"/>
                <w:lang w:eastAsia="ru-RU"/>
              </w:rPr>
              <w:t>ОАО «Мурманэнергосбыт»</w:t>
            </w:r>
          </w:p>
          <w:p w:rsidR="002F7970" w:rsidRPr="002F7970" w:rsidRDefault="002F7970" w:rsidP="00A453D8">
            <w:pPr>
              <w:spacing w:after="0" w:line="240" w:lineRule="auto"/>
              <w:contextualSpacing/>
              <w:jc w:val="both"/>
              <w:rPr>
                <w:rFonts w:ascii="Times New Roman" w:eastAsia="Times New Roman" w:hAnsi="Times New Roman" w:cs="Times New Roman"/>
                <w:sz w:val="24"/>
                <w:szCs w:val="24"/>
                <w:lang w:eastAsia="ru-RU"/>
              </w:rPr>
            </w:pPr>
            <w:r w:rsidRPr="002F7970">
              <w:rPr>
                <w:rFonts w:ascii="Times New Roman" w:eastAsia="Times New Roman" w:hAnsi="Times New Roman" w:cs="Times New Roman"/>
                <w:b/>
                <w:bCs/>
                <w:sz w:val="24"/>
                <w:szCs w:val="24"/>
                <w:lang w:eastAsia="ru-RU"/>
              </w:rPr>
              <w:t>юр. адрес</w:t>
            </w:r>
            <w:r w:rsidRPr="002F7970">
              <w:rPr>
                <w:rFonts w:ascii="Times New Roman" w:eastAsia="Times New Roman" w:hAnsi="Times New Roman" w:cs="Times New Roman"/>
                <w:sz w:val="24"/>
                <w:szCs w:val="24"/>
                <w:lang w:eastAsia="ru-RU"/>
              </w:rPr>
              <w:t xml:space="preserve">: </w:t>
            </w:r>
            <w:smartTag w:uri="urn:schemas-microsoft-com:office:smarttags" w:element="metricconverter">
              <w:smartTagPr>
                <w:attr w:name="ProductID" w:val="183034, г"/>
              </w:smartTagPr>
              <w:r w:rsidRPr="002F7970">
                <w:rPr>
                  <w:rFonts w:ascii="Times New Roman" w:eastAsia="Times New Roman" w:hAnsi="Times New Roman" w:cs="Times New Roman"/>
                  <w:sz w:val="24"/>
                  <w:szCs w:val="24"/>
                  <w:lang w:eastAsia="ru-RU"/>
                </w:rPr>
                <w:t>183034, г</w:t>
              </w:r>
            </w:smartTag>
            <w:r w:rsidRPr="002F7970">
              <w:rPr>
                <w:rFonts w:ascii="Times New Roman" w:eastAsia="Times New Roman" w:hAnsi="Times New Roman" w:cs="Times New Roman"/>
                <w:sz w:val="24"/>
                <w:szCs w:val="24"/>
                <w:lang w:eastAsia="ru-RU"/>
              </w:rPr>
              <w:t xml:space="preserve">. Мурманск, </w:t>
            </w:r>
          </w:p>
          <w:p w:rsidR="002F7970" w:rsidRPr="002F7970" w:rsidRDefault="002F7970" w:rsidP="00A453D8">
            <w:pPr>
              <w:spacing w:after="0" w:line="240" w:lineRule="auto"/>
              <w:contextualSpacing/>
              <w:jc w:val="both"/>
              <w:rPr>
                <w:rFonts w:ascii="Times New Roman" w:eastAsia="Times New Roman" w:hAnsi="Times New Roman" w:cs="Times New Roman"/>
                <w:sz w:val="24"/>
                <w:szCs w:val="24"/>
                <w:lang w:eastAsia="ru-RU"/>
              </w:rPr>
            </w:pPr>
            <w:r w:rsidRPr="002F7970">
              <w:rPr>
                <w:rFonts w:ascii="Times New Roman" w:eastAsia="Times New Roman" w:hAnsi="Times New Roman" w:cs="Times New Roman"/>
                <w:sz w:val="24"/>
                <w:szCs w:val="24"/>
                <w:lang w:eastAsia="ru-RU"/>
              </w:rPr>
              <w:t>ул. Свердлова, д. 39</w:t>
            </w:r>
          </w:p>
          <w:p w:rsidR="002F7970" w:rsidRPr="002F7970" w:rsidRDefault="002F7970" w:rsidP="00A453D8">
            <w:pPr>
              <w:spacing w:after="0" w:line="240" w:lineRule="auto"/>
              <w:contextualSpacing/>
              <w:jc w:val="both"/>
              <w:rPr>
                <w:rFonts w:ascii="Times New Roman" w:eastAsia="Times New Roman" w:hAnsi="Times New Roman" w:cs="Times New Roman"/>
                <w:sz w:val="24"/>
                <w:szCs w:val="24"/>
                <w:lang w:eastAsia="ru-RU"/>
              </w:rPr>
            </w:pPr>
            <w:r w:rsidRPr="002F7970">
              <w:rPr>
                <w:rFonts w:ascii="Times New Roman" w:eastAsia="Times New Roman" w:hAnsi="Times New Roman" w:cs="Times New Roman"/>
                <w:b/>
                <w:bCs/>
                <w:sz w:val="24"/>
                <w:szCs w:val="24"/>
                <w:lang w:eastAsia="ru-RU"/>
              </w:rPr>
              <w:t>почт</w:t>
            </w:r>
            <w:proofErr w:type="gramStart"/>
            <w:r w:rsidRPr="002F7970">
              <w:rPr>
                <w:rFonts w:ascii="Times New Roman" w:eastAsia="Times New Roman" w:hAnsi="Times New Roman" w:cs="Times New Roman"/>
                <w:b/>
                <w:bCs/>
                <w:sz w:val="24"/>
                <w:szCs w:val="24"/>
                <w:lang w:eastAsia="ru-RU"/>
              </w:rPr>
              <w:t>.</w:t>
            </w:r>
            <w:proofErr w:type="gramEnd"/>
            <w:r w:rsidRPr="002F7970">
              <w:rPr>
                <w:rFonts w:ascii="Times New Roman" w:eastAsia="Times New Roman" w:hAnsi="Times New Roman" w:cs="Times New Roman"/>
                <w:b/>
                <w:bCs/>
                <w:sz w:val="24"/>
                <w:szCs w:val="24"/>
                <w:lang w:eastAsia="ru-RU"/>
              </w:rPr>
              <w:t xml:space="preserve"> </w:t>
            </w:r>
            <w:proofErr w:type="gramStart"/>
            <w:r w:rsidRPr="002F7970">
              <w:rPr>
                <w:rFonts w:ascii="Times New Roman" w:eastAsia="Times New Roman" w:hAnsi="Times New Roman" w:cs="Times New Roman"/>
                <w:b/>
                <w:bCs/>
                <w:sz w:val="24"/>
                <w:szCs w:val="24"/>
                <w:lang w:eastAsia="ru-RU"/>
              </w:rPr>
              <w:t>а</w:t>
            </w:r>
            <w:proofErr w:type="gramEnd"/>
            <w:r w:rsidRPr="002F7970">
              <w:rPr>
                <w:rFonts w:ascii="Times New Roman" w:eastAsia="Times New Roman" w:hAnsi="Times New Roman" w:cs="Times New Roman"/>
                <w:b/>
                <w:bCs/>
                <w:sz w:val="24"/>
                <w:szCs w:val="24"/>
                <w:lang w:eastAsia="ru-RU"/>
              </w:rPr>
              <w:t>дрес</w:t>
            </w:r>
            <w:r w:rsidRPr="002F7970">
              <w:rPr>
                <w:rFonts w:ascii="Times New Roman" w:eastAsia="Times New Roman" w:hAnsi="Times New Roman" w:cs="Times New Roman"/>
                <w:sz w:val="24"/>
                <w:szCs w:val="24"/>
                <w:lang w:eastAsia="ru-RU"/>
              </w:rPr>
              <w:t xml:space="preserve">: </w:t>
            </w:r>
            <w:smartTag w:uri="urn:schemas-microsoft-com:office:smarttags" w:element="metricconverter">
              <w:smartTagPr>
                <w:attr w:name="ProductID" w:val="183034, г"/>
              </w:smartTagPr>
              <w:r w:rsidRPr="002F7970">
                <w:rPr>
                  <w:rFonts w:ascii="Times New Roman" w:eastAsia="Times New Roman" w:hAnsi="Times New Roman" w:cs="Times New Roman"/>
                  <w:sz w:val="24"/>
                  <w:szCs w:val="24"/>
                  <w:lang w:eastAsia="ru-RU"/>
                </w:rPr>
                <w:t>183034, г</w:t>
              </w:r>
            </w:smartTag>
            <w:r w:rsidRPr="002F7970">
              <w:rPr>
                <w:rFonts w:ascii="Times New Roman" w:eastAsia="Times New Roman" w:hAnsi="Times New Roman" w:cs="Times New Roman"/>
                <w:sz w:val="24"/>
                <w:szCs w:val="24"/>
                <w:lang w:eastAsia="ru-RU"/>
              </w:rPr>
              <w:t>. Мурманск,</w:t>
            </w:r>
          </w:p>
          <w:p w:rsidR="002F7970" w:rsidRPr="002F7970" w:rsidRDefault="002F7970" w:rsidP="00A453D8">
            <w:pPr>
              <w:spacing w:after="0" w:line="240" w:lineRule="auto"/>
              <w:contextualSpacing/>
              <w:jc w:val="both"/>
              <w:rPr>
                <w:rFonts w:ascii="Times New Roman" w:eastAsia="Times New Roman" w:hAnsi="Times New Roman" w:cs="Times New Roman"/>
                <w:sz w:val="24"/>
                <w:szCs w:val="24"/>
                <w:lang w:eastAsia="ru-RU"/>
              </w:rPr>
            </w:pPr>
            <w:r w:rsidRPr="002F7970">
              <w:rPr>
                <w:rFonts w:ascii="Times New Roman" w:eastAsia="Times New Roman" w:hAnsi="Times New Roman" w:cs="Times New Roman"/>
                <w:sz w:val="24"/>
                <w:szCs w:val="24"/>
                <w:lang w:eastAsia="ru-RU"/>
              </w:rPr>
              <w:t xml:space="preserve"> </w:t>
            </w:r>
            <w:r w:rsidRPr="002F7970">
              <w:rPr>
                <w:rFonts w:ascii="Times New Roman" w:eastAsia="Times New Roman" w:hAnsi="Times New Roman" w:cs="Times New Roman"/>
                <w:sz w:val="24"/>
                <w:szCs w:val="24"/>
              </w:rPr>
              <w:t>ул. Свердлова, д. 39</w:t>
            </w:r>
          </w:p>
          <w:p w:rsidR="002F7970" w:rsidRPr="002F7970" w:rsidRDefault="002F7970" w:rsidP="00A453D8">
            <w:pPr>
              <w:spacing w:after="0" w:line="240" w:lineRule="auto"/>
              <w:contextualSpacing/>
              <w:jc w:val="both"/>
              <w:rPr>
                <w:rFonts w:ascii="Times New Roman" w:eastAsia="Times New Roman" w:hAnsi="Times New Roman" w:cs="Times New Roman"/>
                <w:sz w:val="24"/>
                <w:szCs w:val="24"/>
                <w:lang w:eastAsia="ru-RU"/>
              </w:rPr>
            </w:pPr>
            <w:r w:rsidRPr="002F7970">
              <w:rPr>
                <w:rFonts w:ascii="Times New Roman" w:eastAsia="Times New Roman" w:hAnsi="Times New Roman" w:cs="Times New Roman"/>
                <w:sz w:val="24"/>
                <w:szCs w:val="24"/>
                <w:lang w:eastAsia="ru-RU"/>
              </w:rPr>
              <w:t xml:space="preserve">тел/факс </w:t>
            </w:r>
            <w:r w:rsidR="00ED6053">
              <w:rPr>
                <w:rFonts w:ascii="Times New Roman" w:eastAsia="Times New Roman" w:hAnsi="Times New Roman" w:cs="Times New Roman"/>
                <w:sz w:val="24"/>
                <w:szCs w:val="24"/>
                <w:lang w:eastAsia="ru-RU"/>
              </w:rPr>
              <w:t>___________</w:t>
            </w:r>
          </w:p>
          <w:p w:rsidR="002F7970" w:rsidRPr="002F7970" w:rsidRDefault="002F7970" w:rsidP="00A453D8">
            <w:pPr>
              <w:spacing w:after="0" w:line="240" w:lineRule="auto"/>
              <w:contextualSpacing/>
              <w:jc w:val="both"/>
              <w:rPr>
                <w:rFonts w:ascii="Times New Roman" w:eastAsia="Times New Roman" w:hAnsi="Times New Roman" w:cs="Times New Roman"/>
                <w:sz w:val="24"/>
                <w:szCs w:val="24"/>
                <w:lang w:eastAsia="ru-RU"/>
              </w:rPr>
            </w:pPr>
            <w:r w:rsidRPr="002F7970">
              <w:rPr>
                <w:rFonts w:ascii="Times New Roman" w:eastAsia="Times New Roman" w:hAnsi="Times New Roman" w:cs="Times New Roman"/>
                <w:sz w:val="24"/>
                <w:szCs w:val="24"/>
                <w:lang w:eastAsia="ru-RU"/>
              </w:rPr>
              <w:t>тел.</w:t>
            </w:r>
            <w:r w:rsidR="00ED6053">
              <w:rPr>
                <w:rFonts w:ascii="Times New Roman" w:eastAsia="Times New Roman" w:hAnsi="Times New Roman" w:cs="Times New Roman"/>
                <w:sz w:val="24"/>
                <w:szCs w:val="24"/>
                <w:lang w:eastAsia="ru-RU"/>
              </w:rPr>
              <w:t>_____________</w:t>
            </w:r>
          </w:p>
          <w:p w:rsidR="002F7970" w:rsidRPr="002F7970" w:rsidRDefault="002F7970" w:rsidP="00A453D8">
            <w:pPr>
              <w:spacing w:after="0" w:line="240" w:lineRule="auto"/>
              <w:contextualSpacing/>
              <w:jc w:val="both"/>
              <w:rPr>
                <w:rFonts w:ascii="Times New Roman" w:eastAsia="Times New Roman" w:hAnsi="Times New Roman" w:cs="Times New Roman"/>
                <w:sz w:val="24"/>
                <w:szCs w:val="24"/>
                <w:lang w:eastAsia="ru-RU"/>
              </w:rPr>
            </w:pPr>
            <w:proofErr w:type="gramStart"/>
            <w:r w:rsidRPr="002F7970">
              <w:rPr>
                <w:rFonts w:ascii="Times New Roman" w:eastAsia="Times New Roman" w:hAnsi="Times New Roman" w:cs="Times New Roman"/>
                <w:sz w:val="24"/>
                <w:szCs w:val="24"/>
                <w:lang w:eastAsia="ru-RU"/>
              </w:rPr>
              <w:t>Е</w:t>
            </w:r>
            <w:proofErr w:type="gramEnd"/>
            <w:r w:rsidRPr="002F7970">
              <w:rPr>
                <w:rFonts w:ascii="Times New Roman" w:eastAsia="Times New Roman" w:hAnsi="Times New Roman" w:cs="Times New Roman"/>
                <w:sz w:val="24"/>
                <w:szCs w:val="24"/>
                <w:lang w:eastAsia="ru-RU"/>
              </w:rPr>
              <w:t>-</w:t>
            </w:r>
            <w:r w:rsidRPr="002F7970">
              <w:rPr>
                <w:rFonts w:ascii="Times New Roman" w:eastAsia="Times New Roman" w:hAnsi="Times New Roman" w:cs="Times New Roman"/>
                <w:sz w:val="24"/>
                <w:szCs w:val="24"/>
                <w:lang w:val="en-US" w:eastAsia="ru-RU"/>
              </w:rPr>
              <w:t>mail</w:t>
            </w:r>
            <w:r w:rsidRPr="002F7970">
              <w:rPr>
                <w:rFonts w:ascii="Times New Roman" w:eastAsia="Times New Roman" w:hAnsi="Times New Roman" w:cs="Times New Roman"/>
                <w:sz w:val="24"/>
                <w:szCs w:val="24"/>
                <w:lang w:eastAsia="ru-RU"/>
              </w:rPr>
              <w:t xml:space="preserve"> </w:t>
            </w:r>
          </w:p>
          <w:p w:rsidR="002F7970" w:rsidRPr="002F7970" w:rsidRDefault="002F7970" w:rsidP="00A453D8">
            <w:pPr>
              <w:widowControl w:val="0"/>
              <w:tabs>
                <w:tab w:val="left" w:pos="720"/>
              </w:tabs>
              <w:spacing w:after="0" w:line="240" w:lineRule="auto"/>
              <w:contextualSpacing/>
              <w:jc w:val="both"/>
              <w:rPr>
                <w:rFonts w:ascii="Times New Roman" w:eastAsia="Times New Roman" w:hAnsi="Times New Roman" w:cs="Times New Roman"/>
                <w:b/>
                <w:bCs/>
                <w:sz w:val="24"/>
                <w:szCs w:val="24"/>
                <w:lang w:eastAsia="ru-RU"/>
              </w:rPr>
            </w:pPr>
            <w:r w:rsidRPr="002F7970">
              <w:rPr>
                <w:rFonts w:ascii="Times New Roman" w:eastAsia="Times New Roman" w:hAnsi="Times New Roman" w:cs="Times New Roman"/>
                <w:b/>
                <w:bCs/>
                <w:sz w:val="24"/>
                <w:szCs w:val="24"/>
                <w:lang w:eastAsia="ru-RU"/>
              </w:rPr>
              <w:t xml:space="preserve">платежные реквизиты: </w:t>
            </w:r>
          </w:p>
          <w:p w:rsidR="002F7970" w:rsidRPr="002F7970" w:rsidRDefault="002F7970" w:rsidP="00A453D8">
            <w:pPr>
              <w:widowControl w:val="0"/>
              <w:tabs>
                <w:tab w:val="left" w:pos="720"/>
              </w:tabs>
              <w:spacing w:after="0" w:line="240" w:lineRule="auto"/>
              <w:contextualSpacing/>
              <w:jc w:val="both"/>
              <w:rPr>
                <w:rFonts w:ascii="Times New Roman" w:eastAsia="Times New Roman" w:hAnsi="Times New Roman" w:cs="Times New Roman"/>
                <w:sz w:val="24"/>
                <w:szCs w:val="24"/>
                <w:lang w:eastAsia="ru-RU"/>
              </w:rPr>
            </w:pPr>
            <w:proofErr w:type="gramStart"/>
            <w:r w:rsidRPr="002F7970">
              <w:rPr>
                <w:rFonts w:ascii="Times New Roman" w:eastAsia="Times New Roman" w:hAnsi="Times New Roman" w:cs="Times New Roman"/>
                <w:sz w:val="24"/>
                <w:szCs w:val="24"/>
                <w:lang w:eastAsia="ru-RU"/>
              </w:rPr>
              <w:t>р</w:t>
            </w:r>
            <w:proofErr w:type="gramEnd"/>
            <w:r w:rsidRPr="002F7970">
              <w:rPr>
                <w:rFonts w:ascii="Times New Roman" w:eastAsia="Times New Roman" w:hAnsi="Times New Roman" w:cs="Times New Roman"/>
                <w:sz w:val="24"/>
                <w:szCs w:val="24"/>
                <w:lang w:eastAsia="ru-RU"/>
              </w:rPr>
              <w:t>/</w:t>
            </w:r>
            <w:proofErr w:type="spellStart"/>
            <w:r w:rsidRPr="002F7970">
              <w:rPr>
                <w:rFonts w:ascii="Times New Roman" w:eastAsia="Times New Roman" w:hAnsi="Times New Roman" w:cs="Times New Roman"/>
                <w:sz w:val="24"/>
                <w:szCs w:val="24"/>
                <w:lang w:eastAsia="ru-RU"/>
              </w:rPr>
              <w:t>сч</w:t>
            </w:r>
            <w:proofErr w:type="spellEnd"/>
            <w:r w:rsidRPr="002F7970">
              <w:rPr>
                <w:rFonts w:ascii="Times New Roman" w:eastAsia="Times New Roman" w:hAnsi="Times New Roman" w:cs="Times New Roman"/>
                <w:sz w:val="24"/>
                <w:szCs w:val="24"/>
                <w:lang w:eastAsia="ru-RU"/>
              </w:rPr>
              <w:t xml:space="preserve"> 40702810301060011550 в </w:t>
            </w:r>
          </w:p>
          <w:p w:rsidR="002F7970" w:rsidRPr="00ED6053" w:rsidRDefault="00ED6053" w:rsidP="00ED6053">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proofErr w:type="gramStart"/>
            <w:r w:rsidRPr="00ED6053">
              <w:rPr>
                <w:rFonts w:ascii="Times New Roman CYR" w:eastAsia="Times New Roman" w:hAnsi="Times New Roman CYR" w:cs="Times New Roman CYR"/>
                <w:sz w:val="24"/>
                <w:szCs w:val="24"/>
              </w:rPr>
              <w:t>Филиале</w:t>
            </w:r>
            <w:proofErr w:type="gramEnd"/>
            <w:r w:rsidRPr="00ED6053">
              <w:rPr>
                <w:rFonts w:ascii="Times New Roman CYR" w:eastAsia="Times New Roman" w:hAnsi="Times New Roman CYR" w:cs="Times New Roman CYR"/>
                <w:sz w:val="24"/>
                <w:szCs w:val="24"/>
              </w:rPr>
              <w:t xml:space="preserve"> </w:t>
            </w:r>
            <w:r w:rsidR="002F7970" w:rsidRPr="002F7970">
              <w:rPr>
                <w:rFonts w:ascii="Times New Roman" w:eastAsia="Times New Roman" w:hAnsi="Times New Roman" w:cs="Times New Roman"/>
                <w:sz w:val="24"/>
                <w:szCs w:val="24"/>
                <w:lang w:eastAsia="ru-RU"/>
              </w:rPr>
              <w:t xml:space="preserve">Морского банка (ОАО) </w:t>
            </w:r>
          </w:p>
          <w:p w:rsidR="002F7970" w:rsidRPr="002F7970" w:rsidRDefault="002F7970" w:rsidP="00A453D8">
            <w:pPr>
              <w:widowControl w:val="0"/>
              <w:tabs>
                <w:tab w:val="left" w:pos="720"/>
              </w:tabs>
              <w:spacing w:after="0" w:line="240" w:lineRule="auto"/>
              <w:contextualSpacing/>
              <w:jc w:val="both"/>
              <w:rPr>
                <w:rFonts w:ascii="Times New Roman" w:eastAsia="Times New Roman" w:hAnsi="Times New Roman" w:cs="Times New Roman"/>
                <w:sz w:val="24"/>
                <w:szCs w:val="24"/>
                <w:lang w:eastAsia="ru-RU"/>
              </w:rPr>
            </w:pPr>
            <w:r w:rsidRPr="002F7970">
              <w:rPr>
                <w:rFonts w:ascii="Times New Roman" w:eastAsia="Times New Roman" w:hAnsi="Times New Roman" w:cs="Times New Roman"/>
                <w:sz w:val="24"/>
                <w:szCs w:val="24"/>
                <w:lang w:eastAsia="ru-RU"/>
              </w:rPr>
              <w:t>г. Санкт-Петербург</w:t>
            </w:r>
          </w:p>
          <w:p w:rsidR="002F7970" w:rsidRPr="002F7970" w:rsidRDefault="002F7970" w:rsidP="00A453D8">
            <w:pPr>
              <w:widowControl w:val="0"/>
              <w:tabs>
                <w:tab w:val="left" w:pos="720"/>
              </w:tabs>
              <w:spacing w:after="0" w:line="240" w:lineRule="auto"/>
              <w:contextualSpacing/>
              <w:jc w:val="both"/>
              <w:rPr>
                <w:rFonts w:ascii="Times New Roman" w:eastAsia="Times New Roman" w:hAnsi="Times New Roman" w:cs="Times New Roman"/>
                <w:sz w:val="24"/>
                <w:szCs w:val="24"/>
                <w:lang w:eastAsia="ru-RU"/>
              </w:rPr>
            </w:pPr>
            <w:r w:rsidRPr="002F7970">
              <w:rPr>
                <w:rFonts w:ascii="Times New Roman" w:eastAsia="Times New Roman" w:hAnsi="Times New Roman" w:cs="Times New Roman"/>
                <w:sz w:val="24"/>
                <w:szCs w:val="24"/>
                <w:lang w:eastAsia="ru-RU"/>
              </w:rPr>
              <w:t>к/с 30101810100000000833</w:t>
            </w:r>
          </w:p>
          <w:p w:rsidR="002F7970" w:rsidRPr="002F7970" w:rsidRDefault="002F7970" w:rsidP="00A453D8">
            <w:pPr>
              <w:widowControl w:val="0"/>
              <w:tabs>
                <w:tab w:val="left" w:pos="720"/>
              </w:tabs>
              <w:spacing w:after="0" w:line="240" w:lineRule="auto"/>
              <w:contextualSpacing/>
              <w:jc w:val="both"/>
              <w:rPr>
                <w:rFonts w:ascii="Times New Roman" w:eastAsia="Times New Roman" w:hAnsi="Times New Roman" w:cs="Times New Roman"/>
                <w:sz w:val="24"/>
                <w:szCs w:val="24"/>
                <w:lang w:eastAsia="ru-RU"/>
              </w:rPr>
            </w:pPr>
            <w:r w:rsidRPr="002F7970">
              <w:rPr>
                <w:rFonts w:ascii="Times New Roman" w:eastAsia="Times New Roman" w:hAnsi="Times New Roman" w:cs="Times New Roman"/>
                <w:sz w:val="24"/>
                <w:szCs w:val="24"/>
                <w:lang w:eastAsia="ru-RU"/>
              </w:rPr>
              <w:t>БИК 044030833</w:t>
            </w:r>
          </w:p>
          <w:p w:rsidR="002F7970" w:rsidRPr="002F7970" w:rsidRDefault="002F7970" w:rsidP="00A453D8">
            <w:pPr>
              <w:widowControl w:val="0"/>
              <w:tabs>
                <w:tab w:val="left" w:pos="1440"/>
              </w:tabs>
              <w:snapToGrid w:val="0"/>
              <w:spacing w:after="0" w:line="240" w:lineRule="auto"/>
              <w:contextualSpacing/>
              <w:jc w:val="both"/>
              <w:rPr>
                <w:rFonts w:ascii="Times New Roman" w:eastAsia="Times New Roman" w:hAnsi="Times New Roman" w:cs="Times New Roman"/>
                <w:sz w:val="24"/>
                <w:szCs w:val="24"/>
              </w:rPr>
            </w:pPr>
            <w:r w:rsidRPr="002F7970">
              <w:rPr>
                <w:rFonts w:ascii="Times New Roman" w:eastAsia="Times New Roman" w:hAnsi="Times New Roman" w:cs="Times New Roman"/>
                <w:sz w:val="24"/>
                <w:szCs w:val="24"/>
              </w:rPr>
              <w:t>ОКПО 88036460</w:t>
            </w:r>
          </w:p>
          <w:p w:rsidR="002F7970" w:rsidRPr="002F7970" w:rsidRDefault="002F7970" w:rsidP="00A453D8">
            <w:pPr>
              <w:widowControl w:val="0"/>
              <w:tabs>
                <w:tab w:val="left" w:pos="1440"/>
              </w:tabs>
              <w:snapToGrid w:val="0"/>
              <w:spacing w:after="0" w:line="240" w:lineRule="auto"/>
              <w:contextualSpacing/>
              <w:jc w:val="both"/>
              <w:rPr>
                <w:rFonts w:ascii="Times New Roman" w:eastAsia="Times New Roman" w:hAnsi="Times New Roman" w:cs="Times New Roman"/>
                <w:sz w:val="24"/>
                <w:szCs w:val="24"/>
              </w:rPr>
            </w:pPr>
            <w:r w:rsidRPr="002F7970">
              <w:rPr>
                <w:rFonts w:ascii="Times New Roman" w:eastAsia="Times New Roman" w:hAnsi="Times New Roman" w:cs="Times New Roman"/>
                <w:sz w:val="24"/>
                <w:szCs w:val="24"/>
              </w:rPr>
              <w:t>ОГРН 1095190009111</w:t>
            </w:r>
          </w:p>
          <w:p w:rsidR="002F7970" w:rsidRPr="002F7970" w:rsidRDefault="002F7970" w:rsidP="00A453D8">
            <w:pPr>
              <w:widowControl w:val="0"/>
              <w:tabs>
                <w:tab w:val="left" w:pos="1440"/>
              </w:tabs>
              <w:snapToGrid w:val="0"/>
              <w:spacing w:after="0" w:line="240" w:lineRule="auto"/>
              <w:contextualSpacing/>
              <w:jc w:val="both"/>
              <w:rPr>
                <w:rFonts w:ascii="Times New Roman" w:eastAsia="Times New Roman" w:hAnsi="Times New Roman" w:cs="Times New Roman"/>
                <w:sz w:val="24"/>
                <w:szCs w:val="24"/>
              </w:rPr>
            </w:pPr>
            <w:r w:rsidRPr="002F7970">
              <w:rPr>
                <w:rFonts w:ascii="Times New Roman" w:eastAsia="Times New Roman" w:hAnsi="Times New Roman" w:cs="Times New Roman"/>
                <w:sz w:val="24"/>
                <w:szCs w:val="24"/>
              </w:rPr>
              <w:t>ИНН 5190907139</w:t>
            </w:r>
          </w:p>
          <w:p w:rsidR="002F7970" w:rsidRPr="002F7970" w:rsidRDefault="002F7970" w:rsidP="00A453D8">
            <w:pPr>
              <w:widowControl w:val="0"/>
              <w:tabs>
                <w:tab w:val="left" w:pos="720"/>
              </w:tabs>
              <w:suppressAutoHyphens/>
              <w:snapToGrid w:val="0"/>
              <w:spacing w:after="80" w:line="240" w:lineRule="auto"/>
              <w:contextualSpacing/>
              <w:rPr>
                <w:rFonts w:ascii="Times New Roman" w:eastAsia="Times New Roman" w:hAnsi="Times New Roman" w:cs="Times New Roman"/>
                <w:b/>
                <w:bCs/>
                <w:sz w:val="24"/>
                <w:szCs w:val="24"/>
                <w:lang w:eastAsia="ar-SA"/>
              </w:rPr>
            </w:pPr>
            <w:r w:rsidRPr="002F7970">
              <w:rPr>
                <w:rFonts w:ascii="Times New Roman" w:eastAsia="Times New Roman" w:hAnsi="Times New Roman" w:cs="Times New Roman"/>
                <w:sz w:val="24"/>
                <w:szCs w:val="24"/>
                <w:lang w:eastAsia="ar-SA"/>
              </w:rPr>
              <w:t>КПП 519950001</w:t>
            </w:r>
          </w:p>
        </w:tc>
      </w:tr>
    </w:tbl>
    <w:p w:rsidR="002F7970" w:rsidRPr="002F7970" w:rsidRDefault="002F7970" w:rsidP="00A453D8">
      <w:pPr>
        <w:widowControl w:val="0"/>
        <w:tabs>
          <w:tab w:val="left" w:pos="1440"/>
        </w:tabs>
        <w:snapToGrid w:val="0"/>
        <w:spacing w:after="0" w:line="240" w:lineRule="auto"/>
        <w:contextualSpacing/>
        <w:jc w:val="both"/>
        <w:rPr>
          <w:rFonts w:ascii="Times New Roman" w:eastAsia="Calibri" w:hAnsi="Times New Roman" w:cs="Times New Roman"/>
          <w:sz w:val="24"/>
          <w:szCs w:val="24"/>
        </w:rPr>
      </w:pPr>
    </w:p>
    <w:tbl>
      <w:tblPr>
        <w:tblpPr w:leftFromText="180" w:rightFromText="180" w:vertAnchor="text" w:horzAnchor="margin" w:tblpY="79"/>
        <w:tblW w:w="9241" w:type="dxa"/>
        <w:tblLayout w:type="fixed"/>
        <w:tblCellMar>
          <w:left w:w="70" w:type="dxa"/>
          <w:right w:w="70" w:type="dxa"/>
        </w:tblCellMar>
        <w:tblLook w:val="0000" w:firstRow="0" w:lastRow="0" w:firstColumn="0" w:lastColumn="0" w:noHBand="0" w:noVBand="0"/>
      </w:tblPr>
      <w:tblGrid>
        <w:gridCol w:w="4112"/>
        <w:gridCol w:w="410"/>
        <w:gridCol w:w="4719"/>
      </w:tblGrid>
      <w:tr w:rsidR="002F7970" w:rsidRPr="002F7970" w:rsidTr="00A453D8">
        <w:trPr>
          <w:cantSplit/>
          <w:trHeight w:val="139"/>
        </w:trPr>
        <w:tc>
          <w:tcPr>
            <w:tcW w:w="9241" w:type="dxa"/>
            <w:gridSpan w:val="3"/>
          </w:tcPr>
          <w:p w:rsidR="002F7970" w:rsidRPr="002F7970" w:rsidRDefault="002F7970" w:rsidP="00A453D8">
            <w:pPr>
              <w:widowControl w:val="0"/>
              <w:tabs>
                <w:tab w:val="left" w:pos="1440"/>
              </w:tabs>
              <w:suppressAutoHyphens/>
              <w:snapToGrid w:val="0"/>
              <w:spacing w:after="80" w:line="240" w:lineRule="auto"/>
              <w:contextualSpacing/>
              <w:jc w:val="center"/>
              <w:rPr>
                <w:rFonts w:ascii="Times New Roman" w:eastAsia="Calibri" w:hAnsi="Times New Roman" w:cs="Times New Roman"/>
                <w:b/>
                <w:bCs/>
                <w:sz w:val="24"/>
                <w:szCs w:val="24"/>
                <w:lang w:eastAsia="ar-SA"/>
              </w:rPr>
            </w:pPr>
            <w:r w:rsidRPr="002F7970">
              <w:rPr>
                <w:rFonts w:ascii="Times New Roman" w:eastAsia="Calibri" w:hAnsi="Times New Roman" w:cs="Times New Roman"/>
                <w:b/>
                <w:bCs/>
                <w:sz w:val="24"/>
                <w:szCs w:val="24"/>
                <w:lang w:eastAsia="ar-SA"/>
              </w:rPr>
              <w:t>Подписи Сторон</w:t>
            </w:r>
          </w:p>
        </w:tc>
      </w:tr>
      <w:tr w:rsidR="002F7970" w:rsidRPr="002F7970" w:rsidTr="00AB71C3">
        <w:trPr>
          <w:trHeight w:val="1147"/>
        </w:trPr>
        <w:tc>
          <w:tcPr>
            <w:tcW w:w="4112" w:type="dxa"/>
          </w:tcPr>
          <w:p w:rsidR="002F7970" w:rsidRPr="002F7970" w:rsidRDefault="00A453D8" w:rsidP="00A453D8">
            <w:pPr>
              <w:widowControl w:val="0"/>
              <w:tabs>
                <w:tab w:val="left" w:pos="426"/>
                <w:tab w:val="left" w:pos="720"/>
              </w:tabs>
              <w:suppressAutoHyphens/>
              <w:snapToGrid w:val="0"/>
              <w:spacing w:after="80" w:line="240" w:lineRule="auto"/>
              <w:contextualSpacing/>
              <w:rPr>
                <w:rFonts w:ascii="Times New Roman" w:eastAsia="Calibri" w:hAnsi="Times New Roman" w:cs="Times New Roman"/>
                <w:b/>
                <w:bCs/>
                <w:sz w:val="24"/>
                <w:szCs w:val="24"/>
                <w:lang w:eastAsia="ar-SA"/>
              </w:rPr>
            </w:pPr>
            <w:r>
              <w:rPr>
                <w:rFonts w:ascii="Times New Roman" w:eastAsia="Calibri" w:hAnsi="Times New Roman" w:cs="Times New Roman"/>
                <w:b/>
                <w:bCs/>
                <w:sz w:val="24"/>
                <w:szCs w:val="24"/>
                <w:lang w:eastAsia="ar-SA"/>
              </w:rPr>
              <w:t>_____</w:t>
            </w:r>
            <w:r w:rsidR="002F7970" w:rsidRPr="002F7970">
              <w:rPr>
                <w:rFonts w:ascii="Times New Roman" w:eastAsia="Calibri" w:hAnsi="Times New Roman" w:cs="Times New Roman"/>
                <w:b/>
                <w:bCs/>
                <w:sz w:val="24"/>
                <w:szCs w:val="24"/>
                <w:lang w:eastAsia="ar-SA"/>
              </w:rPr>
              <w:t>___________</w:t>
            </w:r>
          </w:p>
          <w:p w:rsidR="002F7970" w:rsidRPr="002F7970" w:rsidRDefault="002F7970" w:rsidP="00A453D8">
            <w:pPr>
              <w:widowControl w:val="0"/>
              <w:tabs>
                <w:tab w:val="left" w:pos="426"/>
                <w:tab w:val="left" w:pos="720"/>
              </w:tabs>
              <w:suppressAutoHyphens/>
              <w:snapToGrid w:val="0"/>
              <w:spacing w:after="80" w:line="240" w:lineRule="auto"/>
              <w:contextualSpacing/>
              <w:rPr>
                <w:rFonts w:ascii="Times New Roman" w:eastAsia="Calibri" w:hAnsi="Times New Roman" w:cs="Times New Roman"/>
                <w:bCs/>
                <w:i/>
                <w:sz w:val="24"/>
                <w:szCs w:val="24"/>
                <w:vertAlign w:val="superscript"/>
                <w:lang w:eastAsia="ar-SA"/>
              </w:rPr>
            </w:pPr>
            <w:r w:rsidRPr="002F7970">
              <w:rPr>
                <w:rFonts w:ascii="Times New Roman" w:eastAsia="Calibri" w:hAnsi="Times New Roman" w:cs="Times New Roman"/>
                <w:bCs/>
                <w:sz w:val="24"/>
                <w:szCs w:val="24"/>
                <w:vertAlign w:val="superscript"/>
                <w:lang w:eastAsia="ar-SA"/>
              </w:rPr>
              <w:t xml:space="preserve">                 (</w:t>
            </w:r>
            <w:r w:rsidRPr="002F7970">
              <w:rPr>
                <w:rFonts w:ascii="Times New Roman" w:eastAsia="Calibri" w:hAnsi="Times New Roman" w:cs="Times New Roman"/>
                <w:bCs/>
                <w:i/>
                <w:sz w:val="24"/>
                <w:szCs w:val="24"/>
                <w:vertAlign w:val="superscript"/>
                <w:lang w:eastAsia="ar-SA"/>
              </w:rPr>
              <w:t>должность)</w:t>
            </w:r>
          </w:p>
          <w:p w:rsidR="002F7970" w:rsidRPr="002F7970" w:rsidRDefault="002F7970" w:rsidP="00A453D8">
            <w:pPr>
              <w:widowControl w:val="0"/>
              <w:tabs>
                <w:tab w:val="left" w:pos="426"/>
                <w:tab w:val="left" w:pos="720"/>
              </w:tabs>
              <w:suppressAutoHyphens/>
              <w:snapToGrid w:val="0"/>
              <w:spacing w:after="80" w:line="240" w:lineRule="auto"/>
              <w:contextualSpacing/>
              <w:rPr>
                <w:rFonts w:ascii="Times New Roman" w:eastAsia="Calibri" w:hAnsi="Times New Roman" w:cs="Times New Roman"/>
                <w:b/>
                <w:bCs/>
                <w:sz w:val="24"/>
                <w:szCs w:val="24"/>
                <w:lang w:eastAsia="ar-SA"/>
              </w:rPr>
            </w:pPr>
            <w:r w:rsidRPr="002F7970">
              <w:rPr>
                <w:rFonts w:ascii="Times New Roman" w:eastAsia="Calibri" w:hAnsi="Times New Roman" w:cs="Times New Roman"/>
                <w:b/>
                <w:bCs/>
                <w:sz w:val="24"/>
                <w:szCs w:val="24"/>
                <w:lang w:eastAsia="ar-SA"/>
              </w:rPr>
              <w:t>_____________/____________/</w:t>
            </w:r>
          </w:p>
          <w:p w:rsidR="002F7970" w:rsidRPr="002F7970" w:rsidRDefault="002F7970" w:rsidP="00A453D8">
            <w:pPr>
              <w:widowControl w:val="0"/>
              <w:tabs>
                <w:tab w:val="left" w:pos="426"/>
                <w:tab w:val="left" w:pos="720"/>
              </w:tabs>
              <w:suppressAutoHyphens/>
              <w:snapToGrid w:val="0"/>
              <w:spacing w:after="80" w:line="240" w:lineRule="auto"/>
              <w:contextualSpacing/>
              <w:rPr>
                <w:rFonts w:ascii="Times New Roman" w:eastAsia="Calibri" w:hAnsi="Times New Roman" w:cs="Times New Roman"/>
                <w:bCs/>
                <w:i/>
                <w:sz w:val="24"/>
                <w:szCs w:val="24"/>
                <w:vertAlign w:val="superscript"/>
                <w:lang w:eastAsia="ar-SA"/>
              </w:rPr>
            </w:pPr>
            <w:r w:rsidRPr="002F7970">
              <w:rPr>
                <w:rFonts w:ascii="Times New Roman" w:eastAsia="Calibri" w:hAnsi="Times New Roman" w:cs="Times New Roman"/>
                <w:bCs/>
                <w:i/>
                <w:sz w:val="24"/>
                <w:szCs w:val="24"/>
                <w:vertAlign w:val="superscript"/>
                <w:lang w:eastAsia="ar-SA"/>
              </w:rPr>
              <w:t xml:space="preserve">                                                    (ФИО)  </w:t>
            </w:r>
          </w:p>
          <w:p w:rsidR="002F7970" w:rsidRPr="002F7970" w:rsidRDefault="002F7970" w:rsidP="00A453D8">
            <w:pPr>
              <w:widowControl w:val="0"/>
              <w:tabs>
                <w:tab w:val="left" w:pos="426"/>
                <w:tab w:val="left" w:pos="720"/>
              </w:tabs>
              <w:suppressAutoHyphens/>
              <w:snapToGrid w:val="0"/>
              <w:spacing w:after="0" w:line="240" w:lineRule="auto"/>
              <w:contextualSpacing/>
              <w:rPr>
                <w:rFonts w:ascii="Times New Roman" w:eastAsia="Calibri" w:hAnsi="Times New Roman" w:cs="Times New Roman"/>
                <w:b/>
                <w:bCs/>
                <w:sz w:val="24"/>
                <w:szCs w:val="24"/>
                <w:lang w:eastAsia="ar-SA"/>
              </w:rPr>
            </w:pPr>
            <w:r w:rsidRPr="002F7970">
              <w:rPr>
                <w:rFonts w:ascii="Times New Roman" w:eastAsia="Calibri" w:hAnsi="Times New Roman" w:cs="Times New Roman"/>
                <w:b/>
                <w:bCs/>
                <w:sz w:val="24"/>
                <w:szCs w:val="24"/>
                <w:lang w:eastAsia="ar-SA"/>
              </w:rPr>
              <w:t>М.П.</w:t>
            </w:r>
          </w:p>
        </w:tc>
        <w:tc>
          <w:tcPr>
            <w:tcW w:w="410" w:type="dxa"/>
          </w:tcPr>
          <w:p w:rsidR="002F7970" w:rsidRPr="002F7970" w:rsidRDefault="002F7970" w:rsidP="00A453D8">
            <w:pPr>
              <w:widowControl w:val="0"/>
              <w:suppressAutoHyphens/>
              <w:snapToGrid w:val="0"/>
              <w:spacing w:after="0" w:line="240" w:lineRule="auto"/>
              <w:ind w:firstLine="35"/>
              <w:contextualSpacing/>
              <w:jc w:val="right"/>
              <w:rPr>
                <w:rFonts w:ascii="Times New Roman" w:eastAsia="Calibri" w:hAnsi="Times New Roman" w:cs="Times New Roman"/>
                <w:b/>
                <w:bCs/>
                <w:sz w:val="24"/>
                <w:szCs w:val="24"/>
                <w:lang w:eastAsia="ar-SA"/>
              </w:rPr>
            </w:pPr>
          </w:p>
        </w:tc>
        <w:tc>
          <w:tcPr>
            <w:tcW w:w="4719" w:type="dxa"/>
          </w:tcPr>
          <w:p w:rsidR="002F7970" w:rsidRPr="002F7970" w:rsidRDefault="002F7970" w:rsidP="00A453D8">
            <w:pPr>
              <w:widowControl w:val="0"/>
              <w:tabs>
                <w:tab w:val="left" w:pos="1440"/>
              </w:tabs>
              <w:suppressAutoHyphens/>
              <w:snapToGrid w:val="0"/>
              <w:spacing w:after="80" w:line="240" w:lineRule="auto"/>
              <w:contextualSpacing/>
              <w:rPr>
                <w:rFonts w:ascii="Times New Roman" w:eastAsia="Calibri" w:hAnsi="Times New Roman" w:cs="Times New Roman"/>
                <w:b/>
                <w:bCs/>
                <w:sz w:val="24"/>
                <w:szCs w:val="24"/>
                <w:lang w:eastAsia="ar-SA"/>
              </w:rPr>
            </w:pPr>
            <w:r w:rsidRPr="002F7970">
              <w:rPr>
                <w:rFonts w:ascii="Times New Roman" w:eastAsia="Calibri" w:hAnsi="Times New Roman" w:cs="Times New Roman"/>
                <w:b/>
                <w:bCs/>
                <w:sz w:val="24"/>
                <w:szCs w:val="24"/>
                <w:lang w:eastAsia="ar-SA"/>
              </w:rPr>
              <w:t>__________________</w:t>
            </w:r>
          </w:p>
          <w:p w:rsidR="002F7970" w:rsidRPr="002F7970" w:rsidRDefault="002F7970" w:rsidP="00A453D8">
            <w:pPr>
              <w:widowControl w:val="0"/>
              <w:tabs>
                <w:tab w:val="left" w:pos="426"/>
                <w:tab w:val="left" w:pos="720"/>
              </w:tabs>
              <w:suppressAutoHyphens/>
              <w:snapToGrid w:val="0"/>
              <w:spacing w:after="80" w:line="240" w:lineRule="auto"/>
              <w:contextualSpacing/>
              <w:rPr>
                <w:rFonts w:ascii="Times New Roman" w:eastAsia="Calibri" w:hAnsi="Times New Roman" w:cs="Times New Roman"/>
                <w:bCs/>
                <w:i/>
                <w:sz w:val="24"/>
                <w:szCs w:val="24"/>
                <w:vertAlign w:val="superscript"/>
                <w:lang w:eastAsia="ar-SA"/>
              </w:rPr>
            </w:pPr>
            <w:r w:rsidRPr="002F7970">
              <w:rPr>
                <w:rFonts w:ascii="Times New Roman" w:eastAsia="Calibri" w:hAnsi="Times New Roman" w:cs="Times New Roman"/>
                <w:bCs/>
                <w:sz w:val="24"/>
                <w:szCs w:val="24"/>
                <w:vertAlign w:val="superscript"/>
                <w:lang w:eastAsia="ar-SA"/>
              </w:rPr>
              <w:t xml:space="preserve">             (</w:t>
            </w:r>
            <w:r w:rsidRPr="002F7970">
              <w:rPr>
                <w:rFonts w:ascii="Times New Roman" w:eastAsia="Calibri" w:hAnsi="Times New Roman" w:cs="Times New Roman"/>
                <w:bCs/>
                <w:i/>
                <w:sz w:val="24"/>
                <w:szCs w:val="24"/>
                <w:vertAlign w:val="superscript"/>
                <w:lang w:eastAsia="ar-SA"/>
              </w:rPr>
              <w:t>должность)</w:t>
            </w:r>
          </w:p>
          <w:p w:rsidR="002F7970" w:rsidRPr="002F7970" w:rsidRDefault="002F7970" w:rsidP="00A453D8">
            <w:pPr>
              <w:widowControl w:val="0"/>
              <w:tabs>
                <w:tab w:val="left" w:pos="1440"/>
              </w:tabs>
              <w:suppressAutoHyphens/>
              <w:snapToGrid w:val="0"/>
              <w:spacing w:after="80" w:line="240" w:lineRule="auto"/>
              <w:contextualSpacing/>
              <w:rPr>
                <w:rFonts w:ascii="Times New Roman" w:eastAsia="Calibri" w:hAnsi="Times New Roman" w:cs="Times New Roman"/>
                <w:b/>
                <w:bCs/>
                <w:sz w:val="24"/>
                <w:szCs w:val="24"/>
                <w:lang w:eastAsia="ar-SA"/>
              </w:rPr>
            </w:pPr>
            <w:r w:rsidRPr="002F7970">
              <w:rPr>
                <w:rFonts w:ascii="Times New Roman" w:eastAsia="Calibri" w:hAnsi="Times New Roman" w:cs="Times New Roman"/>
                <w:b/>
                <w:bCs/>
                <w:sz w:val="24"/>
                <w:szCs w:val="24"/>
                <w:lang w:eastAsia="ar-SA"/>
              </w:rPr>
              <w:t>__________________/_____________/</w:t>
            </w:r>
          </w:p>
          <w:p w:rsidR="002F7970" w:rsidRPr="002F7970" w:rsidRDefault="002F7970" w:rsidP="00A453D8">
            <w:pPr>
              <w:widowControl w:val="0"/>
              <w:tabs>
                <w:tab w:val="left" w:pos="1440"/>
              </w:tabs>
              <w:suppressAutoHyphens/>
              <w:snapToGrid w:val="0"/>
              <w:spacing w:after="80" w:line="240" w:lineRule="auto"/>
              <w:contextualSpacing/>
              <w:rPr>
                <w:rFonts w:ascii="Times New Roman" w:eastAsia="Calibri" w:hAnsi="Times New Roman" w:cs="Times New Roman"/>
                <w:b/>
                <w:bCs/>
                <w:sz w:val="24"/>
                <w:szCs w:val="24"/>
                <w:vertAlign w:val="superscript"/>
                <w:lang w:eastAsia="ar-SA"/>
              </w:rPr>
            </w:pPr>
            <w:r w:rsidRPr="002F7970">
              <w:rPr>
                <w:rFonts w:ascii="Times New Roman" w:eastAsia="Calibri" w:hAnsi="Times New Roman" w:cs="Times New Roman"/>
                <w:bCs/>
                <w:i/>
                <w:sz w:val="24"/>
                <w:szCs w:val="24"/>
                <w:vertAlign w:val="superscript"/>
                <w:lang w:eastAsia="ar-SA"/>
              </w:rPr>
              <w:t xml:space="preserve">                                                                         (ФИО)  </w:t>
            </w:r>
          </w:p>
          <w:p w:rsidR="002F7970" w:rsidRPr="002F7970" w:rsidRDefault="002F7970" w:rsidP="00A453D8">
            <w:pPr>
              <w:widowControl w:val="0"/>
              <w:tabs>
                <w:tab w:val="left" w:pos="1440"/>
              </w:tabs>
              <w:suppressAutoHyphens/>
              <w:snapToGrid w:val="0"/>
              <w:spacing w:after="80" w:line="240" w:lineRule="auto"/>
              <w:contextualSpacing/>
              <w:rPr>
                <w:rFonts w:ascii="Times New Roman" w:eastAsia="Calibri" w:hAnsi="Times New Roman" w:cs="Times New Roman"/>
                <w:b/>
                <w:bCs/>
                <w:sz w:val="24"/>
                <w:szCs w:val="24"/>
                <w:vertAlign w:val="superscript"/>
                <w:lang w:eastAsia="ar-SA"/>
              </w:rPr>
            </w:pPr>
            <w:r w:rsidRPr="002F7970">
              <w:rPr>
                <w:rFonts w:ascii="Times New Roman" w:eastAsia="Calibri" w:hAnsi="Times New Roman" w:cs="Times New Roman"/>
                <w:b/>
                <w:bCs/>
                <w:sz w:val="24"/>
                <w:szCs w:val="24"/>
                <w:lang w:eastAsia="ar-SA"/>
              </w:rPr>
              <w:t>М.П.</w:t>
            </w:r>
          </w:p>
        </w:tc>
      </w:tr>
    </w:tbl>
    <w:p w:rsidR="002F7970" w:rsidRPr="002F7970" w:rsidRDefault="002F7970" w:rsidP="00A453D8">
      <w:pPr>
        <w:spacing w:line="240" w:lineRule="auto"/>
        <w:contextualSpacing/>
        <w:rPr>
          <w:rFonts w:ascii="Times New Roman" w:eastAsia="Calibri" w:hAnsi="Times New Roman" w:cs="Times New Roman"/>
          <w:i/>
          <w:sz w:val="24"/>
          <w:szCs w:val="24"/>
        </w:rPr>
      </w:pPr>
    </w:p>
    <w:p w:rsidR="002F7970" w:rsidRPr="002F7970" w:rsidRDefault="002F7970" w:rsidP="00A453D8">
      <w:pPr>
        <w:spacing w:line="240" w:lineRule="auto"/>
        <w:contextualSpacing/>
        <w:rPr>
          <w:rFonts w:ascii="Times New Roman" w:eastAsia="Calibri" w:hAnsi="Times New Roman" w:cs="Times New Roman"/>
          <w:i/>
          <w:sz w:val="24"/>
          <w:szCs w:val="24"/>
        </w:rPr>
      </w:pPr>
    </w:p>
    <w:p w:rsidR="002F7970" w:rsidRPr="002F7970" w:rsidRDefault="002F7970" w:rsidP="00A453D8">
      <w:pPr>
        <w:spacing w:line="240" w:lineRule="auto"/>
        <w:contextualSpacing/>
        <w:rPr>
          <w:rFonts w:ascii="Times New Roman" w:eastAsia="Calibri" w:hAnsi="Times New Roman" w:cs="Times New Roman"/>
          <w:i/>
          <w:sz w:val="24"/>
          <w:szCs w:val="24"/>
        </w:rPr>
      </w:pPr>
    </w:p>
    <w:p w:rsidR="002F7970" w:rsidRPr="002F7970" w:rsidRDefault="002F7970" w:rsidP="00A453D8">
      <w:pPr>
        <w:spacing w:line="240" w:lineRule="auto"/>
        <w:contextualSpacing/>
        <w:rPr>
          <w:rFonts w:ascii="Times New Roman" w:eastAsia="Calibri" w:hAnsi="Times New Roman" w:cs="Times New Roman"/>
          <w:i/>
          <w:sz w:val="24"/>
          <w:szCs w:val="24"/>
        </w:rPr>
      </w:pPr>
    </w:p>
    <w:p w:rsidR="002F7970" w:rsidRPr="002F7970" w:rsidRDefault="002F7970" w:rsidP="00A453D8">
      <w:pPr>
        <w:spacing w:line="240" w:lineRule="auto"/>
        <w:contextualSpacing/>
        <w:rPr>
          <w:rFonts w:ascii="Times New Roman" w:eastAsia="Calibri" w:hAnsi="Times New Roman" w:cs="Times New Roman"/>
          <w:i/>
          <w:sz w:val="24"/>
          <w:szCs w:val="24"/>
        </w:rPr>
      </w:pPr>
    </w:p>
    <w:p w:rsidR="002F7970" w:rsidRPr="00A453D8" w:rsidRDefault="002F7970" w:rsidP="00A453D8">
      <w:pPr>
        <w:spacing w:line="240" w:lineRule="auto"/>
        <w:contextualSpacing/>
        <w:rPr>
          <w:rFonts w:ascii="Times New Roman" w:eastAsia="Calibri" w:hAnsi="Times New Roman" w:cs="Times New Roman"/>
          <w:i/>
          <w:sz w:val="24"/>
          <w:szCs w:val="24"/>
        </w:rPr>
      </w:pPr>
    </w:p>
    <w:p w:rsidR="00CC6EB6" w:rsidRPr="00A453D8" w:rsidRDefault="00CC6EB6" w:rsidP="00A453D8">
      <w:pPr>
        <w:spacing w:line="240" w:lineRule="auto"/>
        <w:contextualSpacing/>
        <w:rPr>
          <w:rFonts w:ascii="Times New Roman" w:eastAsia="Calibri" w:hAnsi="Times New Roman" w:cs="Times New Roman"/>
          <w:i/>
          <w:sz w:val="24"/>
          <w:szCs w:val="24"/>
        </w:rPr>
      </w:pPr>
    </w:p>
    <w:p w:rsidR="00CC6EB6" w:rsidRPr="00A453D8" w:rsidRDefault="00CC6EB6" w:rsidP="00A453D8">
      <w:pPr>
        <w:spacing w:line="240" w:lineRule="auto"/>
        <w:contextualSpacing/>
        <w:rPr>
          <w:rFonts w:ascii="Times New Roman" w:eastAsia="Calibri" w:hAnsi="Times New Roman" w:cs="Times New Roman"/>
          <w:i/>
          <w:sz w:val="24"/>
          <w:szCs w:val="24"/>
        </w:rPr>
      </w:pPr>
    </w:p>
    <w:p w:rsidR="00CC6EB6" w:rsidRPr="00A453D8" w:rsidRDefault="00CC6EB6" w:rsidP="00A453D8">
      <w:pPr>
        <w:spacing w:line="240" w:lineRule="auto"/>
        <w:contextualSpacing/>
        <w:rPr>
          <w:rFonts w:ascii="Times New Roman" w:eastAsia="Calibri" w:hAnsi="Times New Roman" w:cs="Times New Roman"/>
          <w:i/>
          <w:sz w:val="24"/>
          <w:szCs w:val="24"/>
        </w:rPr>
      </w:pPr>
    </w:p>
    <w:p w:rsidR="00CC6EB6" w:rsidRDefault="00CC6EB6" w:rsidP="00A453D8">
      <w:pPr>
        <w:spacing w:line="240" w:lineRule="auto"/>
        <w:contextualSpacing/>
        <w:rPr>
          <w:rFonts w:ascii="Times New Roman" w:eastAsia="Calibri" w:hAnsi="Times New Roman" w:cs="Times New Roman"/>
          <w:i/>
          <w:sz w:val="24"/>
          <w:szCs w:val="24"/>
        </w:rPr>
      </w:pPr>
    </w:p>
    <w:p w:rsidR="002E12EB" w:rsidRPr="002F7970" w:rsidRDefault="002E12EB" w:rsidP="00A453D8">
      <w:pPr>
        <w:spacing w:line="240" w:lineRule="auto"/>
        <w:contextualSpacing/>
        <w:rPr>
          <w:rFonts w:ascii="Times New Roman" w:eastAsia="Calibri" w:hAnsi="Times New Roman" w:cs="Times New Roman"/>
          <w:i/>
          <w:sz w:val="24"/>
          <w:szCs w:val="24"/>
        </w:rPr>
      </w:pPr>
    </w:p>
    <w:p w:rsidR="002F7970" w:rsidRPr="002F7970" w:rsidRDefault="002F7970" w:rsidP="00A453D8">
      <w:pPr>
        <w:tabs>
          <w:tab w:val="left" w:pos="708"/>
        </w:tabs>
        <w:suppressAutoHyphens/>
        <w:spacing w:line="240" w:lineRule="auto"/>
        <w:contextualSpacing/>
        <w:jc w:val="right"/>
        <w:rPr>
          <w:rFonts w:ascii="Times New Roman" w:eastAsia="Times New Roman" w:hAnsi="Times New Roman" w:cs="Times New Roman"/>
          <w:sz w:val="24"/>
          <w:szCs w:val="24"/>
          <w:lang w:eastAsia="ar-SA"/>
        </w:rPr>
      </w:pPr>
      <w:r w:rsidRPr="002F7970">
        <w:rPr>
          <w:rFonts w:ascii="Times New Roman" w:eastAsia="Times New Roman" w:hAnsi="Times New Roman" w:cs="Times New Roman"/>
          <w:b/>
          <w:bCs/>
          <w:sz w:val="24"/>
          <w:szCs w:val="24"/>
          <w:lang w:eastAsia="ar-SA"/>
        </w:rPr>
        <w:t xml:space="preserve">Приложение №1 </w:t>
      </w:r>
    </w:p>
    <w:p w:rsidR="002F7970" w:rsidRPr="002F7970" w:rsidRDefault="002F7970" w:rsidP="00A453D8">
      <w:pPr>
        <w:tabs>
          <w:tab w:val="left" w:pos="708"/>
        </w:tabs>
        <w:suppressAutoHyphens/>
        <w:spacing w:line="240" w:lineRule="auto"/>
        <w:contextualSpacing/>
        <w:jc w:val="right"/>
        <w:rPr>
          <w:rFonts w:ascii="Times New Roman" w:eastAsia="Times New Roman" w:hAnsi="Times New Roman" w:cs="Times New Roman"/>
          <w:sz w:val="24"/>
          <w:szCs w:val="24"/>
          <w:lang w:eastAsia="ar-SA"/>
        </w:rPr>
      </w:pPr>
      <w:r w:rsidRPr="002F7970">
        <w:rPr>
          <w:rFonts w:ascii="Times New Roman" w:eastAsia="Times New Roman" w:hAnsi="Times New Roman" w:cs="Times New Roman"/>
          <w:b/>
          <w:bCs/>
          <w:sz w:val="24"/>
          <w:szCs w:val="24"/>
          <w:lang w:eastAsia="ar-SA"/>
        </w:rPr>
        <w:t>к Договору поставки № ___от «__»_____201_г.</w:t>
      </w:r>
    </w:p>
    <w:p w:rsidR="002F7970" w:rsidRPr="002F7970" w:rsidRDefault="002F7970" w:rsidP="00A453D8">
      <w:pPr>
        <w:tabs>
          <w:tab w:val="left" w:pos="708"/>
        </w:tabs>
        <w:suppressAutoHyphens/>
        <w:spacing w:line="240" w:lineRule="auto"/>
        <w:contextualSpacing/>
        <w:jc w:val="center"/>
        <w:rPr>
          <w:rFonts w:ascii="Times New Roman" w:eastAsia="Times New Roman" w:hAnsi="Times New Roman" w:cs="Times New Roman"/>
          <w:sz w:val="24"/>
          <w:szCs w:val="24"/>
          <w:lang w:eastAsia="ar-SA"/>
        </w:rPr>
      </w:pPr>
      <w:r w:rsidRPr="002F7970">
        <w:rPr>
          <w:rFonts w:ascii="Times New Roman" w:eastAsia="Times New Roman" w:hAnsi="Times New Roman" w:cs="Times New Roman"/>
          <w:b/>
          <w:bCs/>
          <w:sz w:val="24"/>
          <w:szCs w:val="24"/>
          <w:lang w:eastAsia="ar-SA"/>
        </w:rPr>
        <w:t>Спецификация</w:t>
      </w: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835"/>
        <w:gridCol w:w="851"/>
        <w:gridCol w:w="992"/>
        <w:gridCol w:w="2126"/>
        <w:gridCol w:w="2126"/>
      </w:tblGrid>
      <w:tr w:rsidR="002F7970" w:rsidRPr="002F7970" w:rsidTr="00AB71C3">
        <w:tc>
          <w:tcPr>
            <w:tcW w:w="675" w:type="dxa"/>
            <w:tcBorders>
              <w:top w:val="single" w:sz="4" w:space="0" w:color="auto"/>
              <w:left w:val="single" w:sz="4" w:space="0" w:color="auto"/>
              <w:bottom w:val="single" w:sz="4" w:space="0" w:color="auto"/>
              <w:right w:val="single" w:sz="4" w:space="0" w:color="auto"/>
            </w:tcBorders>
            <w:shd w:val="clear" w:color="auto" w:fill="auto"/>
          </w:tcPr>
          <w:p w:rsidR="002F7970" w:rsidRPr="002F7970" w:rsidRDefault="002F7970" w:rsidP="00A453D8">
            <w:pPr>
              <w:spacing w:line="240" w:lineRule="auto"/>
              <w:contextualSpacing/>
              <w:rPr>
                <w:rFonts w:ascii="Times New Roman" w:eastAsia="Times New Roman" w:hAnsi="Times New Roman" w:cs="Times New Roman"/>
                <w:sz w:val="24"/>
                <w:szCs w:val="24"/>
              </w:rPr>
            </w:pPr>
            <w:r w:rsidRPr="002F7970">
              <w:rPr>
                <w:rFonts w:ascii="Times New Roman" w:eastAsia="Times New Roman" w:hAnsi="Times New Roman" w:cs="Times New Roman"/>
                <w:sz w:val="24"/>
                <w:szCs w:val="24"/>
              </w:rPr>
              <w:t>№</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2F7970" w:rsidRPr="002F7970" w:rsidRDefault="002F7970" w:rsidP="00A453D8">
            <w:pPr>
              <w:spacing w:line="240" w:lineRule="auto"/>
              <w:contextualSpacing/>
              <w:rPr>
                <w:rFonts w:ascii="Times New Roman" w:eastAsia="Times New Roman" w:hAnsi="Times New Roman" w:cs="Times New Roman"/>
                <w:sz w:val="24"/>
                <w:szCs w:val="24"/>
              </w:rPr>
            </w:pPr>
            <w:r w:rsidRPr="002F7970">
              <w:rPr>
                <w:rFonts w:ascii="Times New Roman" w:eastAsia="Times New Roman" w:hAnsi="Times New Roman" w:cs="Times New Roman"/>
                <w:sz w:val="24"/>
                <w:szCs w:val="24"/>
              </w:rPr>
              <w:t>Товар</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F7970" w:rsidRPr="002F7970" w:rsidRDefault="002F7970" w:rsidP="00A453D8">
            <w:pPr>
              <w:spacing w:line="240" w:lineRule="auto"/>
              <w:contextualSpacing/>
              <w:rPr>
                <w:rFonts w:ascii="Times New Roman" w:eastAsia="Times New Roman" w:hAnsi="Times New Roman" w:cs="Times New Roman"/>
                <w:sz w:val="24"/>
                <w:szCs w:val="24"/>
              </w:rPr>
            </w:pPr>
            <w:r w:rsidRPr="002F7970">
              <w:rPr>
                <w:rFonts w:ascii="Times New Roman" w:eastAsia="Times New Roman" w:hAnsi="Times New Roman" w:cs="Times New Roman"/>
                <w:sz w:val="24"/>
                <w:szCs w:val="24"/>
              </w:rPr>
              <w:t>Кол-во</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F7970" w:rsidRPr="002F7970" w:rsidRDefault="002F7970" w:rsidP="00A453D8">
            <w:pPr>
              <w:spacing w:line="240" w:lineRule="auto"/>
              <w:contextualSpacing/>
              <w:rPr>
                <w:rFonts w:ascii="Times New Roman" w:eastAsia="Times New Roman" w:hAnsi="Times New Roman" w:cs="Times New Roman"/>
                <w:sz w:val="24"/>
                <w:szCs w:val="24"/>
              </w:rPr>
            </w:pPr>
            <w:r w:rsidRPr="002F7970">
              <w:rPr>
                <w:rFonts w:ascii="Times New Roman" w:eastAsia="Times New Roman" w:hAnsi="Times New Roman" w:cs="Times New Roman"/>
                <w:sz w:val="24"/>
                <w:szCs w:val="24"/>
              </w:rPr>
              <w:t>Ед. изм.</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2F7970" w:rsidRPr="002F7970" w:rsidRDefault="002F7970" w:rsidP="00A453D8">
            <w:pPr>
              <w:spacing w:line="240" w:lineRule="auto"/>
              <w:contextualSpacing/>
              <w:rPr>
                <w:rFonts w:ascii="Times New Roman" w:eastAsia="Calibri" w:hAnsi="Times New Roman" w:cs="Times New Roman"/>
                <w:sz w:val="24"/>
                <w:szCs w:val="24"/>
              </w:rPr>
            </w:pPr>
            <w:r w:rsidRPr="002F7970">
              <w:rPr>
                <w:rFonts w:ascii="Times New Roman" w:eastAsia="Calibri" w:hAnsi="Times New Roman" w:cs="Times New Roman"/>
                <w:sz w:val="24"/>
                <w:szCs w:val="24"/>
              </w:rPr>
              <w:t xml:space="preserve">Цена, </w:t>
            </w:r>
            <w:proofErr w:type="spellStart"/>
            <w:r w:rsidRPr="002F7970">
              <w:rPr>
                <w:rFonts w:ascii="Times New Roman" w:eastAsia="Calibri" w:hAnsi="Times New Roman" w:cs="Times New Roman"/>
                <w:sz w:val="24"/>
                <w:szCs w:val="24"/>
              </w:rPr>
              <w:t>руб</w:t>
            </w:r>
            <w:proofErr w:type="gramStart"/>
            <w:r w:rsidRPr="002F7970">
              <w:rPr>
                <w:rFonts w:ascii="Times New Roman" w:eastAsia="Calibri" w:hAnsi="Times New Roman" w:cs="Times New Roman"/>
                <w:sz w:val="24"/>
                <w:szCs w:val="24"/>
              </w:rPr>
              <w:t>.к</w:t>
            </w:r>
            <w:proofErr w:type="gramEnd"/>
            <w:r w:rsidRPr="002F7970">
              <w:rPr>
                <w:rFonts w:ascii="Times New Roman" w:eastAsia="Calibri" w:hAnsi="Times New Roman" w:cs="Times New Roman"/>
                <w:sz w:val="24"/>
                <w:szCs w:val="24"/>
              </w:rPr>
              <w:t>оп</w:t>
            </w:r>
            <w:proofErr w:type="spellEnd"/>
            <w:r w:rsidRPr="002F7970">
              <w:rPr>
                <w:rFonts w:ascii="Times New Roman" w:eastAsia="Calibri" w:hAnsi="Times New Roman" w:cs="Times New Roman"/>
                <w:sz w:val="24"/>
                <w:szCs w:val="24"/>
              </w:rPr>
              <w:t xml:space="preserve">., </w:t>
            </w:r>
          </w:p>
          <w:p w:rsidR="002F7970" w:rsidRPr="002F7970" w:rsidRDefault="002F7970" w:rsidP="00A453D8">
            <w:pPr>
              <w:spacing w:line="240" w:lineRule="auto"/>
              <w:contextualSpacing/>
              <w:rPr>
                <w:rFonts w:ascii="Times New Roman" w:eastAsia="Calibri" w:hAnsi="Times New Roman" w:cs="Times New Roman"/>
                <w:i/>
                <w:sz w:val="24"/>
                <w:szCs w:val="24"/>
              </w:rPr>
            </w:pPr>
            <w:r w:rsidRPr="00E55073">
              <w:rPr>
                <w:rFonts w:ascii="Times New Roman" w:eastAsia="Calibri" w:hAnsi="Times New Roman" w:cs="Times New Roman"/>
                <w:i/>
                <w:sz w:val="24"/>
                <w:szCs w:val="24"/>
              </w:rPr>
              <w:t xml:space="preserve">в </w:t>
            </w:r>
            <w:proofErr w:type="spellStart"/>
            <w:r w:rsidRPr="00E55073">
              <w:rPr>
                <w:rFonts w:ascii="Times New Roman" w:eastAsia="Calibri" w:hAnsi="Times New Roman" w:cs="Times New Roman"/>
                <w:i/>
                <w:sz w:val="24"/>
                <w:szCs w:val="24"/>
              </w:rPr>
              <w:t>т.ч</w:t>
            </w:r>
            <w:proofErr w:type="spellEnd"/>
            <w:r w:rsidRPr="00E55073">
              <w:rPr>
                <w:rFonts w:ascii="Times New Roman" w:eastAsia="Calibri" w:hAnsi="Times New Roman" w:cs="Times New Roman"/>
                <w:i/>
                <w:sz w:val="24"/>
                <w:szCs w:val="24"/>
              </w:rPr>
              <w:t xml:space="preserve">. НДС </w:t>
            </w:r>
            <w:r w:rsidRPr="00E55073">
              <w:rPr>
                <w:rFonts w:ascii="Times New Roman" w:eastAsia="Calibri" w:hAnsi="Times New Roman" w:cs="Times New Roman"/>
                <w:i/>
                <w:iCs/>
                <w:sz w:val="24"/>
                <w:szCs w:val="24"/>
              </w:rPr>
              <w:t>(в случае, если организация не является плательщиком НДС, указывается – НДС не облагается)</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2F7970" w:rsidRPr="002F7970" w:rsidRDefault="002F7970" w:rsidP="00A453D8">
            <w:pPr>
              <w:spacing w:line="240" w:lineRule="auto"/>
              <w:contextualSpacing/>
              <w:rPr>
                <w:rFonts w:ascii="Times New Roman" w:eastAsia="Calibri" w:hAnsi="Times New Roman" w:cs="Times New Roman"/>
                <w:sz w:val="24"/>
                <w:szCs w:val="24"/>
              </w:rPr>
            </w:pPr>
            <w:r w:rsidRPr="002F7970">
              <w:rPr>
                <w:rFonts w:ascii="Times New Roman" w:eastAsia="Calibri" w:hAnsi="Times New Roman" w:cs="Times New Roman"/>
                <w:sz w:val="24"/>
                <w:szCs w:val="24"/>
              </w:rPr>
              <w:t xml:space="preserve">Сумма, </w:t>
            </w:r>
            <w:proofErr w:type="spellStart"/>
            <w:r w:rsidRPr="002F7970">
              <w:rPr>
                <w:rFonts w:ascii="Times New Roman" w:eastAsia="Calibri" w:hAnsi="Times New Roman" w:cs="Times New Roman"/>
                <w:sz w:val="24"/>
                <w:szCs w:val="24"/>
              </w:rPr>
              <w:t>руб</w:t>
            </w:r>
            <w:proofErr w:type="gramStart"/>
            <w:r w:rsidRPr="002F7970">
              <w:rPr>
                <w:rFonts w:ascii="Times New Roman" w:eastAsia="Calibri" w:hAnsi="Times New Roman" w:cs="Times New Roman"/>
                <w:sz w:val="24"/>
                <w:szCs w:val="24"/>
              </w:rPr>
              <w:t>.к</w:t>
            </w:r>
            <w:proofErr w:type="gramEnd"/>
            <w:r w:rsidRPr="002F7970">
              <w:rPr>
                <w:rFonts w:ascii="Times New Roman" w:eastAsia="Calibri" w:hAnsi="Times New Roman" w:cs="Times New Roman"/>
                <w:sz w:val="24"/>
                <w:szCs w:val="24"/>
              </w:rPr>
              <w:t>оп</w:t>
            </w:r>
            <w:proofErr w:type="spellEnd"/>
            <w:r w:rsidRPr="002F7970">
              <w:rPr>
                <w:rFonts w:ascii="Times New Roman" w:eastAsia="Calibri" w:hAnsi="Times New Roman" w:cs="Times New Roman"/>
                <w:sz w:val="24"/>
                <w:szCs w:val="24"/>
              </w:rPr>
              <w:t xml:space="preserve">., </w:t>
            </w:r>
          </w:p>
          <w:p w:rsidR="002F7970" w:rsidRPr="002F7970" w:rsidRDefault="002F7970" w:rsidP="00A453D8">
            <w:pPr>
              <w:spacing w:line="240" w:lineRule="auto"/>
              <w:contextualSpacing/>
              <w:rPr>
                <w:rFonts w:ascii="Times New Roman" w:eastAsia="Calibri" w:hAnsi="Times New Roman" w:cs="Times New Roman"/>
                <w:sz w:val="24"/>
                <w:szCs w:val="24"/>
              </w:rPr>
            </w:pPr>
            <w:r w:rsidRPr="00E55073">
              <w:rPr>
                <w:rFonts w:ascii="Times New Roman" w:eastAsia="Calibri" w:hAnsi="Times New Roman" w:cs="Times New Roman"/>
                <w:i/>
                <w:sz w:val="24"/>
                <w:szCs w:val="24"/>
              </w:rPr>
              <w:t xml:space="preserve">в </w:t>
            </w:r>
            <w:proofErr w:type="spellStart"/>
            <w:r w:rsidRPr="00E55073">
              <w:rPr>
                <w:rFonts w:ascii="Times New Roman" w:eastAsia="Calibri" w:hAnsi="Times New Roman" w:cs="Times New Roman"/>
                <w:i/>
                <w:sz w:val="24"/>
                <w:szCs w:val="24"/>
              </w:rPr>
              <w:t>т.ч</w:t>
            </w:r>
            <w:proofErr w:type="spellEnd"/>
            <w:r w:rsidRPr="00E55073">
              <w:rPr>
                <w:rFonts w:ascii="Times New Roman" w:eastAsia="Calibri" w:hAnsi="Times New Roman" w:cs="Times New Roman"/>
                <w:i/>
                <w:sz w:val="24"/>
                <w:szCs w:val="24"/>
              </w:rPr>
              <w:t xml:space="preserve">. НДС </w:t>
            </w:r>
            <w:r w:rsidRPr="00E55073">
              <w:rPr>
                <w:rFonts w:ascii="Times New Roman" w:eastAsia="Calibri" w:hAnsi="Times New Roman" w:cs="Times New Roman"/>
                <w:i/>
                <w:iCs/>
                <w:sz w:val="24"/>
                <w:szCs w:val="24"/>
              </w:rPr>
              <w:t>(в случае, если организация не является плательщиком НДС, указывается – НДС не облагается)</w:t>
            </w:r>
          </w:p>
        </w:tc>
      </w:tr>
      <w:tr w:rsidR="002F7970" w:rsidRPr="002F7970" w:rsidTr="00AB71C3">
        <w:trPr>
          <w:trHeight w:hRule="exact" w:val="340"/>
        </w:trPr>
        <w:tc>
          <w:tcPr>
            <w:tcW w:w="675" w:type="dxa"/>
            <w:tcBorders>
              <w:top w:val="single" w:sz="4" w:space="0" w:color="auto"/>
              <w:left w:val="single" w:sz="4" w:space="0" w:color="auto"/>
              <w:bottom w:val="single" w:sz="4" w:space="0" w:color="auto"/>
              <w:right w:val="single" w:sz="4" w:space="0" w:color="auto"/>
            </w:tcBorders>
            <w:shd w:val="clear" w:color="auto" w:fill="auto"/>
          </w:tcPr>
          <w:p w:rsidR="002F7970" w:rsidRPr="002F7970" w:rsidRDefault="002F7970" w:rsidP="00A453D8">
            <w:pPr>
              <w:spacing w:line="240" w:lineRule="auto"/>
              <w:contextualSpacing/>
              <w:rPr>
                <w:rFonts w:ascii="Times New Roman" w:eastAsia="Times New Roman" w:hAnsi="Times New Roman" w:cs="Times New Roman"/>
                <w:sz w:val="24"/>
                <w:szCs w:val="24"/>
              </w:rPr>
            </w:pPr>
            <w:r w:rsidRPr="002F7970">
              <w:rPr>
                <w:rFonts w:ascii="Times New Roman" w:eastAsia="Times New Roman" w:hAnsi="Times New Roman" w:cs="Times New Roman"/>
                <w:sz w:val="24"/>
                <w:szCs w:val="24"/>
              </w:rPr>
              <w:t>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2F7970" w:rsidRPr="002F7970" w:rsidRDefault="002F7970" w:rsidP="00A453D8">
            <w:pPr>
              <w:spacing w:line="240" w:lineRule="auto"/>
              <w:contextualSpacing/>
              <w:jc w:val="center"/>
              <w:rPr>
                <w:rFonts w:ascii="Times New Roman" w:eastAsia="Times New Roman" w:hAnsi="Times New Roman" w:cs="Times New Roman"/>
                <w:sz w:val="24"/>
                <w:szCs w:val="24"/>
              </w:rPr>
            </w:pPr>
            <w:r w:rsidRPr="002F7970">
              <w:rPr>
                <w:rFonts w:ascii="Times New Roman" w:eastAsia="Times New Roman" w:hAnsi="Times New Roman" w:cs="Times New Roman"/>
                <w:sz w:val="24"/>
                <w:szCs w:val="24"/>
              </w:rPr>
              <w:t>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F7970" w:rsidRPr="002F7970" w:rsidRDefault="002F7970" w:rsidP="00A453D8">
            <w:pPr>
              <w:spacing w:line="240" w:lineRule="auto"/>
              <w:contextualSpacing/>
              <w:jc w:val="center"/>
              <w:rPr>
                <w:rFonts w:ascii="Times New Roman" w:eastAsia="Times New Roman" w:hAnsi="Times New Roman" w:cs="Times New Roman"/>
                <w:sz w:val="24"/>
                <w:szCs w:val="24"/>
              </w:rPr>
            </w:pPr>
            <w:r w:rsidRPr="002F7970">
              <w:rPr>
                <w:rFonts w:ascii="Times New Roman" w:eastAsia="Times New Roman" w:hAnsi="Times New Roman" w:cs="Times New Roman"/>
                <w:sz w:val="24"/>
                <w:szCs w:val="24"/>
              </w:rPr>
              <w:t>3</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F7970" w:rsidRPr="002F7970" w:rsidRDefault="002F7970" w:rsidP="00A453D8">
            <w:pPr>
              <w:spacing w:line="240" w:lineRule="auto"/>
              <w:contextualSpacing/>
              <w:jc w:val="center"/>
              <w:rPr>
                <w:rFonts w:ascii="Times New Roman" w:eastAsia="Times New Roman" w:hAnsi="Times New Roman" w:cs="Times New Roman"/>
                <w:sz w:val="24"/>
                <w:szCs w:val="24"/>
              </w:rPr>
            </w:pPr>
            <w:r w:rsidRPr="002F7970">
              <w:rPr>
                <w:rFonts w:ascii="Times New Roman" w:eastAsia="Times New Roman" w:hAnsi="Times New Roman" w:cs="Times New Roman"/>
                <w:sz w:val="24"/>
                <w:szCs w:val="24"/>
              </w:rPr>
              <w:t>4</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2F7970" w:rsidRPr="002F7970" w:rsidRDefault="002F7970" w:rsidP="00A453D8">
            <w:pPr>
              <w:spacing w:line="240" w:lineRule="auto"/>
              <w:contextualSpacing/>
              <w:jc w:val="center"/>
              <w:rPr>
                <w:rFonts w:ascii="Times New Roman" w:eastAsia="Calibri" w:hAnsi="Times New Roman" w:cs="Times New Roman"/>
                <w:sz w:val="24"/>
                <w:szCs w:val="24"/>
              </w:rPr>
            </w:pPr>
            <w:r w:rsidRPr="002F7970">
              <w:rPr>
                <w:rFonts w:ascii="Times New Roman" w:eastAsia="Calibri" w:hAnsi="Times New Roman" w:cs="Times New Roman"/>
                <w:sz w:val="24"/>
                <w:szCs w:val="24"/>
              </w:rPr>
              <w:t>5</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2F7970" w:rsidRPr="002F7970" w:rsidRDefault="002F7970" w:rsidP="00A453D8">
            <w:pPr>
              <w:spacing w:line="240" w:lineRule="auto"/>
              <w:contextualSpacing/>
              <w:jc w:val="center"/>
              <w:rPr>
                <w:rFonts w:ascii="Times New Roman" w:eastAsia="Calibri" w:hAnsi="Times New Roman" w:cs="Times New Roman"/>
                <w:sz w:val="24"/>
                <w:szCs w:val="24"/>
              </w:rPr>
            </w:pPr>
            <w:r w:rsidRPr="002F7970">
              <w:rPr>
                <w:rFonts w:ascii="Times New Roman" w:eastAsia="Calibri" w:hAnsi="Times New Roman" w:cs="Times New Roman"/>
                <w:sz w:val="24"/>
                <w:szCs w:val="24"/>
              </w:rPr>
              <w:t>6</w:t>
            </w:r>
          </w:p>
        </w:tc>
      </w:tr>
      <w:tr w:rsidR="002F7970" w:rsidRPr="002F7970" w:rsidTr="00E55073">
        <w:tc>
          <w:tcPr>
            <w:tcW w:w="675" w:type="dxa"/>
            <w:tcBorders>
              <w:top w:val="single" w:sz="4" w:space="0" w:color="auto"/>
              <w:left w:val="single" w:sz="4" w:space="0" w:color="auto"/>
              <w:bottom w:val="single" w:sz="4" w:space="0" w:color="auto"/>
              <w:right w:val="single" w:sz="4" w:space="0" w:color="auto"/>
            </w:tcBorders>
            <w:shd w:val="clear" w:color="auto" w:fill="auto"/>
          </w:tcPr>
          <w:p w:rsidR="002F7970" w:rsidRPr="002F7970" w:rsidRDefault="002F7970" w:rsidP="00A453D8">
            <w:pPr>
              <w:spacing w:line="240" w:lineRule="auto"/>
              <w:contextualSpacing/>
              <w:rPr>
                <w:rFonts w:ascii="Times New Roman" w:eastAsia="Times New Roman" w:hAnsi="Times New Roman" w:cs="Times New Roman"/>
                <w:sz w:val="24"/>
                <w:szCs w:val="24"/>
              </w:rPr>
            </w:pPr>
            <w:r w:rsidRPr="002F7970">
              <w:rPr>
                <w:rFonts w:ascii="Times New Roman" w:eastAsia="Times New Roman" w:hAnsi="Times New Roman" w:cs="Times New Roman"/>
                <w:sz w:val="24"/>
                <w:szCs w:val="24"/>
              </w:rPr>
              <w:t>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2F7970" w:rsidRPr="002F7970" w:rsidRDefault="00E55073" w:rsidP="00E55073">
            <w:pPr>
              <w:spacing w:line="240" w:lineRule="auto"/>
              <w:contextualSpacing/>
              <w:rPr>
                <w:rFonts w:ascii="Times New Roman" w:eastAsia="Times New Roman" w:hAnsi="Times New Roman" w:cs="Times New Roman"/>
                <w:sz w:val="24"/>
                <w:szCs w:val="24"/>
              </w:rPr>
            </w:pPr>
            <w:r w:rsidRPr="00E55073">
              <w:rPr>
                <w:rFonts w:ascii="Times New Roman" w:eastAsia="Times New Roman" w:hAnsi="Times New Roman" w:cs="Times New Roman"/>
                <w:sz w:val="24"/>
                <w:szCs w:val="24"/>
              </w:rPr>
              <w:t>З</w:t>
            </w:r>
            <w:r>
              <w:rPr>
                <w:rFonts w:ascii="Times New Roman" w:eastAsia="Times New Roman" w:hAnsi="Times New Roman" w:cs="Times New Roman"/>
                <w:sz w:val="24"/>
                <w:szCs w:val="24"/>
              </w:rPr>
              <w:t>апорно-пломбировочные устройства</w:t>
            </w:r>
            <w:r w:rsidRPr="00E55073">
              <w:rPr>
                <w:rFonts w:ascii="Times New Roman" w:eastAsia="Times New Roman" w:hAnsi="Times New Roman" w:cs="Times New Roman"/>
                <w:sz w:val="24"/>
                <w:szCs w:val="24"/>
              </w:rPr>
              <w:t xml:space="preserve"> ГАЗ-Гарант</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F7970" w:rsidRPr="002F7970" w:rsidRDefault="00E55073" w:rsidP="00E55073">
            <w:pPr>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F7970" w:rsidRPr="002F7970" w:rsidRDefault="00E55073" w:rsidP="00E55073">
            <w:pPr>
              <w:spacing w:line="240" w:lineRule="auto"/>
              <w:contextualSpacing/>
              <w:jc w:val="center"/>
              <w:rPr>
                <w:rFonts w:ascii="Times New Roman" w:eastAsia="Times New Roman" w:hAnsi="Times New Roman" w:cs="Times New Roman"/>
                <w:sz w:val="24"/>
                <w:szCs w:val="24"/>
              </w:rPr>
            </w:pPr>
            <w:proofErr w:type="spellStart"/>
            <w:proofErr w:type="gramStart"/>
            <w:r>
              <w:rPr>
                <w:rFonts w:ascii="Times New Roman" w:eastAsia="Times New Roman" w:hAnsi="Times New Roman" w:cs="Times New Roman"/>
                <w:sz w:val="24"/>
                <w:szCs w:val="24"/>
              </w:rPr>
              <w:t>шт</w:t>
            </w:r>
            <w:proofErr w:type="spellEnd"/>
            <w:proofErr w:type="gramEnd"/>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2F7970" w:rsidRPr="002F7970" w:rsidRDefault="002F7970" w:rsidP="00A453D8">
            <w:pPr>
              <w:spacing w:line="240" w:lineRule="auto"/>
              <w:contextualSpacing/>
              <w:rPr>
                <w:rFonts w:ascii="Times New Roman" w:eastAsia="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2F7970" w:rsidRPr="002F7970" w:rsidRDefault="002F7970" w:rsidP="00A453D8">
            <w:pPr>
              <w:spacing w:line="240" w:lineRule="auto"/>
              <w:contextualSpacing/>
              <w:rPr>
                <w:rFonts w:ascii="Times New Roman" w:eastAsia="Times New Roman" w:hAnsi="Times New Roman" w:cs="Times New Roman"/>
                <w:sz w:val="24"/>
                <w:szCs w:val="24"/>
              </w:rPr>
            </w:pPr>
          </w:p>
        </w:tc>
      </w:tr>
      <w:tr w:rsidR="002F7970" w:rsidRPr="002F7970" w:rsidTr="00E55073">
        <w:tc>
          <w:tcPr>
            <w:tcW w:w="675" w:type="dxa"/>
            <w:tcBorders>
              <w:top w:val="single" w:sz="4" w:space="0" w:color="auto"/>
              <w:left w:val="single" w:sz="4" w:space="0" w:color="auto"/>
              <w:bottom w:val="single" w:sz="4" w:space="0" w:color="auto"/>
              <w:right w:val="single" w:sz="4" w:space="0" w:color="auto"/>
            </w:tcBorders>
            <w:shd w:val="clear" w:color="auto" w:fill="auto"/>
          </w:tcPr>
          <w:p w:rsidR="002F7970" w:rsidRPr="002F7970" w:rsidRDefault="002F7970" w:rsidP="00A453D8">
            <w:pPr>
              <w:spacing w:line="240" w:lineRule="auto"/>
              <w:contextualSpacing/>
              <w:rPr>
                <w:rFonts w:ascii="Times New Roman" w:eastAsia="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2F7970" w:rsidRPr="002F7970" w:rsidRDefault="002F7970" w:rsidP="00A453D8">
            <w:pPr>
              <w:spacing w:line="240" w:lineRule="auto"/>
              <w:contextualSpacing/>
              <w:rPr>
                <w:rFonts w:ascii="Times New Roman" w:eastAsia="Times New Roman" w:hAnsi="Times New Roman" w:cs="Times New Roman"/>
                <w:sz w:val="24"/>
                <w:szCs w:val="24"/>
              </w:rPr>
            </w:pPr>
            <w:r w:rsidRPr="002F7970">
              <w:rPr>
                <w:rFonts w:ascii="Times New Roman" w:eastAsia="Times New Roman" w:hAnsi="Times New Roman" w:cs="Times New Roman"/>
                <w:sz w:val="24"/>
                <w:szCs w:val="24"/>
              </w:rPr>
              <w:t>Итого</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F7970" w:rsidRPr="002F7970" w:rsidRDefault="00E55073" w:rsidP="00E55073">
            <w:pPr>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F7970" w:rsidRPr="002F7970" w:rsidRDefault="00E55073" w:rsidP="00E55073">
            <w:pPr>
              <w:spacing w:line="240" w:lineRule="auto"/>
              <w:contextualSpacing/>
              <w:jc w:val="center"/>
              <w:rPr>
                <w:rFonts w:ascii="Times New Roman" w:eastAsia="Times New Roman" w:hAnsi="Times New Roman" w:cs="Times New Roman"/>
                <w:sz w:val="24"/>
                <w:szCs w:val="24"/>
              </w:rPr>
            </w:pPr>
            <w:proofErr w:type="spellStart"/>
            <w:proofErr w:type="gramStart"/>
            <w:r>
              <w:rPr>
                <w:rFonts w:ascii="Times New Roman" w:eastAsia="Times New Roman" w:hAnsi="Times New Roman" w:cs="Times New Roman"/>
                <w:sz w:val="24"/>
                <w:szCs w:val="24"/>
              </w:rPr>
              <w:t>шт</w:t>
            </w:r>
            <w:proofErr w:type="spellEnd"/>
            <w:proofErr w:type="gramEnd"/>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2F7970" w:rsidRPr="002F7970" w:rsidRDefault="002F7970" w:rsidP="00A453D8">
            <w:pPr>
              <w:spacing w:line="240" w:lineRule="auto"/>
              <w:contextualSpacing/>
              <w:jc w:val="center"/>
              <w:rPr>
                <w:rFonts w:ascii="Times New Roman" w:eastAsia="Times New Roman" w:hAnsi="Times New Roman" w:cs="Times New Roman"/>
                <w:sz w:val="24"/>
                <w:szCs w:val="24"/>
              </w:rPr>
            </w:pPr>
            <w:r w:rsidRPr="002F7970">
              <w:rPr>
                <w:rFonts w:ascii="Times New Roman" w:eastAsia="Times New Roman" w:hAnsi="Times New Roman" w:cs="Times New Roman"/>
                <w:sz w:val="24"/>
                <w:szCs w:val="24"/>
              </w:rPr>
              <w:t>Х</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2F7970" w:rsidRPr="002F7970" w:rsidRDefault="002F7970" w:rsidP="00A453D8">
            <w:pPr>
              <w:spacing w:line="240" w:lineRule="auto"/>
              <w:contextualSpacing/>
              <w:rPr>
                <w:rFonts w:ascii="Times New Roman" w:eastAsia="Times New Roman" w:hAnsi="Times New Roman" w:cs="Times New Roman"/>
                <w:sz w:val="24"/>
                <w:szCs w:val="24"/>
              </w:rPr>
            </w:pPr>
          </w:p>
        </w:tc>
      </w:tr>
    </w:tbl>
    <w:p w:rsidR="002F7970" w:rsidRPr="002F7970" w:rsidRDefault="002F7970" w:rsidP="00A453D8">
      <w:pPr>
        <w:spacing w:line="240" w:lineRule="auto"/>
        <w:contextualSpacing/>
        <w:rPr>
          <w:rFonts w:ascii="Times New Roman" w:eastAsia="Calibri" w:hAnsi="Times New Roman" w:cs="Times New Roman"/>
          <w:i/>
          <w:sz w:val="24"/>
          <w:szCs w:val="24"/>
        </w:rPr>
      </w:pPr>
    </w:p>
    <w:p w:rsidR="002F7970" w:rsidRPr="002F7970" w:rsidRDefault="002F7970" w:rsidP="00A453D8">
      <w:pPr>
        <w:spacing w:line="240" w:lineRule="auto"/>
        <w:contextualSpacing/>
        <w:rPr>
          <w:rFonts w:ascii="Times New Roman" w:eastAsia="Calibri" w:hAnsi="Times New Roman" w:cs="Times New Roman"/>
          <w:i/>
          <w:sz w:val="24"/>
          <w:szCs w:val="24"/>
        </w:rPr>
      </w:pPr>
    </w:p>
    <w:tbl>
      <w:tblPr>
        <w:tblpPr w:leftFromText="180" w:rightFromText="180" w:vertAnchor="text" w:horzAnchor="margin" w:tblpY="79"/>
        <w:tblW w:w="9241" w:type="dxa"/>
        <w:tblLayout w:type="fixed"/>
        <w:tblCellMar>
          <w:left w:w="70" w:type="dxa"/>
          <w:right w:w="70" w:type="dxa"/>
        </w:tblCellMar>
        <w:tblLook w:val="0000" w:firstRow="0" w:lastRow="0" w:firstColumn="0" w:lastColumn="0" w:noHBand="0" w:noVBand="0"/>
      </w:tblPr>
      <w:tblGrid>
        <w:gridCol w:w="4112"/>
        <w:gridCol w:w="410"/>
        <w:gridCol w:w="4719"/>
      </w:tblGrid>
      <w:tr w:rsidR="002F7970" w:rsidRPr="002F7970" w:rsidTr="00AB71C3">
        <w:trPr>
          <w:cantSplit/>
          <w:trHeight w:val="385"/>
        </w:trPr>
        <w:tc>
          <w:tcPr>
            <w:tcW w:w="9241" w:type="dxa"/>
            <w:gridSpan w:val="3"/>
          </w:tcPr>
          <w:p w:rsidR="000434A5" w:rsidRPr="002F7970" w:rsidRDefault="002F7970" w:rsidP="000434A5">
            <w:pPr>
              <w:widowControl w:val="0"/>
              <w:tabs>
                <w:tab w:val="left" w:pos="1440"/>
              </w:tabs>
              <w:suppressAutoHyphens/>
              <w:snapToGrid w:val="0"/>
              <w:spacing w:after="80" w:line="240" w:lineRule="auto"/>
              <w:contextualSpacing/>
              <w:jc w:val="center"/>
              <w:rPr>
                <w:rFonts w:ascii="Times New Roman" w:eastAsia="Calibri" w:hAnsi="Times New Roman" w:cs="Times New Roman"/>
                <w:b/>
                <w:bCs/>
                <w:sz w:val="24"/>
                <w:szCs w:val="24"/>
                <w:lang w:eastAsia="ar-SA"/>
              </w:rPr>
            </w:pPr>
            <w:r w:rsidRPr="002F7970">
              <w:rPr>
                <w:rFonts w:ascii="Times New Roman" w:eastAsia="Calibri" w:hAnsi="Times New Roman" w:cs="Times New Roman"/>
                <w:b/>
                <w:bCs/>
                <w:sz w:val="24"/>
                <w:szCs w:val="24"/>
                <w:lang w:eastAsia="ar-SA"/>
              </w:rPr>
              <w:t>Подписи Сторон</w:t>
            </w:r>
          </w:p>
        </w:tc>
      </w:tr>
      <w:tr w:rsidR="002F7970" w:rsidRPr="002F7970" w:rsidTr="00AB71C3">
        <w:trPr>
          <w:trHeight w:val="1147"/>
        </w:trPr>
        <w:tc>
          <w:tcPr>
            <w:tcW w:w="4112" w:type="dxa"/>
          </w:tcPr>
          <w:p w:rsidR="002F7970" w:rsidRPr="002F7970" w:rsidRDefault="002F7970" w:rsidP="00A453D8">
            <w:pPr>
              <w:widowControl w:val="0"/>
              <w:tabs>
                <w:tab w:val="left" w:pos="426"/>
                <w:tab w:val="left" w:pos="720"/>
              </w:tabs>
              <w:suppressAutoHyphens/>
              <w:snapToGrid w:val="0"/>
              <w:spacing w:after="80" w:line="240" w:lineRule="auto"/>
              <w:contextualSpacing/>
              <w:rPr>
                <w:rFonts w:ascii="Times New Roman" w:eastAsia="Calibri" w:hAnsi="Times New Roman" w:cs="Times New Roman"/>
                <w:b/>
                <w:bCs/>
                <w:sz w:val="24"/>
                <w:szCs w:val="24"/>
                <w:lang w:eastAsia="ar-SA"/>
              </w:rPr>
            </w:pPr>
            <w:r w:rsidRPr="002F7970">
              <w:rPr>
                <w:rFonts w:ascii="Times New Roman" w:eastAsia="Calibri" w:hAnsi="Times New Roman" w:cs="Times New Roman"/>
                <w:b/>
                <w:bCs/>
                <w:sz w:val="24"/>
                <w:szCs w:val="24"/>
                <w:lang w:eastAsia="ar-SA"/>
              </w:rPr>
              <w:t>__________________</w:t>
            </w:r>
          </w:p>
          <w:p w:rsidR="002F7970" w:rsidRPr="002F7970" w:rsidRDefault="002F7970" w:rsidP="00A453D8">
            <w:pPr>
              <w:widowControl w:val="0"/>
              <w:tabs>
                <w:tab w:val="left" w:pos="426"/>
                <w:tab w:val="left" w:pos="720"/>
              </w:tabs>
              <w:suppressAutoHyphens/>
              <w:snapToGrid w:val="0"/>
              <w:spacing w:after="80" w:line="240" w:lineRule="auto"/>
              <w:contextualSpacing/>
              <w:rPr>
                <w:rFonts w:ascii="Times New Roman" w:eastAsia="Calibri" w:hAnsi="Times New Roman" w:cs="Times New Roman"/>
                <w:bCs/>
                <w:i/>
                <w:sz w:val="24"/>
                <w:szCs w:val="24"/>
                <w:vertAlign w:val="superscript"/>
                <w:lang w:eastAsia="ar-SA"/>
              </w:rPr>
            </w:pPr>
            <w:r w:rsidRPr="002F7970">
              <w:rPr>
                <w:rFonts w:ascii="Times New Roman" w:eastAsia="Calibri" w:hAnsi="Times New Roman" w:cs="Times New Roman"/>
                <w:bCs/>
                <w:sz w:val="24"/>
                <w:szCs w:val="24"/>
                <w:vertAlign w:val="superscript"/>
                <w:lang w:eastAsia="ar-SA"/>
              </w:rPr>
              <w:t xml:space="preserve">                 (</w:t>
            </w:r>
            <w:r w:rsidRPr="002F7970">
              <w:rPr>
                <w:rFonts w:ascii="Times New Roman" w:eastAsia="Calibri" w:hAnsi="Times New Roman" w:cs="Times New Roman"/>
                <w:bCs/>
                <w:i/>
                <w:sz w:val="24"/>
                <w:szCs w:val="24"/>
                <w:vertAlign w:val="superscript"/>
                <w:lang w:eastAsia="ar-SA"/>
              </w:rPr>
              <w:t>должность)</w:t>
            </w:r>
          </w:p>
          <w:p w:rsidR="002F7970" w:rsidRPr="002F7970" w:rsidRDefault="002F7970" w:rsidP="00A453D8">
            <w:pPr>
              <w:widowControl w:val="0"/>
              <w:tabs>
                <w:tab w:val="left" w:pos="426"/>
                <w:tab w:val="left" w:pos="720"/>
              </w:tabs>
              <w:suppressAutoHyphens/>
              <w:snapToGrid w:val="0"/>
              <w:spacing w:after="80" w:line="240" w:lineRule="auto"/>
              <w:contextualSpacing/>
              <w:rPr>
                <w:rFonts w:ascii="Times New Roman" w:eastAsia="Calibri" w:hAnsi="Times New Roman" w:cs="Times New Roman"/>
                <w:b/>
                <w:bCs/>
                <w:sz w:val="24"/>
                <w:szCs w:val="24"/>
                <w:lang w:eastAsia="ar-SA"/>
              </w:rPr>
            </w:pPr>
          </w:p>
          <w:p w:rsidR="002F7970" w:rsidRPr="002F7970" w:rsidRDefault="002F7970" w:rsidP="00A453D8">
            <w:pPr>
              <w:widowControl w:val="0"/>
              <w:tabs>
                <w:tab w:val="left" w:pos="426"/>
                <w:tab w:val="left" w:pos="720"/>
              </w:tabs>
              <w:suppressAutoHyphens/>
              <w:snapToGrid w:val="0"/>
              <w:spacing w:after="80" w:line="240" w:lineRule="auto"/>
              <w:contextualSpacing/>
              <w:rPr>
                <w:rFonts w:ascii="Times New Roman" w:eastAsia="Calibri" w:hAnsi="Times New Roman" w:cs="Times New Roman"/>
                <w:b/>
                <w:bCs/>
                <w:sz w:val="24"/>
                <w:szCs w:val="24"/>
                <w:lang w:eastAsia="ar-SA"/>
              </w:rPr>
            </w:pPr>
            <w:r w:rsidRPr="002F7970">
              <w:rPr>
                <w:rFonts w:ascii="Times New Roman" w:eastAsia="Calibri" w:hAnsi="Times New Roman" w:cs="Times New Roman"/>
                <w:b/>
                <w:bCs/>
                <w:sz w:val="24"/>
                <w:szCs w:val="24"/>
                <w:lang w:eastAsia="ar-SA"/>
              </w:rPr>
              <w:t>_____________/____________/</w:t>
            </w:r>
          </w:p>
          <w:p w:rsidR="002F7970" w:rsidRPr="002F7970" w:rsidRDefault="002F7970" w:rsidP="00A453D8">
            <w:pPr>
              <w:widowControl w:val="0"/>
              <w:tabs>
                <w:tab w:val="left" w:pos="426"/>
                <w:tab w:val="left" w:pos="720"/>
              </w:tabs>
              <w:suppressAutoHyphens/>
              <w:snapToGrid w:val="0"/>
              <w:spacing w:after="80" w:line="240" w:lineRule="auto"/>
              <w:contextualSpacing/>
              <w:rPr>
                <w:rFonts w:ascii="Times New Roman" w:eastAsia="Calibri" w:hAnsi="Times New Roman" w:cs="Times New Roman"/>
                <w:bCs/>
                <w:i/>
                <w:sz w:val="24"/>
                <w:szCs w:val="24"/>
                <w:vertAlign w:val="superscript"/>
                <w:lang w:eastAsia="ar-SA"/>
              </w:rPr>
            </w:pPr>
            <w:r w:rsidRPr="002F7970">
              <w:rPr>
                <w:rFonts w:ascii="Times New Roman" w:eastAsia="Calibri" w:hAnsi="Times New Roman" w:cs="Times New Roman"/>
                <w:bCs/>
                <w:i/>
                <w:sz w:val="24"/>
                <w:szCs w:val="24"/>
                <w:vertAlign w:val="superscript"/>
                <w:lang w:eastAsia="ar-SA"/>
              </w:rPr>
              <w:t xml:space="preserve">                                                    (ФИО)  </w:t>
            </w:r>
          </w:p>
          <w:p w:rsidR="002F7970" w:rsidRPr="002F7970" w:rsidRDefault="002F7970" w:rsidP="00A453D8">
            <w:pPr>
              <w:widowControl w:val="0"/>
              <w:tabs>
                <w:tab w:val="left" w:pos="426"/>
                <w:tab w:val="left" w:pos="720"/>
              </w:tabs>
              <w:suppressAutoHyphens/>
              <w:snapToGrid w:val="0"/>
              <w:spacing w:after="0" w:line="240" w:lineRule="auto"/>
              <w:contextualSpacing/>
              <w:rPr>
                <w:rFonts w:ascii="Times New Roman" w:eastAsia="Calibri" w:hAnsi="Times New Roman" w:cs="Times New Roman"/>
                <w:b/>
                <w:bCs/>
                <w:sz w:val="24"/>
                <w:szCs w:val="24"/>
                <w:lang w:eastAsia="ar-SA"/>
              </w:rPr>
            </w:pPr>
            <w:r w:rsidRPr="002F7970">
              <w:rPr>
                <w:rFonts w:ascii="Times New Roman" w:eastAsia="Calibri" w:hAnsi="Times New Roman" w:cs="Times New Roman"/>
                <w:b/>
                <w:bCs/>
                <w:sz w:val="24"/>
                <w:szCs w:val="24"/>
                <w:lang w:eastAsia="ar-SA"/>
              </w:rPr>
              <w:t>М.П.</w:t>
            </w:r>
          </w:p>
        </w:tc>
        <w:tc>
          <w:tcPr>
            <w:tcW w:w="410" w:type="dxa"/>
          </w:tcPr>
          <w:p w:rsidR="002F7970" w:rsidRPr="002F7970" w:rsidRDefault="002F7970" w:rsidP="00A453D8">
            <w:pPr>
              <w:widowControl w:val="0"/>
              <w:suppressAutoHyphens/>
              <w:snapToGrid w:val="0"/>
              <w:spacing w:after="0" w:line="240" w:lineRule="auto"/>
              <w:ind w:firstLine="35"/>
              <w:contextualSpacing/>
              <w:jc w:val="right"/>
              <w:rPr>
                <w:rFonts w:ascii="Times New Roman" w:eastAsia="Calibri" w:hAnsi="Times New Roman" w:cs="Times New Roman"/>
                <w:b/>
                <w:bCs/>
                <w:sz w:val="24"/>
                <w:szCs w:val="24"/>
                <w:lang w:eastAsia="ar-SA"/>
              </w:rPr>
            </w:pPr>
          </w:p>
        </w:tc>
        <w:tc>
          <w:tcPr>
            <w:tcW w:w="4719" w:type="dxa"/>
          </w:tcPr>
          <w:p w:rsidR="002F7970" w:rsidRDefault="002F7970" w:rsidP="00A453D8">
            <w:pPr>
              <w:widowControl w:val="0"/>
              <w:tabs>
                <w:tab w:val="left" w:pos="1440"/>
              </w:tabs>
              <w:suppressAutoHyphens/>
              <w:snapToGrid w:val="0"/>
              <w:spacing w:after="80" w:line="240" w:lineRule="auto"/>
              <w:contextualSpacing/>
              <w:rPr>
                <w:rFonts w:ascii="Times New Roman" w:eastAsia="Calibri" w:hAnsi="Times New Roman" w:cs="Times New Roman"/>
                <w:b/>
                <w:bCs/>
                <w:sz w:val="24"/>
                <w:szCs w:val="24"/>
                <w:lang w:eastAsia="ar-SA"/>
              </w:rPr>
            </w:pPr>
            <w:r w:rsidRPr="002F7970">
              <w:rPr>
                <w:rFonts w:ascii="Times New Roman" w:eastAsia="Calibri" w:hAnsi="Times New Roman" w:cs="Times New Roman"/>
                <w:b/>
                <w:bCs/>
                <w:sz w:val="24"/>
                <w:szCs w:val="24"/>
                <w:lang w:eastAsia="ar-SA"/>
              </w:rPr>
              <w:t>__________________</w:t>
            </w:r>
          </w:p>
          <w:p w:rsidR="002F7970" w:rsidRPr="002F7970" w:rsidRDefault="002F7970" w:rsidP="00A453D8">
            <w:pPr>
              <w:widowControl w:val="0"/>
              <w:tabs>
                <w:tab w:val="left" w:pos="426"/>
                <w:tab w:val="left" w:pos="720"/>
              </w:tabs>
              <w:suppressAutoHyphens/>
              <w:snapToGrid w:val="0"/>
              <w:spacing w:after="80" w:line="240" w:lineRule="auto"/>
              <w:contextualSpacing/>
              <w:rPr>
                <w:rFonts w:ascii="Times New Roman" w:eastAsia="Calibri" w:hAnsi="Times New Roman" w:cs="Times New Roman"/>
                <w:bCs/>
                <w:i/>
                <w:sz w:val="24"/>
                <w:szCs w:val="24"/>
                <w:vertAlign w:val="superscript"/>
                <w:lang w:eastAsia="ar-SA"/>
              </w:rPr>
            </w:pPr>
            <w:r w:rsidRPr="002F7970">
              <w:rPr>
                <w:rFonts w:ascii="Times New Roman" w:eastAsia="Calibri" w:hAnsi="Times New Roman" w:cs="Times New Roman"/>
                <w:bCs/>
                <w:sz w:val="24"/>
                <w:szCs w:val="24"/>
                <w:vertAlign w:val="superscript"/>
                <w:lang w:eastAsia="ar-SA"/>
              </w:rPr>
              <w:t xml:space="preserve">             (</w:t>
            </w:r>
            <w:r w:rsidRPr="002F7970">
              <w:rPr>
                <w:rFonts w:ascii="Times New Roman" w:eastAsia="Calibri" w:hAnsi="Times New Roman" w:cs="Times New Roman"/>
                <w:bCs/>
                <w:i/>
                <w:sz w:val="24"/>
                <w:szCs w:val="24"/>
                <w:vertAlign w:val="superscript"/>
                <w:lang w:eastAsia="ar-SA"/>
              </w:rPr>
              <w:t>должность)</w:t>
            </w:r>
          </w:p>
          <w:p w:rsidR="002F7970" w:rsidRPr="002F7970" w:rsidRDefault="002F7970" w:rsidP="00A453D8">
            <w:pPr>
              <w:widowControl w:val="0"/>
              <w:tabs>
                <w:tab w:val="left" w:pos="1440"/>
              </w:tabs>
              <w:suppressAutoHyphens/>
              <w:snapToGrid w:val="0"/>
              <w:spacing w:after="80" w:line="240" w:lineRule="auto"/>
              <w:contextualSpacing/>
              <w:rPr>
                <w:rFonts w:ascii="Times New Roman" w:eastAsia="Calibri" w:hAnsi="Times New Roman" w:cs="Times New Roman"/>
                <w:b/>
                <w:bCs/>
                <w:sz w:val="24"/>
                <w:szCs w:val="24"/>
                <w:lang w:eastAsia="ar-SA"/>
              </w:rPr>
            </w:pPr>
          </w:p>
          <w:p w:rsidR="002F7970" w:rsidRPr="002F7970" w:rsidRDefault="002F7970" w:rsidP="00A453D8">
            <w:pPr>
              <w:widowControl w:val="0"/>
              <w:tabs>
                <w:tab w:val="left" w:pos="1440"/>
              </w:tabs>
              <w:suppressAutoHyphens/>
              <w:snapToGrid w:val="0"/>
              <w:spacing w:after="80" w:line="240" w:lineRule="auto"/>
              <w:contextualSpacing/>
              <w:rPr>
                <w:rFonts w:ascii="Times New Roman" w:eastAsia="Calibri" w:hAnsi="Times New Roman" w:cs="Times New Roman"/>
                <w:b/>
                <w:bCs/>
                <w:sz w:val="24"/>
                <w:szCs w:val="24"/>
                <w:lang w:eastAsia="ar-SA"/>
              </w:rPr>
            </w:pPr>
            <w:r w:rsidRPr="002F7970">
              <w:rPr>
                <w:rFonts w:ascii="Times New Roman" w:eastAsia="Calibri" w:hAnsi="Times New Roman" w:cs="Times New Roman"/>
                <w:b/>
                <w:bCs/>
                <w:sz w:val="24"/>
                <w:szCs w:val="24"/>
                <w:lang w:eastAsia="ar-SA"/>
              </w:rPr>
              <w:t>__________________/_____________/</w:t>
            </w:r>
          </w:p>
          <w:p w:rsidR="002F7970" w:rsidRPr="002F7970" w:rsidRDefault="002F7970" w:rsidP="00A453D8">
            <w:pPr>
              <w:widowControl w:val="0"/>
              <w:tabs>
                <w:tab w:val="left" w:pos="1440"/>
              </w:tabs>
              <w:suppressAutoHyphens/>
              <w:snapToGrid w:val="0"/>
              <w:spacing w:after="80" w:line="240" w:lineRule="auto"/>
              <w:contextualSpacing/>
              <w:rPr>
                <w:rFonts w:ascii="Times New Roman" w:eastAsia="Calibri" w:hAnsi="Times New Roman" w:cs="Times New Roman"/>
                <w:b/>
                <w:bCs/>
                <w:sz w:val="24"/>
                <w:szCs w:val="24"/>
                <w:vertAlign w:val="superscript"/>
                <w:lang w:eastAsia="ar-SA"/>
              </w:rPr>
            </w:pPr>
            <w:r w:rsidRPr="002F7970">
              <w:rPr>
                <w:rFonts w:ascii="Times New Roman" w:eastAsia="Calibri" w:hAnsi="Times New Roman" w:cs="Times New Roman"/>
                <w:bCs/>
                <w:i/>
                <w:sz w:val="24"/>
                <w:szCs w:val="24"/>
                <w:vertAlign w:val="superscript"/>
                <w:lang w:eastAsia="ar-SA"/>
              </w:rPr>
              <w:t xml:space="preserve">                                                                         (ФИО)  </w:t>
            </w:r>
          </w:p>
          <w:p w:rsidR="002F7970" w:rsidRPr="002F7970" w:rsidRDefault="002F7970" w:rsidP="00A453D8">
            <w:pPr>
              <w:widowControl w:val="0"/>
              <w:tabs>
                <w:tab w:val="left" w:pos="1440"/>
              </w:tabs>
              <w:suppressAutoHyphens/>
              <w:snapToGrid w:val="0"/>
              <w:spacing w:after="80" w:line="240" w:lineRule="auto"/>
              <w:contextualSpacing/>
              <w:rPr>
                <w:rFonts w:ascii="Times New Roman" w:eastAsia="Calibri" w:hAnsi="Times New Roman" w:cs="Times New Roman"/>
                <w:b/>
                <w:bCs/>
                <w:sz w:val="24"/>
                <w:szCs w:val="24"/>
                <w:vertAlign w:val="superscript"/>
                <w:lang w:eastAsia="ar-SA"/>
              </w:rPr>
            </w:pPr>
            <w:r w:rsidRPr="002F7970">
              <w:rPr>
                <w:rFonts w:ascii="Times New Roman" w:eastAsia="Calibri" w:hAnsi="Times New Roman" w:cs="Times New Roman"/>
                <w:b/>
                <w:bCs/>
                <w:sz w:val="24"/>
                <w:szCs w:val="24"/>
                <w:lang w:eastAsia="ar-SA"/>
              </w:rPr>
              <w:t>М.П.</w:t>
            </w:r>
          </w:p>
        </w:tc>
      </w:tr>
      <w:bookmarkEnd w:id="153"/>
    </w:tbl>
    <w:p w:rsidR="009C2101" w:rsidRDefault="009C2101" w:rsidP="009C2101">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p w:rsidR="000434A5" w:rsidRDefault="000434A5" w:rsidP="009C2101">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p w:rsidR="000434A5" w:rsidRDefault="000434A5" w:rsidP="009C2101">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p w:rsidR="000434A5" w:rsidRDefault="000434A5" w:rsidP="009C2101">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p w:rsidR="000434A5" w:rsidRDefault="000434A5" w:rsidP="009C2101">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p w:rsidR="000434A5" w:rsidRDefault="000434A5" w:rsidP="009C2101">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p w:rsidR="000434A5" w:rsidRDefault="000434A5" w:rsidP="009C2101">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p w:rsidR="000434A5" w:rsidRDefault="000434A5" w:rsidP="009C2101">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p w:rsidR="000434A5" w:rsidRDefault="000434A5" w:rsidP="009C2101">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p w:rsidR="000434A5" w:rsidRDefault="000434A5" w:rsidP="009C2101">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p w:rsidR="000434A5" w:rsidRDefault="000434A5" w:rsidP="009C2101">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p w:rsidR="000434A5" w:rsidRDefault="000434A5" w:rsidP="009C2101">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p w:rsidR="000434A5" w:rsidRDefault="000434A5" w:rsidP="009C2101">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p w:rsidR="000434A5" w:rsidRDefault="000434A5" w:rsidP="009C2101">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p w:rsidR="000434A5" w:rsidRDefault="000434A5" w:rsidP="009C2101">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p w:rsidR="000434A5" w:rsidRDefault="000434A5" w:rsidP="009C2101">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p w:rsidR="000434A5" w:rsidRDefault="000434A5" w:rsidP="009C2101">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p w:rsidR="000434A5" w:rsidRDefault="000434A5" w:rsidP="009C2101">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p w:rsidR="000434A5" w:rsidRDefault="000434A5" w:rsidP="009C2101">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p w:rsidR="000434A5" w:rsidRDefault="000434A5" w:rsidP="009C2101">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p w:rsidR="000434A5" w:rsidRDefault="000434A5" w:rsidP="009C2101">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p w:rsidR="000434A5" w:rsidRDefault="000434A5" w:rsidP="009C2101">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p w:rsidR="000434A5" w:rsidRDefault="000434A5" w:rsidP="009C2101">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p w:rsidR="000434A5" w:rsidRDefault="000434A5" w:rsidP="009C2101">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p w:rsidR="000434A5" w:rsidRDefault="000434A5" w:rsidP="009C2101">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p w:rsidR="000434A5" w:rsidRDefault="000434A5" w:rsidP="009C2101">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p w:rsidR="000434A5" w:rsidRDefault="000434A5" w:rsidP="009C2101">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p w:rsidR="000434A5" w:rsidRDefault="000434A5" w:rsidP="009C2101">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p w:rsidR="000434A5" w:rsidRDefault="000434A5" w:rsidP="009C2101">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p w:rsidR="000434A5" w:rsidRDefault="000434A5" w:rsidP="009C2101">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p w:rsidR="000434A5" w:rsidRDefault="000434A5" w:rsidP="009C2101">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p w:rsidR="000434A5" w:rsidRPr="009D7432" w:rsidRDefault="000434A5" w:rsidP="000434A5">
      <w:pPr>
        <w:keepNext/>
        <w:keepLines/>
        <w:tabs>
          <w:tab w:val="left" w:pos="425"/>
          <w:tab w:val="left" w:pos="567"/>
          <w:tab w:val="left" w:pos="709"/>
          <w:tab w:val="left" w:pos="5894"/>
          <w:tab w:val="right" w:pos="9781"/>
        </w:tabs>
        <w:suppressAutoHyphens/>
        <w:spacing w:before="240" w:after="0" w:line="240" w:lineRule="auto"/>
        <w:jc w:val="right"/>
        <w:outlineLvl w:val="0"/>
        <w:rPr>
          <w:rFonts w:ascii="Times New Roman" w:eastAsia="Times New Roman" w:hAnsi="Times New Roman" w:cs="Times New Roman"/>
          <w:b/>
          <w:bCs/>
          <w:iCs/>
          <w:sz w:val="24"/>
          <w:szCs w:val="28"/>
          <w:lang w:eastAsia="ar-SA"/>
        </w:rPr>
      </w:pPr>
      <w:r w:rsidRPr="009D7432">
        <w:rPr>
          <w:rFonts w:ascii="Times New Roman" w:eastAsia="Times New Roman" w:hAnsi="Times New Roman" w:cs="Times New Roman"/>
          <w:b/>
          <w:bCs/>
          <w:iCs/>
          <w:sz w:val="24"/>
          <w:szCs w:val="28"/>
          <w:lang w:eastAsia="ar-SA"/>
        </w:rPr>
        <w:lastRenderedPageBreak/>
        <w:t>Приложение № 5</w:t>
      </w:r>
    </w:p>
    <w:p w:rsidR="000434A5" w:rsidRPr="009D7432" w:rsidRDefault="000434A5" w:rsidP="000434A5">
      <w:pPr>
        <w:tabs>
          <w:tab w:val="left" w:pos="425"/>
          <w:tab w:val="left" w:pos="567"/>
          <w:tab w:val="left" w:pos="709"/>
        </w:tabs>
        <w:suppressAutoHyphens/>
        <w:spacing w:after="0" w:line="240" w:lineRule="auto"/>
        <w:ind w:left="3969"/>
        <w:jc w:val="right"/>
        <w:rPr>
          <w:rFonts w:ascii="Times New Roman" w:eastAsia="Calibri" w:hAnsi="Times New Roman" w:cs="Times New Roman"/>
          <w:b/>
          <w:sz w:val="24"/>
          <w:szCs w:val="24"/>
          <w:lang w:eastAsia="ar-SA"/>
        </w:rPr>
      </w:pPr>
      <w:r w:rsidRPr="009D7432">
        <w:rPr>
          <w:rFonts w:ascii="Times New Roman" w:eastAsia="Calibri" w:hAnsi="Times New Roman" w:cs="Times New Roman"/>
          <w:b/>
          <w:sz w:val="24"/>
          <w:szCs w:val="24"/>
          <w:lang w:eastAsia="ar-SA"/>
        </w:rPr>
        <w:t>к Документации</w:t>
      </w:r>
      <w:r w:rsidRPr="009D7432">
        <w:rPr>
          <w:rFonts w:ascii="Times New Roman" w:eastAsia="Calibri" w:hAnsi="Times New Roman" w:cs="Times New Roman"/>
          <w:b/>
          <w:sz w:val="24"/>
          <w:szCs w:val="24"/>
        </w:rPr>
        <w:t xml:space="preserve"> о</w:t>
      </w:r>
      <w:r w:rsidRPr="009D7432">
        <w:rPr>
          <w:rFonts w:ascii="Times New Roman" w:eastAsia="Calibri" w:hAnsi="Times New Roman" w:cs="Times New Roman"/>
          <w:b/>
          <w:sz w:val="24"/>
          <w:szCs w:val="24"/>
          <w:lang w:eastAsia="ar-SA"/>
        </w:rPr>
        <w:t xml:space="preserve"> проведении</w:t>
      </w:r>
    </w:p>
    <w:p w:rsidR="000434A5" w:rsidRPr="009D7432" w:rsidRDefault="000434A5" w:rsidP="000434A5">
      <w:pPr>
        <w:tabs>
          <w:tab w:val="left" w:pos="425"/>
          <w:tab w:val="left" w:pos="567"/>
          <w:tab w:val="left" w:pos="709"/>
        </w:tabs>
        <w:suppressAutoHyphens/>
        <w:spacing w:after="0" w:line="240" w:lineRule="auto"/>
        <w:ind w:left="3969"/>
        <w:jc w:val="right"/>
        <w:rPr>
          <w:rFonts w:ascii="Times New Roman" w:eastAsia="Times New Roman" w:hAnsi="Times New Roman" w:cs="Times New Roman"/>
          <w:b/>
          <w:sz w:val="24"/>
          <w:szCs w:val="24"/>
          <w:lang w:eastAsia="ar-SA"/>
        </w:rPr>
      </w:pPr>
      <w:r w:rsidRPr="009D7432">
        <w:rPr>
          <w:rFonts w:ascii="Times New Roman" w:eastAsia="Calibri" w:hAnsi="Times New Roman" w:cs="Times New Roman"/>
          <w:b/>
          <w:sz w:val="24"/>
          <w:szCs w:val="24"/>
          <w:lang w:eastAsia="ar-SA"/>
        </w:rPr>
        <w:t xml:space="preserve">открытого запроса цен </w:t>
      </w:r>
      <w:r w:rsidRPr="009D7432">
        <w:rPr>
          <w:rFonts w:ascii="Times New Roman" w:eastAsia="Times New Roman" w:hAnsi="Times New Roman" w:cs="Times New Roman"/>
          <w:b/>
          <w:sz w:val="24"/>
          <w:szCs w:val="24"/>
          <w:lang w:eastAsia="ar-SA"/>
        </w:rPr>
        <w:t>на право</w:t>
      </w:r>
    </w:p>
    <w:p w:rsidR="000434A5" w:rsidRPr="009D7432" w:rsidRDefault="000434A5" w:rsidP="000434A5">
      <w:pPr>
        <w:tabs>
          <w:tab w:val="left" w:pos="425"/>
          <w:tab w:val="left" w:pos="567"/>
          <w:tab w:val="left" w:pos="709"/>
        </w:tabs>
        <w:suppressAutoHyphens/>
        <w:spacing w:after="0" w:line="240" w:lineRule="auto"/>
        <w:ind w:left="3969"/>
        <w:jc w:val="right"/>
        <w:rPr>
          <w:rFonts w:ascii="Times New Roman" w:eastAsia="Times New Roman" w:hAnsi="Times New Roman" w:cs="Times New Roman"/>
          <w:b/>
          <w:sz w:val="24"/>
          <w:szCs w:val="24"/>
          <w:lang w:eastAsia="ar-SA"/>
        </w:rPr>
      </w:pPr>
      <w:r w:rsidRPr="009D7432">
        <w:rPr>
          <w:rFonts w:ascii="Times New Roman" w:eastAsia="Times New Roman" w:hAnsi="Times New Roman" w:cs="Times New Roman"/>
          <w:b/>
          <w:sz w:val="24"/>
          <w:szCs w:val="24"/>
          <w:lang w:eastAsia="ar-SA"/>
        </w:rPr>
        <w:t xml:space="preserve">заключения договора поставки </w:t>
      </w:r>
    </w:p>
    <w:p w:rsidR="000434A5" w:rsidRPr="009D7432" w:rsidRDefault="000434A5" w:rsidP="000434A5">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bCs/>
          <w:iCs/>
          <w:sz w:val="24"/>
          <w:szCs w:val="28"/>
          <w:lang w:eastAsia="ar-SA"/>
        </w:rPr>
      </w:pPr>
      <w:r>
        <w:rPr>
          <w:rFonts w:ascii="Times New Roman" w:hAnsi="Times New Roman" w:cs="Times New Roman"/>
          <w:b/>
          <w:sz w:val="24"/>
          <w:szCs w:val="24"/>
        </w:rPr>
        <w:t>ЗПУ ГАЗ</w:t>
      </w:r>
      <w:r w:rsidRPr="003C6006">
        <w:rPr>
          <w:rFonts w:ascii="Times New Roman" w:hAnsi="Times New Roman" w:cs="Times New Roman"/>
          <w:b/>
          <w:sz w:val="24"/>
          <w:szCs w:val="24"/>
        </w:rPr>
        <w:t>-Гарант</w:t>
      </w:r>
    </w:p>
    <w:p w:rsidR="000434A5" w:rsidRPr="009D7432" w:rsidRDefault="000434A5" w:rsidP="009C2101">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p w:rsidR="009C2101" w:rsidRPr="009D7432" w:rsidRDefault="009C2101" w:rsidP="009C210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p>
    <w:tbl>
      <w:tblPr>
        <w:tblW w:w="10031" w:type="dxa"/>
        <w:tblLook w:val="04A0" w:firstRow="1" w:lastRow="0" w:firstColumn="1" w:lastColumn="0" w:noHBand="0" w:noVBand="1"/>
      </w:tblPr>
      <w:tblGrid>
        <w:gridCol w:w="10031"/>
      </w:tblGrid>
      <w:tr w:rsidR="009C2101" w:rsidRPr="009D7432" w:rsidTr="00AB71C3">
        <w:tc>
          <w:tcPr>
            <w:tcW w:w="10031" w:type="dxa"/>
            <w:hideMark/>
          </w:tcPr>
          <w:p w:rsidR="009C2101" w:rsidRPr="009D7432" w:rsidRDefault="009C2101" w:rsidP="00AB71C3">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bookmarkStart w:id="155" w:name="_Toc366761039"/>
            <w:bookmarkStart w:id="156" w:name="_Toc366762396"/>
            <w:bookmarkStart w:id="157" w:name="_Toc358126591"/>
            <w:r w:rsidRPr="009D7432">
              <w:rPr>
                <w:rFonts w:ascii="Times New Roman" w:eastAsia="Times New Roman" w:hAnsi="Times New Roman" w:cs="Times New Roman"/>
                <w:sz w:val="24"/>
                <w:szCs w:val="24"/>
                <w:lang w:eastAsia="ar-SA"/>
              </w:rPr>
              <w:t>ОПИСЬ ДОКУМЕНТОВ,</w:t>
            </w:r>
          </w:p>
          <w:p w:rsidR="009C2101" w:rsidRPr="009D7432" w:rsidRDefault="009C2101" w:rsidP="00AB71C3">
            <w:pPr>
              <w:keepNext/>
              <w:tabs>
                <w:tab w:val="left" w:pos="425"/>
                <w:tab w:val="left" w:pos="567"/>
                <w:tab w:val="left" w:pos="709"/>
              </w:tabs>
              <w:suppressAutoHyphens/>
              <w:spacing w:after="0" w:line="240" w:lineRule="auto"/>
              <w:jc w:val="both"/>
              <w:outlineLvl w:val="0"/>
              <w:rPr>
                <w:rFonts w:ascii="Times New Roman" w:eastAsia="Times New Roman" w:hAnsi="Times New Roman" w:cs="Times New Roman"/>
                <w:iCs/>
                <w:sz w:val="24"/>
                <w:szCs w:val="24"/>
                <w:lang w:eastAsia="ar-SA"/>
              </w:rPr>
            </w:pPr>
            <w:bookmarkStart w:id="158" w:name="_Toc368062069"/>
            <w:bookmarkStart w:id="159" w:name="_Toc370824168"/>
            <w:r w:rsidRPr="009D7432">
              <w:rPr>
                <w:rFonts w:ascii="Times New Roman" w:eastAsia="Times New Roman" w:hAnsi="Times New Roman" w:cs="Times New Roman"/>
                <w:sz w:val="24"/>
                <w:szCs w:val="24"/>
                <w:lang w:eastAsia="ar-SA"/>
              </w:rPr>
              <w:t>ВХОДЯЩИХ В СОСТАВ ЗАЯВКИ НА УЧАСТИЕ В ОТКРЫТОМ ЗАПРОСЕ ЦЕН</w:t>
            </w:r>
            <w:bookmarkEnd w:id="158"/>
            <w:bookmarkEnd w:id="159"/>
          </w:p>
          <w:p w:rsidR="009C2101" w:rsidRPr="009D7432" w:rsidRDefault="009C2101" w:rsidP="00AB71C3">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160" w:name="_Toc368062070"/>
            <w:bookmarkStart w:id="161" w:name="_Toc370824169"/>
          </w:p>
          <w:p w:rsidR="009C2101" w:rsidRPr="009D7432" w:rsidRDefault="009C2101" w:rsidP="00AB71C3">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r w:rsidRPr="009D7432">
              <w:rPr>
                <w:rFonts w:ascii="Times New Roman" w:eastAsia="Times New Roman" w:hAnsi="Times New Roman" w:cs="Times New Roman"/>
                <w:sz w:val="24"/>
                <w:szCs w:val="24"/>
                <w:lang w:eastAsia="ar-SA"/>
              </w:rPr>
              <w:t xml:space="preserve">Наименование и адрес Участника </w:t>
            </w:r>
            <w:r w:rsidR="00E55073">
              <w:rPr>
                <w:rFonts w:ascii="Times New Roman" w:eastAsia="Times New Roman" w:hAnsi="Times New Roman" w:cs="Times New Roman"/>
                <w:sz w:val="24"/>
                <w:szCs w:val="24"/>
                <w:lang w:eastAsia="ar-SA"/>
              </w:rPr>
              <w:t xml:space="preserve">открытого </w:t>
            </w:r>
            <w:r w:rsidRPr="009D7432">
              <w:rPr>
                <w:rFonts w:ascii="Times New Roman" w:eastAsia="Times New Roman" w:hAnsi="Times New Roman" w:cs="Times New Roman"/>
                <w:sz w:val="24"/>
                <w:szCs w:val="24"/>
                <w:lang w:eastAsia="ar-SA"/>
              </w:rPr>
              <w:t>запроса цен: _____________________________</w:t>
            </w:r>
          </w:p>
          <w:p w:rsidR="009C2101" w:rsidRPr="009D7432" w:rsidRDefault="009C2101" w:rsidP="00AB71C3">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p>
          <w:p w:rsidR="009C2101" w:rsidRPr="009D7432" w:rsidRDefault="009C2101" w:rsidP="00AB71C3">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sidRPr="009D7432">
              <w:rPr>
                <w:rFonts w:ascii="Times New Roman" w:eastAsia="Times New Roman" w:hAnsi="Times New Roman" w:cs="Times New Roman"/>
                <w:iCs/>
                <w:sz w:val="24"/>
                <w:szCs w:val="24"/>
                <w:lang w:val="x-none" w:eastAsia="ar-SA"/>
              </w:rPr>
              <w:t xml:space="preserve">Наименование предмета </w:t>
            </w:r>
            <w:r w:rsidR="00E55073">
              <w:rPr>
                <w:rFonts w:ascii="Times New Roman" w:eastAsia="Times New Roman" w:hAnsi="Times New Roman" w:cs="Times New Roman"/>
                <w:iCs/>
                <w:sz w:val="24"/>
                <w:szCs w:val="24"/>
                <w:lang w:eastAsia="ar-SA"/>
              </w:rPr>
              <w:t xml:space="preserve">открытого </w:t>
            </w:r>
            <w:r w:rsidRPr="009D7432">
              <w:rPr>
                <w:rFonts w:ascii="Times New Roman" w:eastAsia="Times New Roman" w:hAnsi="Times New Roman" w:cs="Times New Roman"/>
                <w:iCs/>
                <w:sz w:val="24"/>
                <w:szCs w:val="24"/>
                <w:lang w:eastAsia="ar-SA"/>
              </w:rPr>
              <w:t>запроса цен:</w:t>
            </w:r>
            <w:r w:rsidRPr="009D7432">
              <w:rPr>
                <w:rFonts w:ascii="Times New Roman" w:eastAsia="Times New Roman" w:hAnsi="Times New Roman" w:cs="Times New Roman"/>
                <w:iCs/>
                <w:sz w:val="24"/>
                <w:szCs w:val="24"/>
                <w:lang w:val="x-none" w:eastAsia="ar-SA"/>
              </w:rPr>
              <w:t xml:space="preserve"> </w:t>
            </w:r>
            <w:bookmarkEnd w:id="155"/>
            <w:bookmarkEnd w:id="156"/>
            <w:bookmarkEnd w:id="160"/>
            <w:bookmarkEnd w:id="161"/>
            <w:r w:rsidRPr="005A7292">
              <w:rPr>
                <w:rFonts w:ascii="Times New Roman" w:eastAsia="Times New Roman" w:hAnsi="Times New Roman" w:cs="Times New Roman"/>
                <w:bCs/>
                <w:iCs/>
                <w:sz w:val="24"/>
                <w:szCs w:val="24"/>
                <w:lang w:eastAsia="ar-SA"/>
              </w:rPr>
              <w:t xml:space="preserve">поставка </w:t>
            </w:r>
            <w:bookmarkEnd w:id="157"/>
            <w:r w:rsidR="00A91043">
              <w:rPr>
                <w:rFonts w:ascii="Times New Roman" w:hAnsi="Times New Roman" w:cs="Times New Roman"/>
                <w:sz w:val="24"/>
                <w:szCs w:val="24"/>
              </w:rPr>
              <w:t>ЗПУ ГАЗ</w:t>
            </w:r>
            <w:r w:rsidRPr="005A7292">
              <w:rPr>
                <w:rFonts w:ascii="Times New Roman" w:hAnsi="Times New Roman" w:cs="Times New Roman"/>
                <w:sz w:val="24"/>
                <w:szCs w:val="24"/>
              </w:rPr>
              <w:t>-Гарант</w:t>
            </w:r>
          </w:p>
          <w:p w:rsidR="009C2101" w:rsidRPr="009D7432" w:rsidRDefault="009C2101" w:rsidP="00AB71C3">
            <w:pPr>
              <w:keepNext/>
              <w:tabs>
                <w:tab w:val="left" w:pos="425"/>
                <w:tab w:val="left" w:pos="567"/>
                <w:tab w:val="left" w:pos="709"/>
              </w:tabs>
              <w:suppressAutoHyphens/>
              <w:spacing w:after="0" w:line="240" w:lineRule="auto"/>
              <w:ind w:right="601"/>
              <w:jc w:val="center"/>
              <w:outlineLvl w:val="0"/>
              <w:rPr>
                <w:rFonts w:ascii="Times New Roman" w:eastAsia="Times New Roman" w:hAnsi="Times New Roman" w:cs="Times New Roman"/>
                <w:bCs/>
                <w:iCs/>
                <w:sz w:val="24"/>
                <w:szCs w:val="24"/>
                <w:lang w:eastAsia="ar-SA"/>
              </w:rPr>
            </w:pPr>
          </w:p>
          <w:p w:rsidR="009C2101" w:rsidRPr="009D7432" w:rsidRDefault="009C2101" w:rsidP="00AB71C3">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p>
        </w:tc>
      </w:tr>
    </w:tbl>
    <w:p w:rsidR="009C2101" w:rsidRPr="009D7432" w:rsidRDefault="009C2101" w:rsidP="009C210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95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4529"/>
        <w:gridCol w:w="1708"/>
        <w:gridCol w:w="1347"/>
        <w:gridCol w:w="1276"/>
      </w:tblGrid>
      <w:tr w:rsidR="009C2101" w:rsidRPr="009D7432" w:rsidTr="00AB71C3">
        <w:tc>
          <w:tcPr>
            <w:tcW w:w="675" w:type="dxa"/>
            <w:tcBorders>
              <w:top w:val="single" w:sz="4" w:space="0" w:color="000000"/>
              <w:left w:val="single" w:sz="4" w:space="0" w:color="000000"/>
              <w:bottom w:val="single" w:sz="4" w:space="0" w:color="000000"/>
              <w:right w:val="single" w:sz="4" w:space="0" w:color="000000"/>
            </w:tcBorders>
            <w:hideMark/>
          </w:tcPr>
          <w:p w:rsidR="009C2101" w:rsidRPr="009D7432" w:rsidRDefault="009C2101" w:rsidP="00AB71C3">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 xml:space="preserve">№ </w:t>
            </w:r>
            <w:proofErr w:type="gramStart"/>
            <w:r w:rsidRPr="009D7432">
              <w:rPr>
                <w:rFonts w:ascii="Times New Roman" w:eastAsia="Times New Roman" w:hAnsi="Times New Roman" w:cs="Times New Roman"/>
                <w:sz w:val="24"/>
                <w:szCs w:val="24"/>
                <w:lang w:eastAsia="ar-SA"/>
              </w:rPr>
              <w:t>п</w:t>
            </w:r>
            <w:proofErr w:type="gramEnd"/>
            <w:r w:rsidRPr="009D7432">
              <w:rPr>
                <w:rFonts w:ascii="Times New Roman" w:eastAsia="Times New Roman" w:hAnsi="Times New Roman" w:cs="Times New Roman"/>
                <w:sz w:val="24"/>
                <w:szCs w:val="24"/>
                <w:lang w:eastAsia="ar-SA"/>
              </w:rPr>
              <w:t>/п</w:t>
            </w:r>
          </w:p>
        </w:tc>
        <w:tc>
          <w:tcPr>
            <w:tcW w:w="4529" w:type="dxa"/>
            <w:tcBorders>
              <w:top w:val="single" w:sz="4" w:space="0" w:color="000000"/>
              <w:left w:val="single" w:sz="4" w:space="0" w:color="000000"/>
              <w:bottom w:val="single" w:sz="4" w:space="0" w:color="000000"/>
              <w:right w:val="single" w:sz="4" w:space="0" w:color="000000"/>
            </w:tcBorders>
            <w:hideMark/>
          </w:tcPr>
          <w:p w:rsidR="009C2101" w:rsidRPr="009D7432" w:rsidRDefault="009C2101" w:rsidP="00AB71C3">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Заголовок документа</w:t>
            </w:r>
          </w:p>
        </w:tc>
        <w:tc>
          <w:tcPr>
            <w:tcW w:w="1708" w:type="dxa"/>
            <w:tcBorders>
              <w:top w:val="single" w:sz="4" w:space="0" w:color="000000"/>
              <w:left w:val="single" w:sz="4" w:space="0" w:color="000000"/>
              <w:bottom w:val="single" w:sz="4" w:space="0" w:color="000000"/>
              <w:right w:val="single" w:sz="4" w:space="0" w:color="000000"/>
            </w:tcBorders>
            <w:hideMark/>
          </w:tcPr>
          <w:p w:rsidR="009C2101" w:rsidRPr="009D7432" w:rsidRDefault="009C2101" w:rsidP="00AB71C3">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Реквизиты документа (номер, дата выдачи (составления))</w:t>
            </w:r>
          </w:p>
        </w:tc>
        <w:tc>
          <w:tcPr>
            <w:tcW w:w="1347" w:type="dxa"/>
            <w:tcBorders>
              <w:top w:val="single" w:sz="4" w:space="0" w:color="000000"/>
              <w:left w:val="single" w:sz="4" w:space="0" w:color="000000"/>
              <w:bottom w:val="single" w:sz="4" w:space="0" w:color="000000"/>
              <w:right w:val="single" w:sz="4" w:space="0" w:color="000000"/>
            </w:tcBorders>
            <w:hideMark/>
          </w:tcPr>
          <w:p w:rsidR="009C2101" w:rsidRPr="009D7432" w:rsidRDefault="009C2101" w:rsidP="00AB71C3">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Кол-во листов</w:t>
            </w:r>
          </w:p>
        </w:tc>
        <w:tc>
          <w:tcPr>
            <w:tcW w:w="1276" w:type="dxa"/>
            <w:tcBorders>
              <w:top w:val="single" w:sz="4" w:space="0" w:color="000000"/>
              <w:left w:val="single" w:sz="4" w:space="0" w:color="000000"/>
              <w:bottom w:val="single" w:sz="4" w:space="0" w:color="000000"/>
              <w:right w:val="single" w:sz="4" w:space="0" w:color="000000"/>
            </w:tcBorders>
            <w:hideMark/>
          </w:tcPr>
          <w:p w:rsidR="009C2101" w:rsidRPr="009D7432" w:rsidRDefault="009C2101" w:rsidP="00AB71C3">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Номер листа</w:t>
            </w:r>
          </w:p>
        </w:tc>
      </w:tr>
      <w:tr w:rsidR="009C2101" w:rsidRPr="009D7432" w:rsidTr="00AB71C3">
        <w:tc>
          <w:tcPr>
            <w:tcW w:w="675" w:type="dxa"/>
            <w:tcBorders>
              <w:top w:val="single" w:sz="4" w:space="0" w:color="000000"/>
              <w:left w:val="single" w:sz="4" w:space="0" w:color="000000"/>
              <w:bottom w:val="single" w:sz="4" w:space="0" w:color="000000"/>
              <w:right w:val="single" w:sz="4" w:space="0" w:color="000000"/>
            </w:tcBorders>
            <w:vAlign w:val="center"/>
            <w:hideMark/>
          </w:tcPr>
          <w:p w:rsidR="009C2101" w:rsidRPr="009D7432" w:rsidRDefault="009C2101" w:rsidP="00AB71C3">
            <w:pPr>
              <w:shd w:val="clear" w:color="auto" w:fill="FFFFFF"/>
              <w:tabs>
                <w:tab w:val="left" w:pos="425"/>
                <w:tab w:val="left" w:pos="567"/>
                <w:tab w:val="left" w:pos="709"/>
              </w:tabs>
              <w:suppressAutoHyphens/>
              <w:spacing w:after="0" w:line="206" w:lineRule="exact"/>
              <w:ind w:right="110"/>
              <w:jc w:val="center"/>
              <w:rPr>
                <w:rFonts w:ascii="Times New Roman" w:eastAsia="Times New Roman" w:hAnsi="Times New Roman" w:cs="Times New Roman"/>
                <w:spacing w:val="-3"/>
                <w:sz w:val="24"/>
                <w:szCs w:val="24"/>
                <w:lang w:eastAsia="ar-SA"/>
              </w:rPr>
            </w:pPr>
            <w:r w:rsidRPr="009D7432">
              <w:rPr>
                <w:rFonts w:ascii="Times New Roman" w:eastAsia="Times New Roman" w:hAnsi="Times New Roman" w:cs="Times New Roman"/>
                <w:spacing w:val="-3"/>
                <w:sz w:val="24"/>
                <w:szCs w:val="24"/>
                <w:lang w:eastAsia="ar-SA"/>
              </w:rPr>
              <w:t>1.</w:t>
            </w:r>
          </w:p>
        </w:tc>
        <w:tc>
          <w:tcPr>
            <w:tcW w:w="4529" w:type="dxa"/>
            <w:tcBorders>
              <w:top w:val="single" w:sz="4" w:space="0" w:color="000000"/>
              <w:left w:val="single" w:sz="4" w:space="0" w:color="000000"/>
              <w:bottom w:val="single" w:sz="4" w:space="0" w:color="000000"/>
              <w:right w:val="single" w:sz="4" w:space="0" w:color="000000"/>
            </w:tcBorders>
            <w:vAlign w:val="center"/>
            <w:hideMark/>
          </w:tcPr>
          <w:p w:rsidR="009C2101" w:rsidRPr="009D7432" w:rsidRDefault="009C2101" w:rsidP="00AB71C3">
            <w:pPr>
              <w:shd w:val="clear" w:color="auto" w:fill="FFFFFF"/>
              <w:tabs>
                <w:tab w:val="left" w:pos="425"/>
                <w:tab w:val="left" w:pos="567"/>
                <w:tab w:val="left" w:pos="709"/>
              </w:tabs>
              <w:suppressAutoHyphens/>
              <w:spacing w:after="0" w:line="240" w:lineRule="auto"/>
              <w:jc w:val="both"/>
              <w:rPr>
                <w:rFonts w:ascii="Times New Roman" w:eastAsia="Times New Roman" w:hAnsi="Times New Roman" w:cs="Times New Roman"/>
                <w:spacing w:val="5"/>
                <w:sz w:val="24"/>
                <w:szCs w:val="24"/>
                <w:lang w:eastAsia="ar-SA"/>
              </w:rPr>
            </w:pPr>
            <w:r w:rsidRPr="009D7432">
              <w:rPr>
                <w:rFonts w:ascii="Times New Roman" w:eastAsia="Times New Roman" w:hAnsi="Times New Roman" w:cs="Times New Roman"/>
                <w:spacing w:val="5"/>
                <w:sz w:val="24"/>
                <w:szCs w:val="24"/>
                <w:lang w:eastAsia="ar-SA"/>
              </w:rPr>
              <w:t>Опись документов</w:t>
            </w:r>
          </w:p>
        </w:tc>
        <w:tc>
          <w:tcPr>
            <w:tcW w:w="1708" w:type="dxa"/>
            <w:tcBorders>
              <w:top w:val="single" w:sz="4" w:space="0" w:color="000000"/>
              <w:left w:val="single" w:sz="4" w:space="0" w:color="000000"/>
              <w:bottom w:val="single" w:sz="4" w:space="0" w:color="000000"/>
              <w:right w:val="single" w:sz="4" w:space="0" w:color="000000"/>
            </w:tcBorders>
          </w:tcPr>
          <w:p w:rsidR="009C2101" w:rsidRPr="009D7432" w:rsidRDefault="009C2101" w:rsidP="00AB71C3">
            <w:pPr>
              <w:tabs>
                <w:tab w:val="left" w:pos="425"/>
                <w:tab w:val="left" w:pos="567"/>
                <w:tab w:val="left" w:pos="709"/>
              </w:tabs>
              <w:suppressAutoHyphens/>
              <w:spacing w:after="0" w:line="360" w:lineRule="auto"/>
              <w:jc w:val="center"/>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9C2101" w:rsidRPr="009D7432" w:rsidRDefault="009C2101" w:rsidP="00AB71C3">
            <w:pPr>
              <w:tabs>
                <w:tab w:val="left" w:pos="425"/>
                <w:tab w:val="left" w:pos="567"/>
                <w:tab w:val="left" w:pos="709"/>
              </w:tabs>
              <w:suppressAutoHyphens/>
              <w:spacing w:after="0" w:line="360" w:lineRule="auto"/>
              <w:jc w:val="center"/>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9C2101" w:rsidRPr="009D7432" w:rsidRDefault="009C2101" w:rsidP="00AB71C3">
            <w:pPr>
              <w:tabs>
                <w:tab w:val="left" w:pos="425"/>
                <w:tab w:val="left" w:pos="567"/>
                <w:tab w:val="left" w:pos="709"/>
              </w:tabs>
              <w:suppressAutoHyphens/>
              <w:spacing w:after="0" w:line="360" w:lineRule="auto"/>
              <w:jc w:val="center"/>
              <w:rPr>
                <w:rFonts w:ascii="Times New Roman" w:eastAsia="Times New Roman" w:hAnsi="Times New Roman" w:cs="Times New Roman"/>
                <w:sz w:val="24"/>
                <w:szCs w:val="24"/>
                <w:lang w:eastAsia="ar-SA"/>
              </w:rPr>
            </w:pPr>
          </w:p>
        </w:tc>
      </w:tr>
      <w:tr w:rsidR="009C2101" w:rsidRPr="009D7432" w:rsidTr="00AB71C3">
        <w:tc>
          <w:tcPr>
            <w:tcW w:w="675" w:type="dxa"/>
            <w:tcBorders>
              <w:top w:val="single" w:sz="4" w:space="0" w:color="000000"/>
              <w:left w:val="single" w:sz="4" w:space="0" w:color="000000"/>
              <w:bottom w:val="single" w:sz="4" w:space="0" w:color="000000"/>
              <w:right w:val="single" w:sz="4" w:space="0" w:color="000000"/>
            </w:tcBorders>
            <w:vAlign w:val="center"/>
            <w:hideMark/>
          </w:tcPr>
          <w:p w:rsidR="009C2101" w:rsidRPr="009D7432" w:rsidRDefault="009C2101" w:rsidP="00AB71C3">
            <w:pPr>
              <w:shd w:val="clear" w:color="auto" w:fill="FFFFFF"/>
              <w:tabs>
                <w:tab w:val="left" w:pos="425"/>
                <w:tab w:val="left" w:pos="567"/>
                <w:tab w:val="left" w:pos="709"/>
              </w:tabs>
              <w:suppressAutoHyphens/>
              <w:spacing w:after="0" w:line="206" w:lineRule="exact"/>
              <w:ind w:left="125" w:right="110" w:hanging="125"/>
              <w:jc w:val="center"/>
              <w:rPr>
                <w:rFonts w:ascii="Times New Roman" w:eastAsia="Times New Roman" w:hAnsi="Times New Roman" w:cs="Times New Roman"/>
                <w:spacing w:val="-3"/>
                <w:sz w:val="24"/>
                <w:szCs w:val="24"/>
                <w:lang w:eastAsia="ar-SA"/>
              </w:rPr>
            </w:pPr>
            <w:r w:rsidRPr="009D7432">
              <w:rPr>
                <w:rFonts w:ascii="Times New Roman" w:eastAsia="Times New Roman" w:hAnsi="Times New Roman" w:cs="Times New Roman"/>
                <w:spacing w:val="-3"/>
                <w:sz w:val="24"/>
                <w:szCs w:val="24"/>
                <w:lang w:eastAsia="ar-SA"/>
              </w:rPr>
              <w:t>2.</w:t>
            </w:r>
          </w:p>
        </w:tc>
        <w:tc>
          <w:tcPr>
            <w:tcW w:w="4529" w:type="dxa"/>
            <w:tcBorders>
              <w:top w:val="single" w:sz="4" w:space="0" w:color="000000"/>
              <w:left w:val="single" w:sz="4" w:space="0" w:color="000000"/>
              <w:bottom w:val="single" w:sz="4" w:space="0" w:color="000000"/>
              <w:right w:val="single" w:sz="4" w:space="0" w:color="000000"/>
            </w:tcBorders>
            <w:vAlign w:val="center"/>
            <w:hideMark/>
          </w:tcPr>
          <w:p w:rsidR="009C2101" w:rsidRPr="009D7432" w:rsidRDefault="009C2101" w:rsidP="00AB71C3">
            <w:pPr>
              <w:shd w:val="clear" w:color="auto" w:fill="FFFFFF"/>
              <w:tabs>
                <w:tab w:val="left" w:pos="425"/>
                <w:tab w:val="left" w:pos="567"/>
                <w:tab w:val="left" w:pos="709"/>
              </w:tabs>
              <w:suppressAutoHyphens/>
              <w:spacing w:after="0" w:line="240" w:lineRule="auto"/>
              <w:ind w:hanging="40"/>
              <w:rPr>
                <w:rFonts w:ascii="Times New Roman" w:eastAsia="Times New Roman" w:hAnsi="Times New Roman" w:cs="Times New Roman"/>
                <w:spacing w:val="5"/>
                <w:sz w:val="24"/>
                <w:szCs w:val="24"/>
                <w:lang w:eastAsia="ar-SA"/>
              </w:rPr>
            </w:pPr>
            <w:r w:rsidRPr="009D7432">
              <w:rPr>
                <w:rFonts w:ascii="Times New Roman" w:eastAsia="Times New Roman" w:hAnsi="Times New Roman" w:cs="Times New Roman"/>
                <w:spacing w:val="5"/>
                <w:sz w:val="24"/>
                <w:szCs w:val="24"/>
                <w:lang w:eastAsia="ar-SA"/>
              </w:rPr>
              <w:t xml:space="preserve"> Письмо о подаче оферты (Приложение №1 к Документации)</w:t>
            </w:r>
          </w:p>
        </w:tc>
        <w:tc>
          <w:tcPr>
            <w:tcW w:w="1708" w:type="dxa"/>
            <w:tcBorders>
              <w:top w:val="single" w:sz="4" w:space="0" w:color="000000"/>
              <w:left w:val="single" w:sz="4" w:space="0" w:color="000000"/>
              <w:bottom w:val="single" w:sz="4" w:space="0" w:color="000000"/>
              <w:right w:val="single" w:sz="4" w:space="0" w:color="000000"/>
            </w:tcBorders>
          </w:tcPr>
          <w:p w:rsidR="009C2101" w:rsidRPr="009D7432" w:rsidRDefault="009C2101" w:rsidP="00AB71C3">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9C2101" w:rsidRPr="009D7432" w:rsidRDefault="009C2101" w:rsidP="00AB71C3">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9C2101" w:rsidRPr="009D7432" w:rsidRDefault="009C2101" w:rsidP="00AB71C3">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9C2101" w:rsidRPr="009D7432" w:rsidTr="00AB71C3">
        <w:tc>
          <w:tcPr>
            <w:tcW w:w="675" w:type="dxa"/>
            <w:tcBorders>
              <w:top w:val="single" w:sz="4" w:space="0" w:color="000000"/>
              <w:left w:val="single" w:sz="4" w:space="0" w:color="000000"/>
              <w:bottom w:val="single" w:sz="4" w:space="0" w:color="000000"/>
              <w:right w:val="single" w:sz="4" w:space="0" w:color="000000"/>
            </w:tcBorders>
            <w:vAlign w:val="center"/>
            <w:hideMark/>
          </w:tcPr>
          <w:p w:rsidR="009C2101" w:rsidRPr="009D7432" w:rsidRDefault="009C2101" w:rsidP="00AB71C3">
            <w:pPr>
              <w:shd w:val="clear" w:color="auto" w:fill="FFFFFF"/>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3.</w:t>
            </w:r>
          </w:p>
        </w:tc>
        <w:tc>
          <w:tcPr>
            <w:tcW w:w="4529" w:type="dxa"/>
            <w:tcBorders>
              <w:top w:val="single" w:sz="4" w:space="0" w:color="000000"/>
              <w:left w:val="single" w:sz="4" w:space="0" w:color="000000"/>
              <w:bottom w:val="single" w:sz="4" w:space="0" w:color="000000"/>
              <w:right w:val="single" w:sz="4" w:space="0" w:color="000000"/>
            </w:tcBorders>
            <w:hideMark/>
          </w:tcPr>
          <w:p w:rsidR="009C2101" w:rsidRPr="009D7432" w:rsidRDefault="009C2101" w:rsidP="00AB71C3">
            <w:pPr>
              <w:shd w:val="clear" w:color="auto" w:fill="FFFFFF"/>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Коммерческое предложение (Форма 1)</w:t>
            </w:r>
          </w:p>
        </w:tc>
        <w:tc>
          <w:tcPr>
            <w:tcW w:w="1708" w:type="dxa"/>
            <w:tcBorders>
              <w:top w:val="single" w:sz="4" w:space="0" w:color="000000"/>
              <w:left w:val="single" w:sz="4" w:space="0" w:color="000000"/>
              <w:bottom w:val="single" w:sz="4" w:space="0" w:color="000000"/>
              <w:right w:val="single" w:sz="4" w:space="0" w:color="000000"/>
            </w:tcBorders>
          </w:tcPr>
          <w:p w:rsidR="009C2101" w:rsidRPr="009D7432" w:rsidRDefault="009C2101" w:rsidP="00AB71C3">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9C2101" w:rsidRPr="009D7432" w:rsidRDefault="009C2101" w:rsidP="00AB71C3">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9C2101" w:rsidRPr="009D7432" w:rsidRDefault="009C2101" w:rsidP="00AB71C3">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9C2101" w:rsidRPr="009D7432" w:rsidTr="00AB71C3">
        <w:tc>
          <w:tcPr>
            <w:tcW w:w="675" w:type="dxa"/>
            <w:tcBorders>
              <w:top w:val="single" w:sz="4" w:space="0" w:color="000000"/>
              <w:left w:val="single" w:sz="4" w:space="0" w:color="000000"/>
              <w:bottom w:val="single" w:sz="4" w:space="0" w:color="000000"/>
              <w:right w:val="single" w:sz="4" w:space="0" w:color="000000"/>
            </w:tcBorders>
            <w:vAlign w:val="center"/>
            <w:hideMark/>
          </w:tcPr>
          <w:p w:rsidR="009C2101" w:rsidRPr="009D7432" w:rsidRDefault="009C2101" w:rsidP="00AB71C3">
            <w:pPr>
              <w:shd w:val="clear" w:color="auto" w:fill="FFFFFF"/>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4.</w:t>
            </w:r>
          </w:p>
        </w:tc>
        <w:tc>
          <w:tcPr>
            <w:tcW w:w="4529" w:type="dxa"/>
            <w:tcBorders>
              <w:top w:val="single" w:sz="4" w:space="0" w:color="000000"/>
              <w:left w:val="single" w:sz="4" w:space="0" w:color="000000"/>
              <w:bottom w:val="single" w:sz="4" w:space="0" w:color="000000"/>
              <w:right w:val="single" w:sz="4" w:space="0" w:color="000000"/>
            </w:tcBorders>
            <w:hideMark/>
          </w:tcPr>
          <w:p w:rsidR="009C2101" w:rsidRPr="009D7432" w:rsidRDefault="009C2101" w:rsidP="00AB71C3">
            <w:pPr>
              <w:shd w:val="clear" w:color="auto" w:fill="FFFFFF"/>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Техническое предложение (Форма 2)</w:t>
            </w:r>
          </w:p>
        </w:tc>
        <w:tc>
          <w:tcPr>
            <w:tcW w:w="1708" w:type="dxa"/>
            <w:tcBorders>
              <w:top w:val="single" w:sz="4" w:space="0" w:color="000000"/>
              <w:left w:val="single" w:sz="4" w:space="0" w:color="000000"/>
              <w:bottom w:val="single" w:sz="4" w:space="0" w:color="000000"/>
              <w:right w:val="single" w:sz="4" w:space="0" w:color="000000"/>
            </w:tcBorders>
          </w:tcPr>
          <w:p w:rsidR="009C2101" w:rsidRPr="009D7432" w:rsidRDefault="009C2101" w:rsidP="00AB71C3">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9C2101" w:rsidRPr="009D7432" w:rsidRDefault="009C2101" w:rsidP="00AB71C3">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9C2101" w:rsidRPr="009D7432" w:rsidRDefault="009C2101" w:rsidP="00AB71C3">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9C2101" w:rsidRPr="009D7432" w:rsidTr="00AB71C3">
        <w:tc>
          <w:tcPr>
            <w:tcW w:w="675" w:type="dxa"/>
            <w:tcBorders>
              <w:top w:val="single" w:sz="4" w:space="0" w:color="000000"/>
              <w:left w:val="single" w:sz="4" w:space="0" w:color="000000"/>
              <w:bottom w:val="single" w:sz="4" w:space="0" w:color="000000"/>
              <w:right w:val="single" w:sz="4" w:space="0" w:color="000000"/>
            </w:tcBorders>
            <w:vAlign w:val="center"/>
            <w:hideMark/>
          </w:tcPr>
          <w:p w:rsidR="009C2101" w:rsidRPr="009D7432" w:rsidRDefault="009C2101" w:rsidP="00AB71C3">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5.</w:t>
            </w:r>
          </w:p>
        </w:tc>
        <w:tc>
          <w:tcPr>
            <w:tcW w:w="4529" w:type="dxa"/>
            <w:tcBorders>
              <w:top w:val="single" w:sz="4" w:space="0" w:color="000000"/>
              <w:left w:val="single" w:sz="4" w:space="0" w:color="000000"/>
              <w:bottom w:val="single" w:sz="4" w:space="0" w:color="000000"/>
              <w:right w:val="single" w:sz="4" w:space="0" w:color="000000"/>
            </w:tcBorders>
            <w:hideMark/>
          </w:tcPr>
          <w:p w:rsidR="009C2101" w:rsidRPr="009D7432" w:rsidRDefault="009C2101" w:rsidP="00AB71C3">
            <w:pPr>
              <w:shd w:val="clear" w:color="auto" w:fill="FFFFFF"/>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Анкета участника (Форма 3)</w:t>
            </w:r>
          </w:p>
        </w:tc>
        <w:tc>
          <w:tcPr>
            <w:tcW w:w="1708" w:type="dxa"/>
            <w:tcBorders>
              <w:top w:val="single" w:sz="4" w:space="0" w:color="000000"/>
              <w:left w:val="single" w:sz="4" w:space="0" w:color="000000"/>
              <w:bottom w:val="single" w:sz="4" w:space="0" w:color="000000"/>
              <w:right w:val="single" w:sz="4" w:space="0" w:color="000000"/>
            </w:tcBorders>
          </w:tcPr>
          <w:p w:rsidR="009C2101" w:rsidRPr="009D7432" w:rsidRDefault="009C2101" w:rsidP="00AB71C3">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9C2101" w:rsidRPr="009D7432" w:rsidRDefault="009C2101" w:rsidP="00AB71C3">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9C2101" w:rsidRPr="009D7432" w:rsidRDefault="009C2101" w:rsidP="00AB71C3">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9C2101" w:rsidRPr="009D7432" w:rsidTr="00AB71C3">
        <w:tc>
          <w:tcPr>
            <w:tcW w:w="675" w:type="dxa"/>
            <w:tcBorders>
              <w:top w:val="single" w:sz="4" w:space="0" w:color="000000"/>
              <w:left w:val="single" w:sz="4" w:space="0" w:color="000000"/>
              <w:bottom w:val="single" w:sz="4" w:space="0" w:color="000000"/>
              <w:right w:val="single" w:sz="4" w:space="0" w:color="000000"/>
            </w:tcBorders>
            <w:vAlign w:val="center"/>
          </w:tcPr>
          <w:p w:rsidR="009C2101" w:rsidRPr="009D7432" w:rsidRDefault="009C2101" w:rsidP="00AB71C3">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highlight w:val="yellow"/>
                <w:lang w:eastAsia="ar-SA"/>
              </w:rPr>
            </w:pPr>
            <w:r w:rsidRPr="009D7432">
              <w:rPr>
                <w:rFonts w:ascii="Times New Roman" w:eastAsia="Times New Roman" w:hAnsi="Times New Roman" w:cs="Times New Roman"/>
                <w:sz w:val="24"/>
                <w:szCs w:val="24"/>
                <w:lang w:eastAsia="ar-SA"/>
              </w:rPr>
              <w:t>6.</w:t>
            </w:r>
          </w:p>
        </w:tc>
        <w:tc>
          <w:tcPr>
            <w:tcW w:w="4529" w:type="dxa"/>
            <w:tcBorders>
              <w:top w:val="single" w:sz="4" w:space="0" w:color="000000"/>
              <w:left w:val="single" w:sz="4" w:space="0" w:color="000000"/>
              <w:bottom w:val="single" w:sz="4" w:space="0" w:color="000000"/>
              <w:right w:val="single" w:sz="4" w:space="0" w:color="000000"/>
            </w:tcBorders>
          </w:tcPr>
          <w:p w:rsidR="009C2101" w:rsidRPr="009D7432" w:rsidRDefault="009C2101" w:rsidP="00AB71C3">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 xml:space="preserve">Приложение № 2 к Документации </w:t>
            </w:r>
          </w:p>
        </w:tc>
        <w:tc>
          <w:tcPr>
            <w:tcW w:w="1708" w:type="dxa"/>
            <w:tcBorders>
              <w:top w:val="single" w:sz="4" w:space="0" w:color="000000"/>
              <w:left w:val="single" w:sz="4" w:space="0" w:color="000000"/>
              <w:bottom w:val="single" w:sz="4" w:space="0" w:color="000000"/>
              <w:right w:val="single" w:sz="4" w:space="0" w:color="000000"/>
            </w:tcBorders>
          </w:tcPr>
          <w:p w:rsidR="009C2101" w:rsidRPr="009D7432" w:rsidRDefault="009C2101" w:rsidP="00AB71C3">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9C2101" w:rsidRPr="009D7432" w:rsidRDefault="009C2101" w:rsidP="00AB71C3">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9C2101" w:rsidRPr="009D7432" w:rsidRDefault="009C2101" w:rsidP="00AB71C3">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9C2101" w:rsidRPr="009D7432" w:rsidTr="00AB71C3">
        <w:tc>
          <w:tcPr>
            <w:tcW w:w="675" w:type="dxa"/>
            <w:tcBorders>
              <w:top w:val="single" w:sz="4" w:space="0" w:color="000000"/>
              <w:left w:val="single" w:sz="4" w:space="0" w:color="000000"/>
              <w:bottom w:val="single" w:sz="4" w:space="0" w:color="000000"/>
              <w:right w:val="single" w:sz="4" w:space="0" w:color="000000"/>
            </w:tcBorders>
            <w:vAlign w:val="center"/>
            <w:hideMark/>
          </w:tcPr>
          <w:p w:rsidR="009C2101" w:rsidRPr="009D7432" w:rsidRDefault="009C2101" w:rsidP="00AB71C3">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7.</w:t>
            </w:r>
          </w:p>
        </w:tc>
        <w:tc>
          <w:tcPr>
            <w:tcW w:w="4529" w:type="dxa"/>
            <w:tcBorders>
              <w:top w:val="single" w:sz="4" w:space="0" w:color="000000"/>
              <w:left w:val="single" w:sz="4" w:space="0" w:color="000000"/>
              <w:bottom w:val="single" w:sz="4" w:space="0" w:color="000000"/>
              <w:right w:val="single" w:sz="4" w:space="0" w:color="000000"/>
            </w:tcBorders>
          </w:tcPr>
          <w:p w:rsidR="009C2101" w:rsidRPr="009D7432" w:rsidRDefault="009C2101" w:rsidP="00AB71C3">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Приложение № 3 к Документации (по необходимости)</w:t>
            </w:r>
          </w:p>
        </w:tc>
        <w:tc>
          <w:tcPr>
            <w:tcW w:w="1708" w:type="dxa"/>
            <w:tcBorders>
              <w:top w:val="single" w:sz="4" w:space="0" w:color="000000"/>
              <w:left w:val="single" w:sz="4" w:space="0" w:color="000000"/>
              <w:bottom w:val="single" w:sz="4" w:space="0" w:color="000000"/>
              <w:right w:val="single" w:sz="4" w:space="0" w:color="000000"/>
            </w:tcBorders>
          </w:tcPr>
          <w:p w:rsidR="009C2101" w:rsidRPr="009D7432" w:rsidRDefault="009C2101" w:rsidP="00AB71C3">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9C2101" w:rsidRPr="009D7432" w:rsidRDefault="009C2101" w:rsidP="00AB71C3">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9C2101" w:rsidRPr="009D7432" w:rsidRDefault="009C2101" w:rsidP="00AB71C3">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9C2101" w:rsidRPr="009D7432" w:rsidTr="00AB71C3">
        <w:tc>
          <w:tcPr>
            <w:tcW w:w="675" w:type="dxa"/>
            <w:tcBorders>
              <w:top w:val="single" w:sz="4" w:space="0" w:color="000000"/>
              <w:left w:val="single" w:sz="4" w:space="0" w:color="000000"/>
              <w:bottom w:val="single" w:sz="4" w:space="0" w:color="000000"/>
              <w:right w:val="single" w:sz="4" w:space="0" w:color="000000"/>
            </w:tcBorders>
            <w:vAlign w:val="center"/>
            <w:hideMark/>
          </w:tcPr>
          <w:p w:rsidR="009C2101" w:rsidRPr="009D7432" w:rsidRDefault="009C2101" w:rsidP="00AB71C3">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8.</w:t>
            </w:r>
          </w:p>
        </w:tc>
        <w:tc>
          <w:tcPr>
            <w:tcW w:w="4529" w:type="dxa"/>
            <w:tcBorders>
              <w:top w:val="single" w:sz="4" w:space="0" w:color="000000"/>
              <w:left w:val="single" w:sz="4" w:space="0" w:color="000000"/>
              <w:bottom w:val="single" w:sz="4" w:space="0" w:color="000000"/>
              <w:right w:val="single" w:sz="4" w:space="0" w:color="000000"/>
            </w:tcBorders>
          </w:tcPr>
          <w:p w:rsidR="009C2101" w:rsidRPr="009D7432" w:rsidRDefault="009C2101" w:rsidP="00AB71C3">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Выписка (оригинал или копия, заверенная нотариально) из единого государственного реестра юридических лиц</w:t>
            </w:r>
          </w:p>
        </w:tc>
        <w:tc>
          <w:tcPr>
            <w:tcW w:w="1708" w:type="dxa"/>
            <w:tcBorders>
              <w:top w:val="single" w:sz="4" w:space="0" w:color="000000"/>
              <w:left w:val="single" w:sz="4" w:space="0" w:color="000000"/>
              <w:bottom w:val="single" w:sz="4" w:space="0" w:color="000000"/>
              <w:right w:val="single" w:sz="4" w:space="0" w:color="000000"/>
            </w:tcBorders>
          </w:tcPr>
          <w:p w:rsidR="009C2101" w:rsidRPr="009D7432" w:rsidRDefault="009C2101" w:rsidP="00AB71C3">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9C2101" w:rsidRPr="009D7432" w:rsidRDefault="009C2101" w:rsidP="00AB71C3">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9C2101" w:rsidRPr="009D7432" w:rsidRDefault="009C2101" w:rsidP="00AB71C3">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9C2101" w:rsidRPr="009D7432" w:rsidTr="00AB71C3">
        <w:tc>
          <w:tcPr>
            <w:tcW w:w="675" w:type="dxa"/>
            <w:tcBorders>
              <w:top w:val="single" w:sz="4" w:space="0" w:color="000000"/>
              <w:left w:val="single" w:sz="4" w:space="0" w:color="000000"/>
              <w:bottom w:val="single" w:sz="4" w:space="0" w:color="000000"/>
              <w:right w:val="single" w:sz="4" w:space="0" w:color="000000"/>
            </w:tcBorders>
            <w:vAlign w:val="center"/>
            <w:hideMark/>
          </w:tcPr>
          <w:p w:rsidR="009C2101" w:rsidRPr="009D7432" w:rsidRDefault="009C2101" w:rsidP="00AB71C3">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9.</w:t>
            </w:r>
          </w:p>
        </w:tc>
        <w:tc>
          <w:tcPr>
            <w:tcW w:w="4529" w:type="dxa"/>
            <w:tcBorders>
              <w:top w:val="single" w:sz="4" w:space="0" w:color="000000"/>
              <w:left w:val="single" w:sz="4" w:space="0" w:color="000000"/>
              <w:bottom w:val="single" w:sz="4" w:space="0" w:color="000000"/>
              <w:right w:val="single" w:sz="4" w:space="0" w:color="000000"/>
            </w:tcBorders>
          </w:tcPr>
          <w:p w:rsidR="009C2101" w:rsidRPr="009D7432" w:rsidRDefault="009C2101" w:rsidP="00AB71C3">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Документы, подтверждающие полномочия лица на осуществление действий от имени участника закупки (копия решения и приказа о назначении), заверены уполномоченным лицом Участника</w:t>
            </w:r>
          </w:p>
        </w:tc>
        <w:tc>
          <w:tcPr>
            <w:tcW w:w="1708" w:type="dxa"/>
            <w:tcBorders>
              <w:top w:val="single" w:sz="4" w:space="0" w:color="000000"/>
              <w:left w:val="single" w:sz="4" w:space="0" w:color="000000"/>
              <w:bottom w:val="single" w:sz="4" w:space="0" w:color="000000"/>
              <w:right w:val="single" w:sz="4" w:space="0" w:color="000000"/>
            </w:tcBorders>
          </w:tcPr>
          <w:p w:rsidR="009C2101" w:rsidRPr="009D7432" w:rsidRDefault="009C2101" w:rsidP="00AB71C3">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9C2101" w:rsidRPr="009D7432" w:rsidRDefault="009C2101" w:rsidP="00AB71C3">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9C2101" w:rsidRPr="009D7432" w:rsidRDefault="009C2101" w:rsidP="00AB71C3">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9C2101" w:rsidRPr="009D7432" w:rsidTr="00AB71C3">
        <w:tc>
          <w:tcPr>
            <w:tcW w:w="675" w:type="dxa"/>
            <w:tcBorders>
              <w:top w:val="single" w:sz="4" w:space="0" w:color="000000"/>
              <w:left w:val="single" w:sz="4" w:space="0" w:color="000000"/>
              <w:bottom w:val="single" w:sz="4" w:space="0" w:color="000000"/>
              <w:right w:val="single" w:sz="4" w:space="0" w:color="000000"/>
            </w:tcBorders>
            <w:vAlign w:val="center"/>
            <w:hideMark/>
          </w:tcPr>
          <w:p w:rsidR="009C2101" w:rsidRPr="009D7432" w:rsidRDefault="009C2101" w:rsidP="00AB71C3">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10.</w:t>
            </w:r>
          </w:p>
        </w:tc>
        <w:tc>
          <w:tcPr>
            <w:tcW w:w="4529" w:type="dxa"/>
            <w:tcBorders>
              <w:top w:val="single" w:sz="4" w:space="0" w:color="000000"/>
              <w:left w:val="single" w:sz="4" w:space="0" w:color="000000"/>
              <w:bottom w:val="single" w:sz="4" w:space="0" w:color="000000"/>
              <w:right w:val="single" w:sz="4" w:space="0" w:color="000000"/>
            </w:tcBorders>
          </w:tcPr>
          <w:p w:rsidR="009C2101" w:rsidRPr="009D7432" w:rsidRDefault="009C2101" w:rsidP="00AB71C3">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D7432">
              <w:rPr>
                <w:rFonts w:ascii="Times New Roman" w:eastAsia="Calibri" w:hAnsi="Times New Roman" w:cs="Times New Roman"/>
                <w:sz w:val="24"/>
                <w:szCs w:val="24"/>
              </w:rPr>
              <w:t>Копия Устава в действующей редакции, заверена нотариально</w:t>
            </w:r>
          </w:p>
        </w:tc>
        <w:tc>
          <w:tcPr>
            <w:tcW w:w="1708" w:type="dxa"/>
            <w:tcBorders>
              <w:top w:val="single" w:sz="4" w:space="0" w:color="000000"/>
              <w:left w:val="single" w:sz="4" w:space="0" w:color="000000"/>
              <w:bottom w:val="single" w:sz="4" w:space="0" w:color="000000"/>
              <w:right w:val="single" w:sz="4" w:space="0" w:color="000000"/>
            </w:tcBorders>
          </w:tcPr>
          <w:p w:rsidR="009C2101" w:rsidRPr="009D7432" w:rsidRDefault="009C2101" w:rsidP="00AB71C3">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9C2101" w:rsidRPr="009D7432" w:rsidRDefault="009C2101" w:rsidP="00AB71C3">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9C2101" w:rsidRPr="009D7432" w:rsidRDefault="009C2101" w:rsidP="00AB71C3">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9C2101" w:rsidRPr="009D7432" w:rsidTr="00AB71C3">
        <w:tc>
          <w:tcPr>
            <w:tcW w:w="675" w:type="dxa"/>
            <w:tcBorders>
              <w:top w:val="single" w:sz="4" w:space="0" w:color="000000"/>
              <w:left w:val="single" w:sz="4" w:space="0" w:color="000000"/>
              <w:bottom w:val="single" w:sz="4" w:space="0" w:color="000000"/>
              <w:right w:val="single" w:sz="4" w:space="0" w:color="000000"/>
            </w:tcBorders>
            <w:vAlign w:val="center"/>
            <w:hideMark/>
          </w:tcPr>
          <w:p w:rsidR="009C2101" w:rsidRPr="009D7432" w:rsidRDefault="009C2101" w:rsidP="00AB71C3">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11.</w:t>
            </w:r>
          </w:p>
        </w:tc>
        <w:tc>
          <w:tcPr>
            <w:tcW w:w="4529" w:type="dxa"/>
            <w:tcBorders>
              <w:top w:val="single" w:sz="4" w:space="0" w:color="000000"/>
              <w:left w:val="single" w:sz="4" w:space="0" w:color="000000"/>
              <w:bottom w:val="single" w:sz="4" w:space="0" w:color="000000"/>
              <w:right w:val="single" w:sz="4" w:space="0" w:color="000000"/>
            </w:tcBorders>
          </w:tcPr>
          <w:p w:rsidR="009C2101" w:rsidRPr="009D7432" w:rsidRDefault="009C2101" w:rsidP="00AB71C3">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D7432">
              <w:rPr>
                <w:rFonts w:ascii="Times New Roman" w:eastAsia="Calibri" w:hAnsi="Times New Roman" w:cs="Times New Roman"/>
                <w:sz w:val="24"/>
                <w:szCs w:val="24"/>
              </w:rPr>
              <w:t xml:space="preserve">Копия свидетельства </w:t>
            </w:r>
            <w:proofErr w:type="gramStart"/>
            <w:r w:rsidRPr="009D7432">
              <w:rPr>
                <w:rFonts w:ascii="Times New Roman" w:eastAsia="Calibri" w:hAnsi="Times New Roman" w:cs="Times New Roman"/>
                <w:sz w:val="24"/>
                <w:szCs w:val="24"/>
              </w:rPr>
              <w:t>о постановке на учет в налоговом органе по месту нахождения на территории</w:t>
            </w:r>
            <w:proofErr w:type="gramEnd"/>
            <w:r w:rsidRPr="009D7432">
              <w:rPr>
                <w:rFonts w:ascii="Times New Roman" w:eastAsia="Calibri" w:hAnsi="Times New Roman" w:cs="Times New Roman"/>
                <w:sz w:val="24"/>
                <w:szCs w:val="24"/>
              </w:rPr>
              <w:t xml:space="preserve"> РФ, заверена нотариально</w:t>
            </w:r>
          </w:p>
        </w:tc>
        <w:tc>
          <w:tcPr>
            <w:tcW w:w="1708" w:type="dxa"/>
            <w:tcBorders>
              <w:top w:val="single" w:sz="4" w:space="0" w:color="000000"/>
              <w:left w:val="single" w:sz="4" w:space="0" w:color="000000"/>
              <w:bottom w:val="single" w:sz="4" w:space="0" w:color="000000"/>
              <w:right w:val="single" w:sz="4" w:space="0" w:color="000000"/>
            </w:tcBorders>
          </w:tcPr>
          <w:p w:rsidR="009C2101" w:rsidRPr="009D7432" w:rsidRDefault="009C2101" w:rsidP="00AB71C3">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9C2101" w:rsidRPr="009D7432" w:rsidRDefault="009C2101" w:rsidP="00AB71C3">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9C2101" w:rsidRPr="009D7432" w:rsidRDefault="009C2101" w:rsidP="00AB71C3">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9C2101" w:rsidRPr="009D7432" w:rsidTr="00AB71C3">
        <w:tc>
          <w:tcPr>
            <w:tcW w:w="675" w:type="dxa"/>
            <w:tcBorders>
              <w:top w:val="single" w:sz="4" w:space="0" w:color="000000"/>
              <w:left w:val="single" w:sz="4" w:space="0" w:color="000000"/>
              <w:bottom w:val="single" w:sz="4" w:space="0" w:color="000000"/>
              <w:right w:val="single" w:sz="4" w:space="0" w:color="000000"/>
            </w:tcBorders>
            <w:vAlign w:val="center"/>
            <w:hideMark/>
          </w:tcPr>
          <w:p w:rsidR="009C2101" w:rsidRPr="009D7432" w:rsidRDefault="009C2101" w:rsidP="00AB71C3">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12.</w:t>
            </w:r>
          </w:p>
        </w:tc>
        <w:tc>
          <w:tcPr>
            <w:tcW w:w="4529" w:type="dxa"/>
            <w:tcBorders>
              <w:top w:val="single" w:sz="4" w:space="0" w:color="000000"/>
              <w:left w:val="single" w:sz="4" w:space="0" w:color="000000"/>
              <w:bottom w:val="single" w:sz="4" w:space="0" w:color="000000"/>
              <w:right w:val="single" w:sz="4" w:space="0" w:color="000000"/>
            </w:tcBorders>
          </w:tcPr>
          <w:p w:rsidR="009C2101" w:rsidRPr="009D7432" w:rsidRDefault="009C2101" w:rsidP="00AB71C3">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Копия свидетельства о государственной регистрации, заверена нотариально</w:t>
            </w:r>
          </w:p>
        </w:tc>
        <w:tc>
          <w:tcPr>
            <w:tcW w:w="1708" w:type="dxa"/>
            <w:tcBorders>
              <w:top w:val="single" w:sz="4" w:space="0" w:color="000000"/>
              <w:left w:val="single" w:sz="4" w:space="0" w:color="000000"/>
              <w:bottom w:val="single" w:sz="4" w:space="0" w:color="000000"/>
              <w:right w:val="single" w:sz="4" w:space="0" w:color="000000"/>
            </w:tcBorders>
          </w:tcPr>
          <w:p w:rsidR="009C2101" w:rsidRPr="009D7432" w:rsidRDefault="009C2101" w:rsidP="00AB71C3">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9C2101" w:rsidRPr="009D7432" w:rsidRDefault="009C2101" w:rsidP="00AB71C3">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9C2101" w:rsidRPr="009D7432" w:rsidRDefault="009C2101" w:rsidP="00AB71C3">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9C2101" w:rsidRPr="009D7432" w:rsidTr="00AB71C3">
        <w:tc>
          <w:tcPr>
            <w:tcW w:w="675" w:type="dxa"/>
            <w:tcBorders>
              <w:top w:val="single" w:sz="4" w:space="0" w:color="000000"/>
              <w:left w:val="single" w:sz="4" w:space="0" w:color="000000"/>
              <w:bottom w:val="single" w:sz="4" w:space="0" w:color="000000"/>
              <w:right w:val="single" w:sz="4" w:space="0" w:color="000000"/>
            </w:tcBorders>
            <w:vAlign w:val="center"/>
            <w:hideMark/>
          </w:tcPr>
          <w:p w:rsidR="009C2101" w:rsidRPr="009D7432" w:rsidRDefault="009C2101" w:rsidP="00AB71C3">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13.</w:t>
            </w:r>
          </w:p>
        </w:tc>
        <w:tc>
          <w:tcPr>
            <w:tcW w:w="4529" w:type="dxa"/>
            <w:tcBorders>
              <w:top w:val="single" w:sz="4" w:space="0" w:color="000000"/>
              <w:left w:val="single" w:sz="4" w:space="0" w:color="000000"/>
              <w:bottom w:val="single" w:sz="4" w:space="0" w:color="000000"/>
              <w:right w:val="single" w:sz="4" w:space="0" w:color="000000"/>
            </w:tcBorders>
          </w:tcPr>
          <w:p w:rsidR="009C2101" w:rsidRPr="009D7432" w:rsidRDefault="009C2101" w:rsidP="00AB71C3">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Копия свидетельства о внесении записи в ЕГРЮЛ</w:t>
            </w:r>
            <w:r w:rsidRPr="009D7432">
              <w:rPr>
                <w:rFonts w:ascii="Times New Roman" w:eastAsia="Times New Roman" w:hAnsi="Times New Roman" w:cs="Times New Roman"/>
                <w:bCs/>
                <w:sz w:val="24"/>
                <w:szCs w:val="24"/>
                <w:lang w:eastAsia="ar-SA"/>
              </w:rPr>
              <w:t xml:space="preserve"> о юридическом лице, </w:t>
            </w:r>
            <w:r w:rsidRPr="009D7432">
              <w:rPr>
                <w:rFonts w:ascii="Times New Roman" w:eastAsia="Times New Roman" w:hAnsi="Times New Roman" w:cs="Times New Roman"/>
                <w:bCs/>
                <w:sz w:val="24"/>
                <w:szCs w:val="24"/>
                <w:lang w:eastAsia="ar-SA"/>
              </w:rPr>
              <w:lastRenderedPageBreak/>
              <w:t>зарегистрированном до 1 июля 2002 года</w:t>
            </w:r>
            <w:r w:rsidRPr="009D7432">
              <w:rPr>
                <w:rFonts w:ascii="Times New Roman" w:eastAsia="Times New Roman" w:hAnsi="Times New Roman" w:cs="Times New Roman"/>
                <w:sz w:val="24"/>
                <w:szCs w:val="24"/>
                <w:lang w:eastAsia="ar-SA"/>
              </w:rPr>
              <w:t xml:space="preserve"> (при наличии), заверена  нотариально</w:t>
            </w:r>
          </w:p>
        </w:tc>
        <w:tc>
          <w:tcPr>
            <w:tcW w:w="1708" w:type="dxa"/>
            <w:tcBorders>
              <w:top w:val="single" w:sz="4" w:space="0" w:color="000000"/>
              <w:left w:val="single" w:sz="4" w:space="0" w:color="000000"/>
              <w:bottom w:val="single" w:sz="4" w:space="0" w:color="000000"/>
              <w:right w:val="single" w:sz="4" w:space="0" w:color="000000"/>
            </w:tcBorders>
          </w:tcPr>
          <w:p w:rsidR="009C2101" w:rsidRPr="009D7432" w:rsidRDefault="009C2101" w:rsidP="00AB71C3">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9C2101" w:rsidRPr="009D7432" w:rsidRDefault="009C2101" w:rsidP="00AB71C3">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9C2101" w:rsidRPr="009D7432" w:rsidRDefault="009C2101" w:rsidP="00AB71C3">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9C2101" w:rsidRPr="009D7432" w:rsidTr="00AB71C3">
        <w:tc>
          <w:tcPr>
            <w:tcW w:w="675" w:type="dxa"/>
            <w:tcBorders>
              <w:top w:val="single" w:sz="4" w:space="0" w:color="000000"/>
              <w:left w:val="single" w:sz="4" w:space="0" w:color="000000"/>
              <w:bottom w:val="single" w:sz="4" w:space="0" w:color="000000"/>
              <w:right w:val="single" w:sz="4" w:space="0" w:color="000000"/>
            </w:tcBorders>
            <w:vAlign w:val="center"/>
            <w:hideMark/>
          </w:tcPr>
          <w:p w:rsidR="009C2101" w:rsidRPr="009D7432" w:rsidRDefault="009C2101" w:rsidP="00AB71C3">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lastRenderedPageBreak/>
              <w:t>14.</w:t>
            </w:r>
          </w:p>
        </w:tc>
        <w:tc>
          <w:tcPr>
            <w:tcW w:w="4529" w:type="dxa"/>
            <w:tcBorders>
              <w:top w:val="single" w:sz="4" w:space="0" w:color="000000"/>
              <w:left w:val="single" w:sz="4" w:space="0" w:color="000000"/>
              <w:bottom w:val="single" w:sz="4" w:space="0" w:color="000000"/>
              <w:right w:val="single" w:sz="4" w:space="0" w:color="000000"/>
            </w:tcBorders>
          </w:tcPr>
          <w:p w:rsidR="009C2101" w:rsidRPr="009D7432" w:rsidRDefault="009C2101" w:rsidP="00AB71C3">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Решение Участника об одобрении крупной сделки, оригинал (или копия,</w:t>
            </w:r>
            <w:r w:rsidRPr="009D7432">
              <w:rPr>
                <w:rFonts w:ascii="Times New Roman" w:eastAsia="Calibri" w:hAnsi="Times New Roman" w:cs="Times New Roman"/>
                <w:sz w:val="24"/>
                <w:szCs w:val="24"/>
              </w:rPr>
              <w:t xml:space="preserve"> заверенная уполномоченным лицом Участника)</w:t>
            </w:r>
          </w:p>
        </w:tc>
        <w:tc>
          <w:tcPr>
            <w:tcW w:w="1708" w:type="dxa"/>
            <w:tcBorders>
              <w:top w:val="single" w:sz="4" w:space="0" w:color="000000"/>
              <w:left w:val="single" w:sz="4" w:space="0" w:color="000000"/>
              <w:bottom w:val="single" w:sz="4" w:space="0" w:color="000000"/>
              <w:right w:val="single" w:sz="4" w:space="0" w:color="000000"/>
            </w:tcBorders>
          </w:tcPr>
          <w:p w:rsidR="009C2101" w:rsidRPr="009D7432" w:rsidRDefault="009C2101" w:rsidP="00AB71C3">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9C2101" w:rsidRPr="009D7432" w:rsidRDefault="009C2101" w:rsidP="00AB71C3">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9C2101" w:rsidRPr="009D7432" w:rsidRDefault="009C2101" w:rsidP="00AB71C3">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9C2101" w:rsidRPr="009D7432" w:rsidTr="00AB71C3">
        <w:tc>
          <w:tcPr>
            <w:tcW w:w="675" w:type="dxa"/>
            <w:tcBorders>
              <w:top w:val="single" w:sz="4" w:space="0" w:color="000000"/>
              <w:left w:val="single" w:sz="4" w:space="0" w:color="000000"/>
              <w:bottom w:val="single" w:sz="4" w:space="0" w:color="000000"/>
              <w:right w:val="single" w:sz="4" w:space="0" w:color="000000"/>
            </w:tcBorders>
            <w:vAlign w:val="center"/>
            <w:hideMark/>
          </w:tcPr>
          <w:p w:rsidR="009C2101" w:rsidRPr="009D7432" w:rsidRDefault="009C2101" w:rsidP="00AB71C3">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15.</w:t>
            </w:r>
          </w:p>
        </w:tc>
        <w:tc>
          <w:tcPr>
            <w:tcW w:w="4529" w:type="dxa"/>
            <w:tcBorders>
              <w:top w:val="single" w:sz="4" w:space="0" w:color="000000"/>
              <w:left w:val="single" w:sz="4" w:space="0" w:color="000000"/>
              <w:bottom w:val="single" w:sz="4" w:space="0" w:color="000000"/>
              <w:right w:val="single" w:sz="4" w:space="0" w:color="000000"/>
            </w:tcBorders>
          </w:tcPr>
          <w:p w:rsidR="009C2101" w:rsidRPr="009D7432" w:rsidRDefault="009C2101" w:rsidP="00AB71C3">
            <w:pPr>
              <w:overflowPunct w:val="0"/>
              <w:autoSpaceDE w:val="0"/>
              <w:autoSpaceDN w:val="0"/>
              <w:adjustRightInd w:val="0"/>
              <w:spacing w:after="120" w:line="240" w:lineRule="auto"/>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Копия бухгалтерской отчетности за 2013 год с отметкой налоговой инспекции, заверенная уполномоченным лицом Участника</w:t>
            </w:r>
          </w:p>
        </w:tc>
        <w:tc>
          <w:tcPr>
            <w:tcW w:w="1708" w:type="dxa"/>
            <w:tcBorders>
              <w:top w:val="single" w:sz="4" w:space="0" w:color="000000"/>
              <w:left w:val="single" w:sz="4" w:space="0" w:color="000000"/>
              <w:bottom w:val="single" w:sz="4" w:space="0" w:color="000000"/>
              <w:right w:val="single" w:sz="4" w:space="0" w:color="000000"/>
            </w:tcBorders>
          </w:tcPr>
          <w:p w:rsidR="009C2101" w:rsidRPr="009D7432" w:rsidRDefault="009C2101" w:rsidP="00AB71C3">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9C2101" w:rsidRPr="009D7432" w:rsidRDefault="009C2101" w:rsidP="00AB71C3">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9C2101" w:rsidRPr="009D7432" w:rsidRDefault="009C2101" w:rsidP="00AB71C3">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9C2101" w:rsidRPr="009D7432" w:rsidTr="00AB71C3">
        <w:trPr>
          <w:trHeight w:val="1172"/>
        </w:trPr>
        <w:tc>
          <w:tcPr>
            <w:tcW w:w="675" w:type="dxa"/>
            <w:tcBorders>
              <w:top w:val="single" w:sz="4" w:space="0" w:color="000000"/>
              <w:left w:val="single" w:sz="4" w:space="0" w:color="000000"/>
              <w:bottom w:val="single" w:sz="4" w:space="0" w:color="000000"/>
              <w:right w:val="single" w:sz="4" w:space="0" w:color="000000"/>
            </w:tcBorders>
            <w:vAlign w:val="center"/>
            <w:hideMark/>
          </w:tcPr>
          <w:p w:rsidR="009C2101" w:rsidRPr="009D7432" w:rsidRDefault="009C2101" w:rsidP="00AB71C3">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16.</w:t>
            </w:r>
          </w:p>
        </w:tc>
        <w:tc>
          <w:tcPr>
            <w:tcW w:w="4529" w:type="dxa"/>
            <w:tcBorders>
              <w:top w:val="single" w:sz="4" w:space="0" w:color="000000"/>
              <w:left w:val="single" w:sz="4" w:space="0" w:color="000000"/>
              <w:bottom w:val="single" w:sz="4" w:space="0" w:color="000000"/>
              <w:right w:val="single" w:sz="4" w:space="0" w:color="000000"/>
            </w:tcBorders>
          </w:tcPr>
          <w:p w:rsidR="009C2101" w:rsidRPr="009D7432" w:rsidRDefault="009C2101" w:rsidP="00E55073">
            <w:pPr>
              <w:overflowPunct w:val="0"/>
              <w:autoSpaceDE w:val="0"/>
              <w:autoSpaceDN w:val="0"/>
              <w:adjustRightInd w:val="0"/>
              <w:spacing w:after="120" w:line="240" w:lineRule="auto"/>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bCs/>
                <w:sz w:val="24"/>
                <w:lang w:eastAsia="ru-RU"/>
              </w:rPr>
              <w:t>Копии документов, подтверждающих соответствие продукции требованиям, установленным в соответствии с законодательством РФ</w:t>
            </w:r>
          </w:p>
        </w:tc>
        <w:tc>
          <w:tcPr>
            <w:tcW w:w="1708" w:type="dxa"/>
            <w:tcBorders>
              <w:top w:val="single" w:sz="4" w:space="0" w:color="000000"/>
              <w:left w:val="single" w:sz="4" w:space="0" w:color="000000"/>
              <w:bottom w:val="single" w:sz="4" w:space="0" w:color="000000"/>
              <w:right w:val="single" w:sz="4" w:space="0" w:color="000000"/>
            </w:tcBorders>
          </w:tcPr>
          <w:p w:rsidR="009C2101" w:rsidRPr="009D7432" w:rsidRDefault="009C2101" w:rsidP="00AB71C3">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9C2101" w:rsidRPr="009D7432" w:rsidRDefault="009C2101" w:rsidP="00AB71C3">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9C2101" w:rsidRPr="009D7432" w:rsidRDefault="009C2101" w:rsidP="00AB71C3">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9C2101" w:rsidRPr="009D7432" w:rsidTr="00AB71C3">
        <w:trPr>
          <w:trHeight w:val="1172"/>
        </w:trPr>
        <w:tc>
          <w:tcPr>
            <w:tcW w:w="675" w:type="dxa"/>
            <w:tcBorders>
              <w:top w:val="single" w:sz="4" w:space="0" w:color="000000"/>
              <w:left w:val="single" w:sz="4" w:space="0" w:color="000000"/>
              <w:bottom w:val="single" w:sz="4" w:space="0" w:color="000000"/>
              <w:right w:val="single" w:sz="4" w:space="0" w:color="000000"/>
            </w:tcBorders>
            <w:vAlign w:val="center"/>
          </w:tcPr>
          <w:p w:rsidR="009C2101" w:rsidRPr="009D7432" w:rsidRDefault="009C2101" w:rsidP="00AB71C3">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17.</w:t>
            </w:r>
          </w:p>
        </w:tc>
        <w:tc>
          <w:tcPr>
            <w:tcW w:w="4529" w:type="dxa"/>
            <w:tcBorders>
              <w:top w:val="single" w:sz="4" w:space="0" w:color="000000"/>
              <w:left w:val="single" w:sz="4" w:space="0" w:color="000000"/>
              <w:bottom w:val="single" w:sz="4" w:space="0" w:color="000000"/>
              <w:right w:val="single" w:sz="4" w:space="0" w:color="000000"/>
            </w:tcBorders>
          </w:tcPr>
          <w:p w:rsidR="009C2101" w:rsidRPr="009D7432" w:rsidRDefault="00F1191E" w:rsidP="00AB71C3">
            <w:pPr>
              <w:overflowPunct w:val="0"/>
              <w:autoSpaceDE w:val="0"/>
              <w:autoSpaceDN w:val="0"/>
              <w:adjustRightInd w:val="0"/>
              <w:spacing w:after="120" w:line="240" w:lineRule="auto"/>
              <w:jc w:val="both"/>
              <w:rPr>
                <w:rFonts w:ascii="Times New Roman" w:eastAsia="Times New Roman" w:hAnsi="Times New Roman" w:cs="Times New Roman"/>
                <w:bCs/>
                <w:sz w:val="24"/>
                <w:lang w:eastAsia="ru-RU"/>
              </w:rPr>
            </w:pPr>
            <w:r>
              <w:rPr>
                <w:rFonts w:ascii="Times New Roman" w:eastAsia="Times New Roman" w:hAnsi="Times New Roman" w:cs="Times New Roman"/>
                <w:bCs/>
                <w:sz w:val="24"/>
                <w:lang w:eastAsia="ar-SA"/>
              </w:rPr>
              <w:t>О</w:t>
            </w:r>
            <w:r w:rsidRPr="00F1191E">
              <w:rPr>
                <w:rFonts w:ascii="Times New Roman" w:eastAsia="Times New Roman" w:hAnsi="Times New Roman" w:cs="Times New Roman"/>
                <w:bCs/>
                <w:sz w:val="24"/>
                <w:lang w:eastAsia="ar-SA"/>
              </w:rPr>
              <w:t>ригинал или копия документа, подтверждающего возможность регистрации ЗПУ в Региональном центре учета ЗПУ, заверенная  уполномоченным лицом Участника</w:t>
            </w:r>
          </w:p>
        </w:tc>
        <w:tc>
          <w:tcPr>
            <w:tcW w:w="1708" w:type="dxa"/>
            <w:tcBorders>
              <w:top w:val="single" w:sz="4" w:space="0" w:color="000000"/>
              <w:left w:val="single" w:sz="4" w:space="0" w:color="000000"/>
              <w:bottom w:val="single" w:sz="4" w:space="0" w:color="000000"/>
              <w:right w:val="single" w:sz="4" w:space="0" w:color="000000"/>
            </w:tcBorders>
          </w:tcPr>
          <w:p w:rsidR="009C2101" w:rsidRPr="009D7432" w:rsidRDefault="009C2101" w:rsidP="00AB71C3">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9C2101" w:rsidRPr="009D7432" w:rsidRDefault="009C2101" w:rsidP="00AB71C3">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9C2101" w:rsidRPr="009D7432" w:rsidRDefault="009C2101" w:rsidP="00AB71C3">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9C2101" w:rsidRPr="009D7432" w:rsidTr="00AB71C3">
        <w:trPr>
          <w:trHeight w:val="1172"/>
        </w:trPr>
        <w:tc>
          <w:tcPr>
            <w:tcW w:w="675" w:type="dxa"/>
            <w:tcBorders>
              <w:top w:val="single" w:sz="4" w:space="0" w:color="000000"/>
              <w:left w:val="single" w:sz="4" w:space="0" w:color="000000"/>
              <w:bottom w:val="single" w:sz="4" w:space="0" w:color="000000"/>
              <w:right w:val="single" w:sz="4" w:space="0" w:color="000000"/>
            </w:tcBorders>
            <w:vAlign w:val="center"/>
          </w:tcPr>
          <w:p w:rsidR="009C2101" w:rsidRPr="009D7432" w:rsidRDefault="009C2101" w:rsidP="00AB71C3">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18</w:t>
            </w:r>
            <w:r w:rsidRPr="009D7432">
              <w:rPr>
                <w:rFonts w:ascii="Times New Roman" w:eastAsia="Times New Roman" w:hAnsi="Times New Roman" w:cs="Times New Roman"/>
                <w:sz w:val="24"/>
                <w:szCs w:val="24"/>
                <w:lang w:eastAsia="ar-SA"/>
              </w:rPr>
              <w:t>.</w:t>
            </w:r>
          </w:p>
        </w:tc>
        <w:tc>
          <w:tcPr>
            <w:tcW w:w="4529" w:type="dxa"/>
            <w:tcBorders>
              <w:top w:val="single" w:sz="4" w:space="0" w:color="000000"/>
              <w:left w:val="single" w:sz="4" w:space="0" w:color="000000"/>
              <w:bottom w:val="single" w:sz="4" w:space="0" w:color="000000"/>
              <w:right w:val="single" w:sz="4" w:space="0" w:color="000000"/>
            </w:tcBorders>
          </w:tcPr>
          <w:p w:rsidR="009C2101" w:rsidRPr="009D7432" w:rsidRDefault="009C2101" w:rsidP="00AB71C3">
            <w:pPr>
              <w:overflowPunct w:val="0"/>
              <w:autoSpaceDE w:val="0"/>
              <w:autoSpaceDN w:val="0"/>
              <w:adjustRightInd w:val="0"/>
              <w:spacing w:after="120" w:line="240" w:lineRule="auto"/>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Другие документы (указать какие)</w:t>
            </w:r>
          </w:p>
        </w:tc>
        <w:tc>
          <w:tcPr>
            <w:tcW w:w="1708" w:type="dxa"/>
            <w:tcBorders>
              <w:top w:val="single" w:sz="4" w:space="0" w:color="000000"/>
              <w:left w:val="single" w:sz="4" w:space="0" w:color="000000"/>
              <w:bottom w:val="single" w:sz="4" w:space="0" w:color="000000"/>
              <w:right w:val="single" w:sz="4" w:space="0" w:color="000000"/>
            </w:tcBorders>
          </w:tcPr>
          <w:p w:rsidR="009C2101" w:rsidRPr="009D7432" w:rsidRDefault="009C2101" w:rsidP="00AB71C3">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9C2101" w:rsidRPr="009D7432" w:rsidRDefault="009C2101" w:rsidP="00AB71C3">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9C2101" w:rsidRPr="009D7432" w:rsidRDefault="009C2101" w:rsidP="00AB71C3">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9C2101" w:rsidRPr="009D7432" w:rsidTr="00AB71C3">
        <w:tc>
          <w:tcPr>
            <w:tcW w:w="675" w:type="dxa"/>
            <w:tcBorders>
              <w:top w:val="single" w:sz="4" w:space="0" w:color="000000"/>
              <w:left w:val="single" w:sz="4" w:space="0" w:color="000000"/>
              <w:bottom w:val="single" w:sz="4" w:space="0" w:color="000000"/>
              <w:right w:val="single" w:sz="4" w:space="0" w:color="000000"/>
            </w:tcBorders>
          </w:tcPr>
          <w:p w:rsidR="009C2101" w:rsidRPr="009D7432" w:rsidRDefault="009C2101" w:rsidP="00AB71C3">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p>
        </w:tc>
        <w:tc>
          <w:tcPr>
            <w:tcW w:w="4529" w:type="dxa"/>
            <w:tcBorders>
              <w:top w:val="single" w:sz="4" w:space="0" w:color="000000"/>
              <w:left w:val="single" w:sz="4" w:space="0" w:color="000000"/>
              <w:bottom w:val="single" w:sz="4" w:space="0" w:color="000000"/>
              <w:right w:val="single" w:sz="4" w:space="0" w:color="000000"/>
            </w:tcBorders>
            <w:hideMark/>
          </w:tcPr>
          <w:p w:rsidR="009C2101" w:rsidRPr="009D7432" w:rsidRDefault="009C2101" w:rsidP="00AB71C3">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Всего:</w:t>
            </w:r>
          </w:p>
        </w:tc>
        <w:tc>
          <w:tcPr>
            <w:tcW w:w="1708" w:type="dxa"/>
            <w:tcBorders>
              <w:top w:val="single" w:sz="4" w:space="0" w:color="000000"/>
              <w:left w:val="single" w:sz="4" w:space="0" w:color="000000"/>
              <w:bottom w:val="single" w:sz="4" w:space="0" w:color="000000"/>
              <w:right w:val="single" w:sz="4" w:space="0" w:color="000000"/>
            </w:tcBorders>
          </w:tcPr>
          <w:p w:rsidR="009C2101" w:rsidRPr="009D7432" w:rsidRDefault="009C2101" w:rsidP="00AB71C3">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9C2101" w:rsidRPr="009D7432" w:rsidRDefault="009C2101" w:rsidP="00AB71C3">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9C2101" w:rsidRPr="009D7432" w:rsidRDefault="009C2101" w:rsidP="00AB71C3">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bl>
    <w:p w:rsidR="009C2101" w:rsidRPr="009D7432" w:rsidRDefault="009C2101" w:rsidP="009C210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C2101" w:rsidRPr="009D7432" w:rsidRDefault="009C2101" w:rsidP="009C210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Дата «_____»______________20__г.</w:t>
      </w:r>
    </w:p>
    <w:p w:rsidR="009C2101" w:rsidRPr="009D7432" w:rsidRDefault="009C2101" w:rsidP="009C210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C2101" w:rsidRPr="009D7432" w:rsidRDefault="009C2101" w:rsidP="009C210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 xml:space="preserve">Примечание: </w:t>
      </w:r>
    </w:p>
    <w:p w:rsidR="009C2101" w:rsidRPr="009D7432" w:rsidRDefault="009C2101" w:rsidP="009C210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1) В данной форме указывается полный перечень документов, которые представляются участником размещения заказа – юридическим лицом в составе заявки на участие в запросе цен, опись для физического лица (индивидуального предпринимателя) формируется на основе данного приложения с учетом требований п.3.2 настоящей Документации.</w:t>
      </w:r>
    </w:p>
    <w:p w:rsidR="009C2101" w:rsidRPr="009D7432" w:rsidRDefault="009C2101" w:rsidP="009C210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 xml:space="preserve"> 2) Организации, применяющие </w:t>
      </w:r>
      <w:r w:rsidRPr="009D7432">
        <w:rPr>
          <w:rFonts w:ascii="Times New Roman" w:eastAsia="Times New Roman" w:hAnsi="Times New Roman" w:cs="Times New Roman"/>
          <w:bCs/>
          <w:sz w:val="24"/>
          <w:lang w:eastAsia="ru-RU"/>
        </w:rPr>
        <w:t xml:space="preserve">системы налогообложения, отличные от общей системы, и организации, зарегистрированные после 1 января 2014 года, указывают в п.16 описи сведения с учетом требований п. 3.2. </w:t>
      </w:r>
      <w:r w:rsidRPr="009D7432">
        <w:rPr>
          <w:rFonts w:ascii="Times New Roman" w:eastAsia="Times New Roman" w:hAnsi="Times New Roman" w:cs="Times New Roman"/>
          <w:sz w:val="24"/>
          <w:szCs w:val="24"/>
          <w:lang w:eastAsia="ar-SA"/>
        </w:rPr>
        <w:t>настоящей Документации.</w:t>
      </w:r>
    </w:p>
    <w:p w:rsidR="009C2101" w:rsidRPr="009D7432" w:rsidRDefault="009C2101" w:rsidP="009C210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D7432">
        <w:rPr>
          <w:rFonts w:ascii="Times New Roman" w:eastAsia="Times New Roman" w:hAnsi="Times New Roman" w:cs="Times New Roman"/>
          <w:sz w:val="24"/>
          <w:szCs w:val="24"/>
          <w:lang w:eastAsia="ar-SA"/>
        </w:rPr>
        <w:t xml:space="preserve">3) Документы должны быть подшиты в один том (требование п.4.4.8. </w:t>
      </w:r>
      <w:proofErr w:type="gramStart"/>
      <w:r w:rsidRPr="009D7432">
        <w:rPr>
          <w:rFonts w:ascii="Times New Roman" w:eastAsia="Times New Roman" w:hAnsi="Times New Roman" w:cs="Times New Roman"/>
          <w:sz w:val="24"/>
          <w:szCs w:val="24"/>
          <w:lang w:eastAsia="ar-SA"/>
        </w:rPr>
        <w:t xml:space="preserve">Документации, пронумерованы согласно нумерации описи). </w:t>
      </w:r>
      <w:proofErr w:type="gramEnd"/>
    </w:p>
    <w:p w:rsidR="009C2101" w:rsidRPr="009D7432" w:rsidRDefault="009C2101" w:rsidP="009C2101">
      <w:pPr>
        <w:tabs>
          <w:tab w:val="left" w:pos="425"/>
          <w:tab w:val="left" w:pos="567"/>
          <w:tab w:val="left" w:pos="709"/>
        </w:tabs>
        <w:jc w:val="both"/>
        <w:rPr>
          <w:rFonts w:ascii="Times New Roman" w:eastAsia="Calibri" w:hAnsi="Times New Roman" w:cs="Times New Roman"/>
          <w:sz w:val="24"/>
          <w:szCs w:val="24"/>
        </w:rPr>
      </w:pPr>
    </w:p>
    <w:p w:rsidR="009C2101" w:rsidRPr="009D7432" w:rsidRDefault="009C2101" w:rsidP="009C2101">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9C2101" w:rsidRPr="009D7432" w:rsidRDefault="009C2101" w:rsidP="009C2101">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rsidR="009C2101" w:rsidRDefault="009C2101" w:rsidP="009C2101"/>
    <w:sectPr w:rsidR="009C2101" w:rsidSect="00B04BE6">
      <w:headerReference w:type="default" r:id="rId30"/>
      <w:footerReference w:type="default" r:id="rId31"/>
      <w:pgSz w:w="11906" w:h="16838"/>
      <w:pgMar w:top="284" w:right="424" w:bottom="567" w:left="1418" w:header="709" w:footer="26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191E" w:rsidRDefault="00F1191E">
      <w:pPr>
        <w:spacing w:after="0" w:line="240" w:lineRule="auto"/>
      </w:pPr>
      <w:r>
        <w:separator/>
      </w:r>
    </w:p>
  </w:endnote>
  <w:endnote w:type="continuationSeparator" w:id="0">
    <w:p w:rsidR="00F1191E" w:rsidRDefault="00F119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91E" w:rsidRDefault="00F1191E">
    <w:pPr>
      <w:pStyle w:val="af1"/>
      <w:jc w:val="right"/>
    </w:pPr>
    <w:r>
      <w:fldChar w:fldCharType="begin"/>
    </w:r>
    <w:r>
      <w:instrText>PAGE   \* MERGEFORMAT</w:instrText>
    </w:r>
    <w:r>
      <w:fldChar w:fldCharType="separate"/>
    </w:r>
    <w:r w:rsidR="00D653E3">
      <w:rPr>
        <w:noProof/>
      </w:rPr>
      <w:t>26</w:t>
    </w:r>
    <w:r>
      <w:fldChar w:fldCharType="end"/>
    </w:r>
  </w:p>
  <w:p w:rsidR="00F1191E" w:rsidRDefault="00F1191E" w:rsidP="009D7432">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91E" w:rsidRDefault="00F1191E">
    <w:pPr>
      <w:pStyle w:val="af1"/>
      <w:jc w:val="right"/>
    </w:pPr>
    <w:r>
      <w:fldChar w:fldCharType="begin"/>
    </w:r>
    <w:r>
      <w:instrText>PAGE   \* MERGEFORMAT</w:instrText>
    </w:r>
    <w:r>
      <w:fldChar w:fldCharType="separate"/>
    </w:r>
    <w:r w:rsidR="00D653E3">
      <w:rPr>
        <w:noProof/>
      </w:rPr>
      <w:t>27</w:t>
    </w:r>
    <w:r>
      <w:fldChar w:fldCharType="end"/>
    </w:r>
  </w:p>
  <w:p w:rsidR="00F1191E" w:rsidRPr="009D1984" w:rsidRDefault="00F1191E" w:rsidP="009D7432">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191E" w:rsidRDefault="00F1191E">
      <w:pPr>
        <w:spacing w:after="0" w:line="240" w:lineRule="auto"/>
      </w:pPr>
      <w:r>
        <w:separator/>
      </w:r>
    </w:p>
  </w:footnote>
  <w:footnote w:type="continuationSeparator" w:id="0">
    <w:p w:rsidR="00F1191E" w:rsidRDefault="00F119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91E" w:rsidRDefault="00F1191E">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8"/>
    <w:multiLevelType w:val="singleLevel"/>
    <w:tmpl w:val="00000008"/>
    <w:name w:val="WW8Num24"/>
    <w:lvl w:ilvl="0">
      <w:start w:val="1"/>
      <w:numFmt w:val="decimal"/>
      <w:lvlText w:val="%1."/>
      <w:lvlJc w:val="left"/>
      <w:pPr>
        <w:tabs>
          <w:tab w:val="num" w:pos="927"/>
        </w:tabs>
        <w:ind w:left="927" w:hanging="360"/>
      </w:pPr>
    </w:lvl>
  </w:abstractNum>
  <w:abstractNum w:abstractNumId="2">
    <w:nsid w:val="0000000B"/>
    <w:multiLevelType w:val="multilevel"/>
    <w:tmpl w:val="0000000B"/>
    <w:name w:val="WW8Num2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4">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000001E"/>
    <w:multiLevelType w:val="multilevel"/>
    <w:tmpl w:val="0000001E"/>
    <w:name w:val="WW8Num5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7">
    <w:nsid w:val="06395686"/>
    <w:multiLevelType w:val="multilevel"/>
    <w:tmpl w:val="DD269A30"/>
    <w:styleLink w:val="1"/>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8">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9">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1">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2">
    <w:nsid w:val="1FD15426"/>
    <w:multiLevelType w:val="multilevel"/>
    <w:tmpl w:val="31CCBC60"/>
    <w:numStyleLink w:val="14"/>
  </w:abstractNum>
  <w:abstractNum w:abstractNumId="13">
    <w:nsid w:val="20451C3A"/>
    <w:multiLevelType w:val="multilevel"/>
    <w:tmpl w:val="05FA8336"/>
    <w:numStyleLink w:val="5"/>
  </w:abstractNum>
  <w:abstractNum w:abstractNumId="14">
    <w:nsid w:val="216A2A7F"/>
    <w:multiLevelType w:val="multilevel"/>
    <w:tmpl w:val="2200D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6316304"/>
    <w:multiLevelType w:val="multilevel"/>
    <w:tmpl w:val="98F46DEC"/>
    <w:lvl w:ilvl="0">
      <w:start w:val="4"/>
      <w:numFmt w:val="decimal"/>
      <w:lvlText w:val="%1."/>
      <w:lvlJc w:val="left"/>
      <w:pPr>
        <w:ind w:left="480" w:hanging="480"/>
      </w:pPr>
      <w:rPr>
        <w:rFonts w:hint="default"/>
      </w:rPr>
    </w:lvl>
    <w:lvl w:ilvl="1">
      <w:start w:val="10"/>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nsid w:val="2A845408"/>
    <w:multiLevelType w:val="hybridMultilevel"/>
    <w:tmpl w:val="BBCC09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5220DB7"/>
    <w:multiLevelType w:val="hybridMultilevel"/>
    <w:tmpl w:val="F62218A2"/>
    <w:lvl w:ilvl="0" w:tplc="00000008">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AA625C9"/>
    <w:multiLevelType w:val="multilevel"/>
    <w:tmpl w:val="716CA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BAD0AE1"/>
    <w:multiLevelType w:val="multilevel"/>
    <w:tmpl w:val="0419001F"/>
    <w:styleLink w:val="1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48AC3CD6"/>
    <w:multiLevelType w:val="multilevel"/>
    <w:tmpl w:val="38987D1A"/>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b w:val="0"/>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24">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50A04713"/>
    <w:multiLevelType w:val="multilevel"/>
    <w:tmpl w:val="C9D21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523C0FB7"/>
    <w:multiLevelType w:val="hybridMultilevel"/>
    <w:tmpl w:val="BE6CBEB2"/>
    <w:lvl w:ilvl="0" w:tplc="04190001">
      <w:start w:val="1"/>
      <w:numFmt w:val="bullet"/>
      <w:lvlText w:val=""/>
      <w:lvlJc w:val="left"/>
      <w:pPr>
        <w:ind w:left="1193" w:hanging="360"/>
      </w:pPr>
      <w:rPr>
        <w:rFonts w:ascii="Symbol" w:hAnsi="Symbol" w:hint="default"/>
      </w:rPr>
    </w:lvl>
    <w:lvl w:ilvl="1" w:tplc="04190003" w:tentative="1">
      <w:start w:val="1"/>
      <w:numFmt w:val="bullet"/>
      <w:lvlText w:val="o"/>
      <w:lvlJc w:val="left"/>
      <w:pPr>
        <w:ind w:left="1913" w:hanging="360"/>
      </w:pPr>
      <w:rPr>
        <w:rFonts w:ascii="Courier New" w:hAnsi="Courier New" w:cs="Courier New" w:hint="default"/>
      </w:rPr>
    </w:lvl>
    <w:lvl w:ilvl="2" w:tplc="04190005" w:tentative="1">
      <w:start w:val="1"/>
      <w:numFmt w:val="bullet"/>
      <w:lvlText w:val=""/>
      <w:lvlJc w:val="left"/>
      <w:pPr>
        <w:ind w:left="2633" w:hanging="360"/>
      </w:pPr>
      <w:rPr>
        <w:rFonts w:ascii="Wingdings" w:hAnsi="Wingdings" w:hint="default"/>
      </w:rPr>
    </w:lvl>
    <w:lvl w:ilvl="3" w:tplc="04190001" w:tentative="1">
      <w:start w:val="1"/>
      <w:numFmt w:val="bullet"/>
      <w:lvlText w:val=""/>
      <w:lvlJc w:val="left"/>
      <w:pPr>
        <w:ind w:left="3353" w:hanging="360"/>
      </w:pPr>
      <w:rPr>
        <w:rFonts w:ascii="Symbol" w:hAnsi="Symbol" w:hint="default"/>
      </w:rPr>
    </w:lvl>
    <w:lvl w:ilvl="4" w:tplc="04190003" w:tentative="1">
      <w:start w:val="1"/>
      <w:numFmt w:val="bullet"/>
      <w:lvlText w:val="o"/>
      <w:lvlJc w:val="left"/>
      <w:pPr>
        <w:ind w:left="4073" w:hanging="360"/>
      </w:pPr>
      <w:rPr>
        <w:rFonts w:ascii="Courier New" w:hAnsi="Courier New" w:cs="Courier New" w:hint="default"/>
      </w:rPr>
    </w:lvl>
    <w:lvl w:ilvl="5" w:tplc="04190005" w:tentative="1">
      <w:start w:val="1"/>
      <w:numFmt w:val="bullet"/>
      <w:lvlText w:val=""/>
      <w:lvlJc w:val="left"/>
      <w:pPr>
        <w:ind w:left="4793" w:hanging="360"/>
      </w:pPr>
      <w:rPr>
        <w:rFonts w:ascii="Wingdings" w:hAnsi="Wingdings" w:hint="default"/>
      </w:rPr>
    </w:lvl>
    <w:lvl w:ilvl="6" w:tplc="04190001" w:tentative="1">
      <w:start w:val="1"/>
      <w:numFmt w:val="bullet"/>
      <w:lvlText w:val=""/>
      <w:lvlJc w:val="left"/>
      <w:pPr>
        <w:ind w:left="5513" w:hanging="360"/>
      </w:pPr>
      <w:rPr>
        <w:rFonts w:ascii="Symbol" w:hAnsi="Symbol" w:hint="default"/>
      </w:rPr>
    </w:lvl>
    <w:lvl w:ilvl="7" w:tplc="04190003" w:tentative="1">
      <w:start w:val="1"/>
      <w:numFmt w:val="bullet"/>
      <w:lvlText w:val="o"/>
      <w:lvlJc w:val="left"/>
      <w:pPr>
        <w:ind w:left="6233" w:hanging="360"/>
      </w:pPr>
      <w:rPr>
        <w:rFonts w:ascii="Courier New" w:hAnsi="Courier New" w:cs="Courier New" w:hint="default"/>
      </w:rPr>
    </w:lvl>
    <w:lvl w:ilvl="8" w:tplc="04190005" w:tentative="1">
      <w:start w:val="1"/>
      <w:numFmt w:val="bullet"/>
      <w:lvlText w:val=""/>
      <w:lvlJc w:val="left"/>
      <w:pPr>
        <w:ind w:left="6953" w:hanging="360"/>
      </w:pPr>
      <w:rPr>
        <w:rFonts w:ascii="Wingdings" w:hAnsi="Wingdings" w:hint="default"/>
      </w:rPr>
    </w:lvl>
  </w:abstractNum>
  <w:abstractNum w:abstractNumId="28">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29">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65152492"/>
    <w:multiLevelType w:val="multilevel"/>
    <w:tmpl w:val="B7F84824"/>
    <w:lvl w:ilvl="0">
      <w:start w:val="4"/>
      <w:numFmt w:val="decimal"/>
      <w:lvlText w:val="%1."/>
      <w:lvlJc w:val="left"/>
      <w:pPr>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B590302"/>
    <w:multiLevelType w:val="multilevel"/>
    <w:tmpl w:val="0419001D"/>
    <w:styleLink w:val="11"/>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3">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4">
    <w:nsid w:val="755500F0"/>
    <w:multiLevelType w:val="multilevel"/>
    <w:tmpl w:val="BEDA4708"/>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5">
    <w:nsid w:val="787B573A"/>
    <w:multiLevelType w:val="multilevel"/>
    <w:tmpl w:val="BDF6F862"/>
    <w:lvl w:ilvl="0">
      <w:start w:val="1"/>
      <w:numFmt w:val="decimal"/>
      <w:lvlText w:val="%1."/>
      <w:lvlJc w:val="left"/>
      <w:pPr>
        <w:ind w:left="475" w:hanging="475"/>
      </w:pPr>
      <w:rPr>
        <w:rFonts w:hint="default"/>
        <w:b/>
      </w:rPr>
    </w:lvl>
    <w:lvl w:ilvl="1">
      <w:start w:val="1"/>
      <w:numFmt w:val="decimal"/>
      <w:lvlText w:val="%1.%2."/>
      <w:lvlJc w:val="left"/>
      <w:pPr>
        <w:ind w:left="1260" w:hanging="720"/>
      </w:pPr>
      <w:rPr>
        <w:rFonts w:hint="default"/>
        <w:b/>
      </w:rPr>
    </w:lvl>
    <w:lvl w:ilvl="2">
      <w:start w:val="1"/>
      <w:numFmt w:val="decimal"/>
      <w:lvlText w:val="%1.%2.%3."/>
      <w:lvlJc w:val="left"/>
      <w:pPr>
        <w:ind w:left="1800" w:hanging="720"/>
      </w:pPr>
      <w:rPr>
        <w:rFonts w:hint="default"/>
        <w:b/>
      </w:rPr>
    </w:lvl>
    <w:lvl w:ilvl="3">
      <w:start w:val="1"/>
      <w:numFmt w:val="decimal"/>
      <w:lvlText w:val="%1.%2.%3.%4."/>
      <w:lvlJc w:val="left"/>
      <w:pPr>
        <w:ind w:left="2700" w:hanging="1080"/>
      </w:pPr>
      <w:rPr>
        <w:rFonts w:hint="default"/>
        <w:b/>
      </w:rPr>
    </w:lvl>
    <w:lvl w:ilvl="4">
      <w:start w:val="1"/>
      <w:numFmt w:val="decimal"/>
      <w:lvlText w:val="%1.%2.%3.%4.%5."/>
      <w:lvlJc w:val="left"/>
      <w:pPr>
        <w:ind w:left="3240" w:hanging="1080"/>
      </w:pPr>
      <w:rPr>
        <w:rFonts w:hint="default"/>
        <w:b/>
      </w:rPr>
    </w:lvl>
    <w:lvl w:ilvl="5">
      <w:start w:val="1"/>
      <w:numFmt w:val="decimal"/>
      <w:lvlText w:val="%1.%2.%3.%4.%5.%6."/>
      <w:lvlJc w:val="left"/>
      <w:pPr>
        <w:ind w:left="4140" w:hanging="1440"/>
      </w:pPr>
      <w:rPr>
        <w:rFonts w:hint="default"/>
        <w:b/>
      </w:rPr>
    </w:lvl>
    <w:lvl w:ilvl="6">
      <w:start w:val="1"/>
      <w:numFmt w:val="decimal"/>
      <w:lvlText w:val="%1.%2.%3.%4.%5.%6.%7."/>
      <w:lvlJc w:val="left"/>
      <w:pPr>
        <w:ind w:left="5040" w:hanging="1800"/>
      </w:pPr>
      <w:rPr>
        <w:rFonts w:hint="default"/>
        <w:b/>
      </w:rPr>
    </w:lvl>
    <w:lvl w:ilvl="7">
      <w:start w:val="1"/>
      <w:numFmt w:val="decimal"/>
      <w:lvlText w:val="%1.%2.%3.%4.%5.%6.%7.%8."/>
      <w:lvlJc w:val="left"/>
      <w:pPr>
        <w:ind w:left="5580" w:hanging="1800"/>
      </w:pPr>
      <w:rPr>
        <w:rFonts w:hint="default"/>
        <w:b/>
      </w:rPr>
    </w:lvl>
    <w:lvl w:ilvl="8">
      <w:start w:val="1"/>
      <w:numFmt w:val="decimal"/>
      <w:lvlText w:val="%1.%2.%3.%4.%5.%6.%7.%8.%9."/>
      <w:lvlJc w:val="left"/>
      <w:pPr>
        <w:ind w:left="6480" w:hanging="2160"/>
      </w:pPr>
      <w:rPr>
        <w:rFonts w:hint="default"/>
        <w:b/>
      </w:rPr>
    </w:lvl>
  </w:abstractNum>
  <w:abstractNum w:abstractNumId="36">
    <w:nsid w:val="79C07BD4"/>
    <w:multiLevelType w:val="multilevel"/>
    <w:tmpl w:val="9CF292BA"/>
    <w:lvl w:ilvl="0">
      <w:start w:val="1"/>
      <w:numFmt w:val="decimal"/>
      <w:pStyle w:val="16"/>
      <w:lvlText w:val="%1."/>
      <w:lvlJc w:val="left"/>
      <w:pPr>
        <w:ind w:left="720" w:hanging="360"/>
      </w:pPr>
      <w:rPr>
        <w:color w:val="auto"/>
      </w:rPr>
    </w:lvl>
    <w:lvl w:ilvl="1">
      <w:start w:val="12"/>
      <w:numFmt w:val="decimal"/>
      <w:isLgl/>
      <w:lvlText w:val="%1.%2."/>
      <w:lvlJc w:val="left"/>
      <w:pPr>
        <w:ind w:left="764"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num w:numId="1">
    <w:abstractNumId w:val="7"/>
  </w:num>
  <w:num w:numId="2">
    <w:abstractNumId w:val="10"/>
  </w:num>
  <w:num w:numId="3">
    <w:abstractNumId w:val="33"/>
  </w:num>
  <w:num w:numId="4">
    <w:abstractNumId w:val="32"/>
  </w:num>
  <w:num w:numId="5">
    <w:abstractNumId w:val="11"/>
  </w:num>
  <w:num w:numId="6">
    <w:abstractNumId w:val="8"/>
  </w:num>
  <w:num w:numId="7">
    <w:abstractNumId w:val="20"/>
  </w:num>
  <w:num w:numId="8">
    <w:abstractNumId w:val="22"/>
  </w:num>
  <w:num w:numId="9">
    <w:abstractNumId w:val="30"/>
  </w:num>
  <w:num w:numId="10">
    <w:abstractNumId w:val="28"/>
  </w:num>
  <w:num w:numId="11">
    <w:abstractNumId w:val="13"/>
  </w:num>
  <w:num w:numId="12">
    <w:abstractNumId w:val="37"/>
  </w:num>
  <w:num w:numId="13">
    <w:abstractNumId w:val="21"/>
  </w:num>
  <w:num w:numId="14">
    <w:abstractNumId w:val="31"/>
  </w:num>
  <w:num w:numId="15">
    <w:abstractNumId w:val="24"/>
  </w:num>
  <w:num w:numId="16">
    <w:abstractNumId w:val="9"/>
  </w:num>
  <w:num w:numId="17">
    <w:abstractNumId w:val="29"/>
  </w:num>
  <w:num w:numId="18">
    <w:abstractNumId w:val="12"/>
    <w:lvlOverride w:ilvl="0">
      <w:lvl w:ilvl="0">
        <w:start w:val="4"/>
        <w:numFmt w:val="decimal"/>
        <w:lvlText w:val="%1.9."/>
        <w:lvlJc w:val="left"/>
        <w:pPr>
          <w:ind w:left="720" w:hanging="360"/>
        </w:pPr>
        <w:rPr>
          <w:rFonts w:hint="default"/>
          <w:b/>
        </w:rPr>
      </w:lvl>
    </w:lvlOverride>
  </w:num>
  <w:num w:numId="19">
    <w:abstractNumId w:val="15"/>
  </w:num>
  <w:num w:numId="20">
    <w:abstractNumId w:val="6"/>
  </w:num>
  <w:num w:numId="21">
    <w:abstractNumId w:val="26"/>
  </w:num>
  <w:num w:numId="22">
    <w:abstractNumId w:val="36"/>
  </w:num>
  <w:num w:numId="23">
    <w:abstractNumId w:val="1"/>
  </w:num>
  <w:num w:numId="24">
    <w:abstractNumId w:val="5"/>
  </w:num>
  <w:num w:numId="25">
    <w:abstractNumId w:val="3"/>
  </w:num>
  <w:num w:numId="26">
    <w:abstractNumId w:val="19"/>
  </w:num>
  <w:num w:numId="27">
    <w:abstractNumId w:val="2"/>
  </w:num>
  <w:num w:numId="28">
    <w:abstractNumId w:val="4"/>
  </w:num>
  <w:num w:numId="29">
    <w:abstractNumId w:val="34"/>
  </w:num>
  <w:num w:numId="30">
    <w:abstractNumId w:val="23"/>
  </w:num>
  <w:num w:numId="31">
    <w:abstractNumId w:val="27"/>
  </w:num>
  <w:num w:numId="32">
    <w:abstractNumId w:val="35"/>
  </w:num>
  <w:num w:numId="33">
    <w:abstractNumId w:val="0"/>
  </w:num>
  <w:num w:numId="34">
    <w:abstractNumId w:val="25"/>
  </w:num>
  <w:num w:numId="35">
    <w:abstractNumId w:val="17"/>
  </w:num>
  <w:num w:numId="36">
    <w:abstractNumId w:val="14"/>
  </w:num>
  <w:num w:numId="37">
    <w:abstractNumId w:val="18"/>
  </w:num>
  <w:num w:numId="3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7432"/>
    <w:rsid w:val="0003005A"/>
    <w:rsid w:val="000434A5"/>
    <w:rsid w:val="000D15D5"/>
    <w:rsid w:val="001614EE"/>
    <w:rsid w:val="00197437"/>
    <w:rsid w:val="001C24D6"/>
    <w:rsid w:val="001C7D1A"/>
    <w:rsid w:val="001E0D40"/>
    <w:rsid w:val="001E2671"/>
    <w:rsid w:val="0025619F"/>
    <w:rsid w:val="002866E1"/>
    <w:rsid w:val="002E12EB"/>
    <w:rsid w:val="002F3FEA"/>
    <w:rsid w:val="002F7970"/>
    <w:rsid w:val="00357B5C"/>
    <w:rsid w:val="00383E3D"/>
    <w:rsid w:val="003A709F"/>
    <w:rsid w:val="003B46FE"/>
    <w:rsid w:val="003B6A71"/>
    <w:rsid w:val="003C6006"/>
    <w:rsid w:val="003C6FF7"/>
    <w:rsid w:val="004011DD"/>
    <w:rsid w:val="00476CC9"/>
    <w:rsid w:val="004B3926"/>
    <w:rsid w:val="004F7479"/>
    <w:rsid w:val="0051610D"/>
    <w:rsid w:val="00550B69"/>
    <w:rsid w:val="00562A31"/>
    <w:rsid w:val="005A7292"/>
    <w:rsid w:val="005E7B4A"/>
    <w:rsid w:val="005F2AED"/>
    <w:rsid w:val="005F4B58"/>
    <w:rsid w:val="00603A77"/>
    <w:rsid w:val="006B41C7"/>
    <w:rsid w:val="006C55D0"/>
    <w:rsid w:val="006E752C"/>
    <w:rsid w:val="00787A03"/>
    <w:rsid w:val="007A1550"/>
    <w:rsid w:val="007D27AC"/>
    <w:rsid w:val="0080660E"/>
    <w:rsid w:val="008512EC"/>
    <w:rsid w:val="0085388A"/>
    <w:rsid w:val="008D7FC0"/>
    <w:rsid w:val="008E3D5F"/>
    <w:rsid w:val="008F4833"/>
    <w:rsid w:val="008F6292"/>
    <w:rsid w:val="00933B91"/>
    <w:rsid w:val="009A5B99"/>
    <w:rsid w:val="009C2101"/>
    <w:rsid w:val="009D7432"/>
    <w:rsid w:val="00A03D09"/>
    <w:rsid w:val="00A453D8"/>
    <w:rsid w:val="00A91043"/>
    <w:rsid w:val="00AA3EE0"/>
    <w:rsid w:val="00AB71C3"/>
    <w:rsid w:val="00AD2E8F"/>
    <w:rsid w:val="00B0473E"/>
    <w:rsid w:val="00B04BE6"/>
    <w:rsid w:val="00BB7BF2"/>
    <w:rsid w:val="00BD4F6D"/>
    <w:rsid w:val="00C308A5"/>
    <w:rsid w:val="00C80276"/>
    <w:rsid w:val="00CB7379"/>
    <w:rsid w:val="00CB7C65"/>
    <w:rsid w:val="00CC5693"/>
    <w:rsid w:val="00CC6EB6"/>
    <w:rsid w:val="00CD2315"/>
    <w:rsid w:val="00D051ED"/>
    <w:rsid w:val="00D25B80"/>
    <w:rsid w:val="00D55AE3"/>
    <w:rsid w:val="00D653E3"/>
    <w:rsid w:val="00D73060"/>
    <w:rsid w:val="00D96E61"/>
    <w:rsid w:val="00DA2F3A"/>
    <w:rsid w:val="00DE581A"/>
    <w:rsid w:val="00DF3BEB"/>
    <w:rsid w:val="00E55073"/>
    <w:rsid w:val="00E63A2D"/>
    <w:rsid w:val="00E7062F"/>
    <w:rsid w:val="00E75F69"/>
    <w:rsid w:val="00E85411"/>
    <w:rsid w:val="00E86709"/>
    <w:rsid w:val="00ED6053"/>
    <w:rsid w:val="00EE4ABA"/>
    <w:rsid w:val="00F1191E"/>
    <w:rsid w:val="00F63BE8"/>
    <w:rsid w:val="00FA67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6">
    <w:name w:val="heading 1"/>
    <w:basedOn w:val="a"/>
    <w:next w:val="a"/>
    <w:link w:val="17"/>
    <w:uiPriority w:val="9"/>
    <w:qFormat/>
    <w:rsid w:val="009D7432"/>
    <w:pPr>
      <w:keepNext/>
      <w:keepLines/>
      <w:numPr>
        <w:numId w:val="22"/>
      </w:numPr>
      <w:tabs>
        <w:tab w:val="left" w:pos="425"/>
        <w:tab w:val="left" w:pos="567"/>
        <w:tab w:val="left" w:pos="709"/>
      </w:tabs>
      <w:suppressAutoHyphens/>
      <w:spacing w:before="240" w:after="0" w:line="240" w:lineRule="auto"/>
      <w:ind w:left="0" w:firstLine="0"/>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9D7432"/>
    <w:pPr>
      <w:keepNext/>
      <w:keepLines/>
      <w:numPr>
        <w:numId w:val="21"/>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9D7432"/>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9D7432"/>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9D7432"/>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semiHidden/>
    <w:unhideWhenUsed/>
    <w:qFormat/>
    <w:rsid w:val="009D7432"/>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9D7432"/>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9D7432"/>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9D7432"/>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7">
    <w:name w:val="Заголовок 1 Знак"/>
    <w:basedOn w:val="a0"/>
    <w:link w:val="16"/>
    <w:uiPriority w:val="9"/>
    <w:rsid w:val="009D7432"/>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9D7432"/>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9D7432"/>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9D7432"/>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9D7432"/>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semiHidden/>
    <w:rsid w:val="009D7432"/>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9D7432"/>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9D7432"/>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9D7432"/>
    <w:rPr>
      <w:rFonts w:ascii="Cambria" w:eastAsia="Times New Roman" w:hAnsi="Cambria" w:cs="Times New Roman"/>
      <w:i/>
      <w:iCs/>
      <w:color w:val="404040"/>
      <w:sz w:val="20"/>
      <w:szCs w:val="20"/>
      <w:lang w:eastAsia="ar-SA"/>
    </w:rPr>
  </w:style>
  <w:style w:type="numbering" w:customStyle="1" w:styleId="18">
    <w:name w:val="Нет списка1"/>
    <w:next w:val="a2"/>
    <w:uiPriority w:val="99"/>
    <w:semiHidden/>
    <w:unhideWhenUsed/>
    <w:rsid w:val="009D7432"/>
  </w:style>
  <w:style w:type="character" w:styleId="a3">
    <w:name w:val="Hyperlink"/>
    <w:uiPriority w:val="99"/>
    <w:unhideWhenUsed/>
    <w:rsid w:val="009D7432"/>
    <w:rPr>
      <w:color w:val="0000FF"/>
      <w:u w:val="single"/>
    </w:rPr>
  </w:style>
  <w:style w:type="paragraph" w:styleId="a4">
    <w:name w:val="List Paragraph"/>
    <w:basedOn w:val="a"/>
    <w:uiPriority w:val="34"/>
    <w:qFormat/>
    <w:rsid w:val="009D7432"/>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9D7432"/>
    <w:pPr>
      <w:numPr>
        <w:numId w:val="1"/>
      </w:numPr>
    </w:pPr>
  </w:style>
  <w:style w:type="paragraph" w:styleId="a5">
    <w:name w:val="endnote text"/>
    <w:basedOn w:val="a"/>
    <w:link w:val="a6"/>
    <w:uiPriority w:val="99"/>
    <w:semiHidden/>
    <w:unhideWhenUsed/>
    <w:rsid w:val="009D7432"/>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6">
    <w:name w:val="Текст концевой сноски Знак"/>
    <w:basedOn w:val="a0"/>
    <w:link w:val="a5"/>
    <w:uiPriority w:val="99"/>
    <w:semiHidden/>
    <w:rsid w:val="009D7432"/>
    <w:rPr>
      <w:rFonts w:ascii="Times New Roman" w:eastAsia="Times New Roman" w:hAnsi="Times New Roman" w:cs="Times New Roman"/>
      <w:sz w:val="20"/>
      <w:szCs w:val="20"/>
      <w:lang w:eastAsia="ar-SA"/>
    </w:rPr>
  </w:style>
  <w:style w:type="character" w:styleId="a7">
    <w:name w:val="endnote reference"/>
    <w:uiPriority w:val="99"/>
    <w:semiHidden/>
    <w:unhideWhenUsed/>
    <w:rsid w:val="009D7432"/>
    <w:rPr>
      <w:vertAlign w:val="superscript"/>
    </w:rPr>
  </w:style>
  <w:style w:type="character" w:styleId="a8">
    <w:name w:val="annotation reference"/>
    <w:uiPriority w:val="99"/>
    <w:semiHidden/>
    <w:unhideWhenUsed/>
    <w:rsid w:val="009D7432"/>
    <w:rPr>
      <w:sz w:val="16"/>
      <w:szCs w:val="16"/>
    </w:rPr>
  </w:style>
  <w:style w:type="paragraph" w:styleId="a9">
    <w:name w:val="annotation text"/>
    <w:basedOn w:val="a"/>
    <w:link w:val="aa"/>
    <w:uiPriority w:val="99"/>
    <w:semiHidden/>
    <w:unhideWhenUsed/>
    <w:rsid w:val="009D7432"/>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a">
    <w:name w:val="Текст примечания Знак"/>
    <w:basedOn w:val="a0"/>
    <w:link w:val="a9"/>
    <w:uiPriority w:val="99"/>
    <w:semiHidden/>
    <w:rsid w:val="009D7432"/>
    <w:rPr>
      <w:rFonts w:ascii="Times New Roman" w:eastAsia="Times New Roman" w:hAnsi="Times New Roman" w:cs="Times New Roman"/>
      <w:sz w:val="20"/>
      <w:szCs w:val="20"/>
      <w:lang w:eastAsia="ar-SA"/>
    </w:rPr>
  </w:style>
  <w:style w:type="paragraph" w:styleId="ab">
    <w:name w:val="annotation subject"/>
    <w:basedOn w:val="a9"/>
    <w:next w:val="a9"/>
    <w:link w:val="ac"/>
    <w:uiPriority w:val="99"/>
    <w:semiHidden/>
    <w:unhideWhenUsed/>
    <w:rsid w:val="009D7432"/>
    <w:rPr>
      <w:b/>
      <w:bCs/>
    </w:rPr>
  </w:style>
  <w:style w:type="character" w:customStyle="1" w:styleId="ac">
    <w:name w:val="Тема примечания Знак"/>
    <w:basedOn w:val="aa"/>
    <w:link w:val="ab"/>
    <w:uiPriority w:val="99"/>
    <w:semiHidden/>
    <w:rsid w:val="009D7432"/>
    <w:rPr>
      <w:rFonts w:ascii="Times New Roman" w:eastAsia="Times New Roman" w:hAnsi="Times New Roman" w:cs="Times New Roman"/>
      <w:b/>
      <w:bCs/>
      <w:sz w:val="20"/>
      <w:szCs w:val="20"/>
      <w:lang w:eastAsia="ar-SA"/>
    </w:rPr>
  </w:style>
  <w:style w:type="paragraph" w:styleId="ad">
    <w:name w:val="Balloon Text"/>
    <w:basedOn w:val="a"/>
    <w:link w:val="ae"/>
    <w:uiPriority w:val="99"/>
    <w:unhideWhenUsed/>
    <w:rsid w:val="009D7432"/>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e">
    <w:name w:val="Текст выноски Знак"/>
    <w:basedOn w:val="a0"/>
    <w:link w:val="ad"/>
    <w:uiPriority w:val="99"/>
    <w:rsid w:val="009D7432"/>
    <w:rPr>
      <w:rFonts w:ascii="Tahoma" w:eastAsia="Times New Roman" w:hAnsi="Tahoma" w:cs="Tahoma"/>
      <w:sz w:val="16"/>
      <w:szCs w:val="16"/>
      <w:lang w:eastAsia="ar-SA"/>
    </w:rPr>
  </w:style>
  <w:style w:type="paragraph" w:styleId="af">
    <w:name w:val="header"/>
    <w:basedOn w:val="a"/>
    <w:link w:val="af0"/>
    <w:unhideWhenUsed/>
    <w:rsid w:val="009D7432"/>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0">
    <w:name w:val="Верхний колонтитул Знак"/>
    <w:basedOn w:val="a0"/>
    <w:link w:val="af"/>
    <w:rsid w:val="009D7432"/>
    <w:rPr>
      <w:rFonts w:ascii="Times New Roman" w:eastAsia="Times New Roman" w:hAnsi="Times New Roman" w:cs="Times New Roman"/>
      <w:sz w:val="24"/>
      <w:szCs w:val="24"/>
      <w:lang w:eastAsia="ar-SA"/>
    </w:rPr>
  </w:style>
  <w:style w:type="paragraph" w:styleId="af1">
    <w:name w:val="footer"/>
    <w:basedOn w:val="a"/>
    <w:link w:val="af2"/>
    <w:uiPriority w:val="99"/>
    <w:unhideWhenUsed/>
    <w:rsid w:val="009D7432"/>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2">
    <w:name w:val="Нижний колонтитул Знак"/>
    <w:basedOn w:val="a0"/>
    <w:link w:val="af1"/>
    <w:uiPriority w:val="99"/>
    <w:rsid w:val="009D7432"/>
    <w:rPr>
      <w:rFonts w:ascii="Times New Roman" w:eastAsia="Times New Roman" w:hAnsi="Times New Roman" w:cs="Times New Roman"/>
      <w:sz w:val="24"/>
      <w:szCs w:val="24"/>
      <w:lang w:eastAsia="ar-SA"/>
    </w:rPr>
  </w:style>
  <w:style w:type="table" w:styleId="af3">
    <w:name w:val="Table Grid"/>
    <w:basedOn w:val="a1"/>
    <w:uiPriority w:val="59"/>
    <w:rsid w:val="009D743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FollowedHyperlink"/>
    <w:uiPriority w:val="99"/>
    <w:semiHidden/>
    <w:unhideWhenUsed/>
    <w:rsid w:val="009D7432"/>
    <w:rPr>
      <w:color w:val="800080"/>
      <w:u w:val="single"/>
    </w:rPr>
  </w:style>
  <w:style w:type="paragraph" w:customStyle="1" w:styleId="xl66">
    <w:name w:val="xl66"/>
    <w:basedOn w:val="a"/>
    <w:rsid w:val="009D7432"/>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9D7432"/>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9D7432"/>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9D7432"/>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9D7432"/>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9D7432"/>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9D7432"/>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9D7432"/>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9D7432"/>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9D7432"/>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9D7432"/>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9D7432"/>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9D7432"/>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9D7432"/>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9D7432"/>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9D7432"/>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9D7432"/>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9D7432"/>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9D7432"/>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9D7432"/>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9D7432"/>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9D7432"/>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9D7432"/>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9D7432"/>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9D7432"/>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9D7432"/>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9D7432"/>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9D7432"/>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9D7432"/>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9D7432"/>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9D7432"/>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9D7432"/>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9D7432"/>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9D7432"/>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9D7432"/>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9D7432"/>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9D7432"/>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9D7432"/>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9D7432"/>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9D7432"/>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9D7432"/>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9D7432"/>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9D7432"/>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9D7432"/>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9D7432"/>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9D7432"/>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9D7432"/>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9D7432"/>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9D7432"/>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9D7432"/>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9D7432"/>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9D7432"/>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9D7432"/>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9D7432"/>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9D7432"/>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9D7432"/>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9D7432"/>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9D7432"/>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9D7432"/>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9D7432"/>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9D7432"/>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9D7432"/>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9D7432"/>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9D7432"/>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9D7432"/>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9D7432"/>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9D7432"/>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9D7432"/>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9D7432"/>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9D7432"/>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9D7432"/>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9D7432"/>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9D7432"/>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9D7432"/>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9D7432"/>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9D7432"/>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9D7432"/>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9D7432"/>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9D7432"/>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9D7432"/>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9D7432"/>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9D7432"/>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9D7432"/>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9D7432"/>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9D7432"/>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9D7432"/>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9D7432"/>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9D7432"/>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9D7432"/>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9D7432"/>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9D7432"/>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9D7432"/>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9D7432"/>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9D7432"/>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9D7432"/>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9D7432"/>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9D7432"/>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9D7432"/>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9D7432"/>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9D7432"/>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9D7432"/>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9D7432"/>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9D7432"/>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9D7432"/>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9D7432"/>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9D7432"/>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9D7432"/>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9D7432"/>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9D7432"/>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9D7432"/>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9D7432"/>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9D7432"/>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9D7432"/>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9D7432"/>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9D7432"/>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9D7432"/>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9D7432"/>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9D7432"/>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9D7432"/>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9D7432"/>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9D7432"/>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9D7432"/>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9D7432"/>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9D7432"/>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9D7432"/>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9D7432"/>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9D7432"/>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9D7432"/>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9D7432"/>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9D7432"/>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9D7432"/>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9D7432"/>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9D7432"/>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9D7432"/>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9D7432"/>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9D7432"/>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9D7432"/>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9D7432"/>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9D7432"/>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9D7432"/>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9D7432"/>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9D7432"/>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9D7432"/>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9D7432"/>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9D7432"/>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9D7432"/>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9D7432"/>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9D7432"/>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9D7432"/>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9D7432"/>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9D7432"/>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9D7432"/>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9D7432"/>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9D7432"/>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9D7432"/>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9D7432"/>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9D7432"/>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9D7432"/>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9D7432"/>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9D7432"/>
    <w:pPr>
      <w:numPr>
        <w:numId w:val="2"/>
      </w:numPr>
    </w:pPr>
  </w:style>
  <w:style w:type="numbering" w:customStyle="1" w:styleId="3">
    <w:name w:val="Стиль3"/>
    <w:uiPriority w:val="99"/>
    <w:rsid w:val="009D7432"/>
    <w:pPr>
      <w:numPr>
        <w:numId w:val="3"/>
      </w:numPr>
    </w:pPr>
  </w:style>
  <w:style w:type="paragraph" w:styleId="af5">
    <w:name w:val="Title"/>
    <w:basedOn w:val="a"/>
    <w:next w:val="a"/>
    <w:link w:val="af6"/>
    <w:uiPriority w:val="10"/>
    <w:qFormat/>
    <w:rsid w:val="009D7432"/>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6">
    <w:name w:val="Название Знак"/>
    <w:basedOn w:val="a0"/>
    <w:link w:val="af5"/>
    <w:uiPriority w:val="10"/>
    <w:rsid w:val="009D7432"/>
    <w:rPr>
      <w:rFonts w:ascii="Cambria" w:eastAsia="Times New Roman" w:hAnsi="Cambria" w:cs="Times New Roman"/>
      <w:color w:val="17365D"/>
      <w:spacing w:val="5"/>
      <w:kern w:val="28"/>
      <w:sz w:val="52"/>
      <w:szCs w:val="52"/>
      <w:lang w:eastAsia="ar-SA"/>
    </w:rPr>
  </w:style>
  <w:style w:type="paragraph" w:styleId="af7">
    <w:name w:val="Subtitle"/>
    <w:basedOn w:val="a"/>
    <w:next w:val="a"/>
    <w:link w:val="af8"/>
    <w:uiPriority w:val="11"/>
    <w:qFormat/>
    <w:rsid w:val="009D7432"/>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8">
    <w:name w:val="Подзаголовок Знак"/>
    <w:basedOn w:val="a0"/>
    <w:link w:val="af7"/>
    <w:uiPriority w:val="11"/>
    <w:rsid w:val="009D7432"/>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9D7432"/>
    <w:pPr>
      <w:numPr>
        <w:numId w:val="4"/>
      </w:numPr>
    </w:pPr>
  </w:style>
  <w:style w:type="numbering" w:customStyle="1" w:styleId="5">
    <w:name w:val="Стиль5"/>
    <w:uiPriority w:val="99"/>
    <w:rsid w:val="009D7432"/>
    <w:pPr>
      <w:numPr>
        <w:numId w:val="5"/>
      </w:numPr>
    </w:pPr>
  </w:style>
  <w:style w:type="numbering" w:customStyle="1" w:styleId="6">
    <w:name w:val="Стиль6"/>
    <w:uiPriority w:val="99"/>
    <w:rsid w:val="009D7432"/>
    <w:pPr>
      <w:numPr>
        <w:numId w:val="6"/>
      </w:numPr>
    </w:pPr>
  </w:style>
  <w:style w:type="numbering" w:customStyle="1" w:styleId="7">
    <w:name w:val="Стиль7"/>
    <w:uiPriority w:val="99"/>
    <w:rsid w:val="009D7432"/>
    <w:pPr>
      <w:numPr>
        <w:numId w:val="7"/>
      </w:numPr>
    </w:pPr>
  </w:style>
  <w:style w:type="character" w:styleId="af9">
    <w:name w:val="Book Title"/>
    <w:uiPriority w:val="33"/>
    <w:rsid w:val="009D7432"/>
    <w:rPr>
      <w:b/>
      <w:bCs/>
      <w:smallCaps/>
      <w:spacing w:val="5"/>
    </w:rPr>
  </w:style>
  <w:style w:type="paragraph" w:styleId="afa">
    <w:name w:val="No Spacing"/>
    <w:next w:val="a"/>
    <w:uiPriority w:val="1"/>
    <w:qFormat/>
    <w:rsid w:val="009D7432"/>
    <w:pPr>
      <w:suppressAutoHyphens/>
      <w:spacing w:before="120" w:after="120" w:line="240" w:lineRule="auto"/>
    </w:pPr>
    <w:rPr>
      <w:rFonts w:ascii="Times New Roman" w:eastAsia="Times New Roman" w:hAnsi="Times New Roman" w:cs="Times New Roman"/>
      <w:sz w:val="24"/>
      <w:szCs w:val="24"/>
      <w:lang w:eastAsia="ar-SA"/>
    </w:rPr>
  </w:style>
  <w:style w:type="character" w:styleId="afb">
    <w:name w:val="Subtle Reference"/>
    <w:uiPriority w:val="31"/>
    <w:qFormat/>
    <w:rsid w:val="009D7432"/>
    <w:rPr>
      <w:smallCaps/>
      <w:color w:val="C0504D"/>
      <w:u w:val="single"/>
    </w:rPr>
  </w:style>
  <w:style w:type="numbering" w:customStyle="1" w:styleId="8">
    <w:name w:val="Стиль8"/>
    <w:uiPriority w:val="99"/>
    <w:rsid w:val="009D7432"/>
    <w:pPr>
      <w:numPr>
        <w:numId w:val="8"/>
      </w:numPr>
    </w:pPr>
  </w:style>
  <w:style w:type="numbering" w:customStyle="1" w:styleId="9">
    <w:name w:val="Стиль9"/>
    <w:uiPriority w:val="99"/>
    <w:rsid w:val="009D7432"/>
    <w:pPr>
      <w:numPr>
        <w:numId w:val="12"/>
      </w:numPr>
    </w:pPr>
  </w:style>
  <w:style w:type="numbering" w:customStyle="1" w:styleId="100">
    <w:name w:val="Стиль10"/>
    <w:uiPriority w:val="99"/>
    <w:rsid w:val="009D7432"/>
    <w:pPr>
      <w:numPr>
        <w:numId w:val="13"/>
      </w:numPr>
    </w:pPr>
  </w:style>
  <w:style w:type="numbering" w:customStyle="1" w:styleId="11">
    <w:name w:val="Стиль11"/>
    <w:uiPriority w:val="99"/>
    <w:rsid w:val="009D7432"/>
    <w:pPr>
      <w:numPr>
        <w:numId w:val="14"/>
      </w:numPr>
    </w:pPr>
  </w:style>
  <w:style w:type="numbering" w:customStyle="1" w:styleId="12">
    <w:name w:val="Стиль12"/>
    <w:uiPriority w:val="99"/>
    <w:rsid w:val="009D7432"/>
    <w:pPr>
      <w:numPr>
        <w:numId w:val="15"/>
      </w:numPr>
    </w:pPr>
  </w:style>
  <w:style w:type="numbering" w:customStyle="1" w:styleId="13">
    <w:name w:val="Стиль13"/>
    <w:uiPriority w:val="99"/>
    <w:rsid w:val="009D7432"/>
    <w:pPr>
      <w:numPr>
        <w:numId w:val="16"/>
      </w:numPr>
    </w:pPr>
  </w:style>
  <w:style w:type="numbering" w:customStyle="1" w:styleId="14">
    <w:name w:val="Стиль14"/>
    <w:uiPriority w:val="99"/>
    <w:rsid w:val="009D7432"/>
    <w:pPr>
      <w:numPr>
        <w:numId w:val="17"/>
      </w:numPr>
    </w:pPr>
  </w:style>
  <w:style w:type="numbering" w:customStyle="1" w:styleId="15">
    <w:name w:val="Стиль15"/>
    <w:uiPriority w:val="99"/>
    <w:rsid w:val="009D7432"/>
    <w:pPr>
      <w:numPr>
        <w:numId w:val="20"/>
      </w:numPr>
    </w:pPr>
  </w:style>
  <w:style w:type="numbering" w:customStyle="1" w:styleId="110">
    <w:name w:val="Нет списка11"/>
    <w:next w:val="a2"/>
    <w:uiPriority w:val="99"/>
    <w:semiHidden/>
    <w:unhideWhenUsed/>
    <w:rsid w:val="009D7432"/>
  </w:style>
  <w:style w:type="numbering" w:customStyle="1" w:styleId="111">
    <w:name w:val="Нет списка111"/>
    <w:next w:val="a2"/>
    <w:uiPriority w:val="99"/>
    <w:semiHidden/>
    <w:unhideWhenUsed/>
    <w:rsid w:val="009D7432"/>
  </w:style>
  <w:style w:type="paragraph" w:customStyle="1" w:styleId="Times12">
    <w:name w:val="Times 12"/>
    <w:basedOn w:val="a"/>
    <w:rsid w:val="009D7432"/>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c">
    <w:name w:val="Normal (Web)"/>
    <w:basedOn w:val="a"/>
    <w:rsid w:val="009D7432"/>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9">
    <w:name w:val="Продолжение списка1"/>
    <w:basedOn w:val="a"/>
    <w:rsid w:val="009D7432"/>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9D7432"/>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9D7432"/>
    <w:rPr>
      <w:rFonts w:ascii="Arial" w:eastAsia="Times New Roman" w:hAnsi="Arial" w:cs="Times New Roman"/>
      <w:szCs w:val="20"/>
      <w:lang w:eastAsia="ru-RU"/>
    </w:rPr>
  </w:style>
  <w:style w:type="paragraph" w:styleId="32">
    <w:name w:val="Body Text Indent 3"/>
    <w:basedOn w:val="a"/>
    <w:link w:val="33"/>
    <w:unhideWhenUsed/>
    <w:rsid w:val="009D7432"/>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9D7432"/>
    <w:rPr>
      <w:rFonts w:ascii="Times New Roman" w:eastAsia="Times New Roman" w:hAnsi="Times New Roman" w:cs="Times New Roman"/>
      <w:sz w:val="16"/>
      <w:szCs w:val="16"/>
      <w:lang w:eastAsia="ar-SA"/>
    </w:rPr>
  </w:style>
  <w:style w:type="paragraph" w:styleId="afd">
    <w:name w:val="Body Text"/>
    <w:aliases w:val="Заг1,BO,ID,body indent,ändrad,EHPT,Body Text2,body text,bt,heading_txt,bodytxy2,t,subtitle2,Orig Qstn,Original Question,doc1,Block text,CV Body Text,BODY TEXT,bul,heading3,3 indent,heading31,body text1,3 indent1,heading32, ändrad"/>
    <w:basedOn w:val="a"/>
    <w:link w:val="afe"/>
    <w:unhideWhenUsed/>
    <w:rsid w:val="009D7432"/>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e">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d"/>
    <w:rsid w:val="009D7432"/>
    <w:rPr>
      <w:rFonts w:ascii="Times New Roman" w:eastAsia="Times New Roman" w:hAnsi="Times New Roman" w:cs="Times New Roman"/>
      <w:sz w:val="24"/>
      <w:szCs w:val="24"/>
      <w:lang w:eastAsia="ar-SA"/>
    </w:rPr>
  </w:style>
  <w:style w:type="numbering" w:customStyle="1" w:styleId="1111">
    <w:name w:val="Нет списка1111"/>
    <w:next w:val="a2"/>
    <w:semiHidden/>
    <w:rsid w:val="009D7432"/>
  </w:style>
  <w:style w:type="paragraph" w:styleId="aff">
    <w:name w:val="Body Text Indent"/>
    <w:basedOn w:val="a"/>
    <w:link w:val="aff0"/>
    <w:rsid w:val="009D7432"/>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0">
    <w:name w:val="Основной текст с отступом Знак"/>
    <w:basedOn w:val="a0"/>
    <w:link w:val="aff"/>
    <w:rsid w:val="009D7432"/>
    <w:rPr>
      <w:rFonts w:ascii="Arial" w:eastAsia="Times New Roman" w:hAnsi="Arial" w:cs="Times New Roman"/>
      <w:sz w:val="24"/>
      <w:szCs w:val="20"/>
      <w:lang w:eastAsia="ru-RU"/>
    </w:rPr>
  </w:style>
  <w:style w:type="character" w:styleId="aff1">
    <w:name w:val="page number"/>
    <w:basedOn w:val="a0"/>
    <w:rsid w:val="009D7432"/>
  </w:style>
  <w:style w:type="paragraph" w:styleId="24">
    <w:name w:val="Body Text 2"/>
    <w:basedOn w:val="a"/>
    <w:link w:val="25"/>
    <w:rsid w:val="009D7432"/>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9D7432"/>
    <w:rPr>
      <w:rFonts w:ascii="Times New Roman" w:eastAsia="Times New Roman" w:hAnsi="Times New Roman" w:cs="Times New Roman"/>
      <w:sz w:val="24"/>
      <w:szCs w:val="20"/>
      <w:lang w:eastAsia="ru-RU"/>
    </w:rPr>
  </w:style>
  <w:style w:type="paragraph" w:styleId="34">
    <w:name w:val="Body Text 3"/>
    <w:basedOn w:val="a"/>
    <w:link w:val="35"/>
    <w:rsid w:val="009D7432"/>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9D7432"/>
    <w:rPr>
      <w:rFonts w:ascii="Arial" w:eastAsia="Times New Roman" w:hAnsi="Arial" w:cs="Times New Roman"/>
      <w:szCs w:val="20"/>
      <w:lang w:eastAsia="ru-RU"/>
    </w:rPr>
  </w:style>
  <w:style w:type="paragraph" w:customStyle="1" w:styleId="aff2">
    <w:name w:val="Таблицы (моноширинный)"/>
    <w:basedOn w:val="a"/>
    <w:next w:val="a"/>
    <w:uiPriority w:val="99"/>
    <w:rsid w:val="009D7432"/>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0">
    <w:name w:val="Текущий список1"/>
    <w:rsid w:val="009D7432"/>
    <w:pPr>
      <w:numPr>
        <w:numId w:val="26"/>
      </w:numPr>
    </w:pPr>
  </w:style>
  <w:style w:type="paragraph" w:styleId="aff3">
    <w:name w:val="Revision"/>
    <w:hidden/>
    <w:uiPriority w:val="99"/>
    <w:semiHidden/>
    <w:rsid w:val="009D7432"/>
    <w:pPr>
      <w:spacing w:after="0" w:line="240" w:lineRule="auto"/>
    </w:pPr>
    <w:rPr>
      <w:rFonts w:ascii="Times New Roman" w:eastAsia="Times New Roman" w:hAnsi="Times New Roman" w:cs="Times New Roman"/>
      <w:sz w:val="24"/>
      <w:szCs w:val="24"/>
      <w:lang w:eastAsia="ar-SA"/>
    </w:rPr>
  </w:style>
  <w:style w:type="table" w:customStyle="1" w:styleId="1a">
    <w:name w:val="Сетка таблицы1"/>
    <w:basedOn w:val="a1"/>
    <w:next w:val="af3"/>
    <w:uiPriority w:val="59"/>
    <w:rsid w:val="009D743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4">
    <w:name w:val="Strong"/>
    <w:qFormat/>
    <w:rsid w:val="009D7432"/>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9D7432"/>
  </w:style>
  <w:style w:type="numbering" w:customStyle="1" w:styleId="112">
    <w:name w:val="Текущий список11"/>
    <w:rsid w:val="009D7432"/>
  </w:style>
  <w:style w:type="paragraph" w:styleId="aff5">
    <w:name w:val="footnote text"/>
    <w:basedOn w:val="a"/>
    <w:link w:val="aff6"/>
    <w:uiPriority w:val="99"/>
    <w:semiHidden/>
    <w:unhideWhenUsed/>
    <w:rsid w:val="009D7432"/>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6">
    <w:name w:val="Текст сноски Знак"/>
    <w:basedOn w:val="a0"/>
    <w:link w:val="aff5"/>
    <w:uiPriority w:val="99"/>
    <w:semiHidden/>
    <w:rsid w:val="009D7432"/>
    <w:rPr>
      <w:rFonts w:ascii="Times New Roman" w:eastAsia="Times New Roman" w:hAnsi="Times New Roman" w:cs="Times New Roman"/>
      <w:sz w:val="20"/>
      <w:szCs w:val="20"/>
      <w:lang w:eastAsia="ar-SA"/>
    </w:rPr>
  </w:style>
  <w:style w:type="character" w:styleId="aff7">
    <w:name w:val="footnote reference"/>
    <w:uiPriority w:val="99"/>
    <w:semiHidden/>
    <w:unhideWhenUsed/>
    <w:rsid w:val="009D7432"/>
    <w:rPr>
      <w:vertAlign w:val="superscript"/>
    </w:rPr>
  </w:style>
  <w:style w:type="table" w:customStyle="1" w:styleId="26">
    <w:name w:val="Сетка таблицы2"/>
    <w:basedOn w:val="a1"/>
    <w:next w:val="af3"/>
    <w:rsid w:val="009D743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8">
    <w:name w:val="TOC Heading"/>
    <w:basedOn w:val="16"/>
    <w:next w:val="a"/>
    <w:uiPriority w:val="39"/>
    <w:semiHidden/>
    <w:unhideWhenUsed/>
    <w:qFormat/>
    <w:rsid w:val="009D7432"/>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9D7432"/>
    <w:pPr>
      <w:suppressAutoHyphens/>
      <w:spacing w:after="0" w:line="240" w:lineRule="auto"/>
      <w:ind w:left="240"/>
    </w:pPr>
    <w:rPr>
      <w:rFonts w:ascii="Calibri" w:eastAsia="Times New Roman" w:hAnsi="Calibri" w:cs="Calibri"/>
      <w:smallCaps/>
      <w:sz w:val="20"/>
      <w:szCs w:val="20"/>
      <w:lang w:eastAsia="ar-SA"/>
    </w:rPr>
  </w:style>
  <w:style w:type="paragraph" w:styleId="1b">
    <w:name w:val="toc 1"/>
    <w:basedOn w:val="a"/>
    <w:next w:val="a"/>
    <w:autoRedefine/>
    <w:uiPriority w:val="39"/>
    <w:unhideWhenUsed/>
    <w:qFormat/>
    <w:rsid w:val="009D7432"/>
    <w:pPr>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9D7432"/>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9D7432"/>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9D7432"/>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9D7432"/>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9D7432"/>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9D7432"/>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9D7432"/>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9D7432"/>
  </w:style>
  <w:style w:type="character" w:customStyle="1" w:styleId="art-postheader">
    <w:name w:val="art-postheader"/>
    <w:rsid w:val="009D7432"/>
  </w:style>
  <w:style w:type="character" w:customStyle="1" w:styleId="menu">
    <w:name w:val="menu"/>
    <w:rsid w:val="009D7432"/>
  </w:style>
  <w:style w:type="paragraph" w:customStyle="1" w:styleId="aff9">
    <w:name w:val="Содержимое таблицы"/>
    <w:basedOn w:val="a"/>
    <w:rsid w:val="009D7432"/>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a">
    <w:name w:val="Plain Text"/>
    <w:basedOn w:val="a"/>
    <w:link w:val="affb"/>
    <w:uiPriority w:val="99"/>
    <w:semiHidden/>
    <w:unhideWhenUsed/>
    <w:rsid w:val="009D7432"/>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b">
    <w:name w:val="Текст Знак"/>
    <w:basedOn w:val="a0"/>
    <w:link w:val="affa"/>
    <w:uiPriority w:val="99"/>
    <w:semiHidden/>
    <w:rsid w:val="009D7432"/>
    <w:rPr>
      <w:rFonts w:ascii="Courier New" w:eastAsia="Times New Roman" w:hAnsi="Courier New" w:cs="Courier New"/>
      <w:sz w:val="20"/>
      <w:szCs w:val="20"/>
      <w:lang w:eastAsia="ar-SA"/>
    </w:rPr>
  </w:style>
  <w:style w:type="character" w:customStyle="1" w:styleId="1c">
    <w:name w:val="Основной шрифт абзаца1"/>
    <w:rsid w:val="009D7432"/>
  </w:style>
  <w:style w:type="character" w:customStyle="1" w:styleId="affc">
    <w:name w:val="Символ нумерации"/>
    <w:rsid w:val="009D7432"/>
  </w:style>
  <w:style w:type="paragraph" w:customStyle="1" w:styleId="affd">
    <w:name w:val="Заголовок"/>
    <w:basedOn w:val="a"/>
    <w:next w:val="afd"/>
    <w:rsid w:val="009D7432"/>
    <w:pPr>
      <w:keepNext/>
      <w:suppressAutoHyphens/>
      <w:spacing w:before="240" w:after="120" w:line="240" w:lineRule="auto"/>
    </w:pPr>
    <w:rPr>
      <w:rFonts w:ascii="Arial" w:eastAsia="Microsoft YaHei" w:hAnsi="Arial" w:cs="Mangal"/>
      <w:sz w:val="28"/>
      <w:szCs w:val="28"/>
      <w:lang w:eastAsia="ar-SA"/>
    </w:rPr>
  </w:style>
  <w:style w:type="paragraph" w:styleId="affe">
    <w:name w:val="List"/>
    <w:basedOn w:val="afd"/>
    <w:rsid w:val="009D7432"/>
    <w:pPr>
      <w:tabs>
        <w:tab w:val="clear" w:pos="425"/>
        <w:tab w:val="clear" w:pos="567"/>
        <w:tab w:val="clear" w:pos="709"/>
      </w:tabs>
    </w:pPr>
    <w:rPr>
      <w:rFonts w:cs="Mangal"/>
      <w:lang w:val="x-none"/>
    </w:rPr>
  </w:style>
  <w:style w:type="paragraph" w:customStyle="1" w:styleId="1d">
    <w:name w:val="Название1"/>
    <w:basedOn w:val="a"/>
    <w:rsid w:val="009D7432"/>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e">
    <w:name w:val="Указатель1"/>
    <w:basedOn w:val="a"/>
    <w:rsid w:val="009D7432"/>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
    <w:name w:val="Заголовок таблицы"/>
    <w:basedOn w:val="aff9"/>
    <w:rsid w:val="009D7432"/>
    <w:pPr>
      <w:jc w:val="center"/>
    </w:pPr>
    <w:rPr>
      <w:b/>
      <w:bCs/>
    </w:rPr>
  </w:style>
  <w:style w:type="character" w:customStyle="1" w:styleId="xrs26">
    <w:name w:val="xr_s26"/>
    <w:basedOn w:val="a0"/>
    <w:rsid w:val="009D7432"/>
  </w:style>
  <w:style w:type="character" w:customStyle="1" w:styleId="zag1">
    <w:name w:val="zag1"/>
    <w:basedOn w:val="a0"/>
    <w:rsid w:val="009D7432"/>
  </w:style>
  <w:style w:type="character" w:customStyle="1" w:styleId="zag2">
    <w:name w:val="zag2"/>
    <w:basedOn w:val="a0"/>
    <w:rsid w:val="009D7432"/>
  </w:style>
  <w:style w:type="numbering" w:customStyle="1" w:styleId="37">
    <w:name w:val="Нет списка3"/>
    <w:next w:val="a2"/>
    <w:uiPriority w:val="99"/>
    <w:semiHidden/>
    <w:unhideWhenUsed/>
    <w:rsid w:val="009D74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6">
    <w:name w:val="heading 1"/>
    <w:basedOn w:val="a"/>
    <w:next w:val="a"/>
    <w:link w:val="17"/>
    <w:uiPriority w:val="9"/>
    <w:qFormat/>
    <w:rsid w:val="009D7432"/>
    <w:pPr>
      <w:keepNext/>
      <w:keepLines/>
      <w:numPr>
        <w:numId w:val="22"/>
      </w:numPr>
      <w:tabs>
        <w:tab w:val="left" w:pos="425"/>
        <w:tab w:val="left" w:pos="567"/>
        <w:tab w:val="left" w:pos="709"/>
      </w:tabs>
      <w:suppressAutoHyphens/>
      <w:spacing w:before="240" w:after="0" w:line="240" w:lineRule="auto"/>
      <w:ind w:left="0" w:firstLine="0"/>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9D7432"/>
    <w:pPr>
      <w:keepNext/>
      <w:keepLines/>
      <w:numPr>
        <w:numId w:val="21"/>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9D7432"/>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9D7432"/>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9D7432"/>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semiHidden/>
    <w:unhideWhenUsed/>
    <w:qFormat/>
    <w:rsid w:val="009D7432"/>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9D7432"/>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9D7432"/>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9D7432"/>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7">
    <w:name w:val="Заголовок 1 Знак"/>
    <w:basedOn w:val="a0"/>
    <w:link w:val="16"/>
    <w:uiPriority w:val="9"/>
    <w:rsid w:val="009D7432"/>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9D7432"/>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9D7432"/>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9D7432"/>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9D7432"/>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semiHidden/>
    <w:rsid w:val="009D7432"/>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9D7432"/>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9D7432"/>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9D7432"/>
    <w:rPr>
      <w:rFonts w:ascii="Cambria" w:eastAsia="Times New Roman" w:hAnsi="Cambria" w:cs="Times New Roman"/>
      <w:i/>
      <w:iCs/>
      <w:color w:val="404040"/>
      <w:sz w:val="20"/>
      <w:szCs w:val="20"/>
      <w:lang w:eastAsia="ar-SA"/>
    </w:rPr>
  </w:style>
  <w:style w:type="numbering" w:customStyle="1" w:styleId="18">
    <w:name w:val="Нет списка1"/>
    <w:next w:val="a2"/>
    <w:uiPriority w:val="99"/>
    <w:semiHidden/>
    <w:unhideWhenUsed/>
    <w:rsid w:val="009D7432"/>
  </w:style>
  <w:style w:type="character" w:styleId="a3">
    <w:name w:val="Hyperlink"/>
    <w:uiPriority w:val="99"/>
    <w:unhideWhenUsed/>
    <w:rsid w:val="009D7432"/>
    <w:rPr>
      <w:color w:val="0000FF"/>
      <w:u w:val="single"/>
    </w:rPr>
  </w:style>
  <w:style w:type="paragraph" w:styleId="a4">
    <w:name w:val="List Paragraph"/>
    <w:basedOn w:val="a"/>
    <w:uiPriority w:val="34"/>
    <w:qFormat/>
    <w:rsid w:val="009D7432"/>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9D7432"/>
    <w:pPr>
      <w:numPr>
        <w:numId w:val="1"/>
      </w:numPr>
    </w:pPr>
  </w:style>
  <w:style w:type="paragraph" w:styleId="a5">
    <w:name w:val="endnote text"/>
    <w:basedOn w:val="a"/>
    <w:link w:val="a6"/>
    <w:uiPriority w:val="99"/>
    <w:semiHidden/>
    <w:unhideWhenUsed/>
    <w:rsid w:val="009D7432"/>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6">
    <w:name w:val="Текст концевой сноски Знак"/>
    <w:basedOn w:val="a0"/>
    <w:link w:val="a5"/>
    <w:uiPriority w:val="99"/>
    <w:semiHidden/>
    <w:rsid w:val="009D7432"/>
    <w:rPr>
      <w:rFonts w:ascii="Times New Roman" w:eastAsia="Times New Roman" w:hAnsi="Times New Roman" w:cs="Times New Roman"/>
      <w:sz w:val="20"/>
      <w:szCs w:val="20"/>
      <w:lang w:eastAsia="ar-SA"/>
    </w:rPr>
  </w:style>
  <w:style w:type="character" w:styleId="a7">
    <w:name w:val="endnote reference"/>
    <w:uiPriority w:val="99"/>
    <w:semiHidden/>
    <w:unhideWhenUsed/>
    <w:rsid w:val="009D7432"/>
    <w:rPr>
      <w:vertAlign w:val="superscript"/>
    </w:rPr>
  </w:style>
  <w:style w:type="character" w:styleId="a8">
    <w:name w:val="annotation reference"/>
    <w:uiPriority w:val="99"/>
    <w:semiHidden/>
    <w:unhideWhenUsed/>
    <w:rsid w:val="009D7432"/>
    <w:rPr>
      <w:sz w:val="16"/>
      <w:szCs w:val="16"/>
    </w:rPr>
  </w:style>
  <w:style w:type="paragraph" w:styleId="a9">
    <w:name w:val="annotation text"/>
    <w:basedOn w:val="a"/>
    <w:link w:val="aa"/>
    <w:uiPriority w:val="99"/>
    <w:semiHidden/>
    <w:unhideWhenUsed/>
    <w:rsid w:val="009D7432"/>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a">
    <w:name w:val="Текст примечания Знак"/>
    <w:basedOn w:val="a0"/>
    <w:link w:val="a9"/>
    <w:uiPriority w:val="99"/>
    <w:semiHidden/>
    <w:rsid w:val="009D7432"/>
    <w:rPr>
      <w:rFonts w:ascii="Times New Roman" w:eastAsia="Times New Roman" w:hAnsi="Times New Roman" w:cs="Times New Roman"/>
      <w:sz w:val="20"/>
      <w:szCs w:val="20"/>
      <w:lang w:eastAsia="ar-SA"/>
    </w:rPr>
  </w:style>
  <w:style w:type="paragraph" w:styleId="ab">
    <w:name w:val="annotation subject"/>
    <w:basedOn w:val="a9"/>
    <w:next w:val="a9"/>
    <w:link w:val="ac"/>
    <w:uiPriority w:val="99"/>
    <w:semiHidden/>
    <w:unhideWhenUsed/>
    <w:rsid w:val="009D7432"/>
    <w:rPr>
      <w:b/>
      <w:bCs/>
    </w:rPr>
  </w:style>
  <w:style w:type="character" w:customStyle="1" w:styleId="ac">
    <w:name w:val="Тема примечания Знак"/>
    <w:basedOn w:val="aa"/>
    <w:link w:val="ab"/>
    <w:uiPriority w:val="99"/>
    <w:semiHidden/>
    <w:rsid w:val="009D7432"/>
    <w:rPr>
      <w:rFonts w:ascii="Times New Roman" w:eastAsia="Times New Roman" w:hAnsi="Times New Roman" w:cs="Times New Roman"/>
      <w:b/>
      <w:bCs/>
      <w:sz w:val="20"/>
      <w:szCs w:val="20"/>
      <w:lang w:eastAsia="ar-SA"/>
    </w:rPr>
  </w:style>
  <w:style w:type="paragraph" w:styleId="ad">
    <w:name w:val="Balloon Text"/>
    <w:basedOn w:val="a"/>
    <w:link w:val="ae"/>
    <w:uiPriority w:val="99"/>
    <w:unhideWhenUsed/>
    <w:rsid w:val="009D7432"/>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e">
    <w:name w:val="Текст выноски Знак"/>
    <w:basedOn w:val="a0"/>
    <w:link w:val="ad"/>
    <w:uiPriority w:val="99"/>
    <w:rsid w:val="009D7432"/>
    <w:rPr>
      <w:rFonts w:ascii="Tahoma" w:eastAsia="Times New Roman" w:hAnsi="Tahoma" w:cs="Tahoma"/>
      <w:sz w:val="16"/>
      <w:szCs w:val="16"/>
      <w:lang w:eastAsia="ar-SA"/>
    </w:rPr>
  </w:style>
  <w:style w:type="paragraph" w:styleId="af">
    <w:name w:val="header"/>
    <w:basedOn w:val="a"/>
    <w:link w:val="af0"/>
    <w:unhideWhenUsed/>
    <w:rsid w:val="009D7432"/>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0">
    <w:name w:val="Верхний колонтитул Знак"/>
    <w:basedOn w:val="a0"/>
    <w:link w:val="af"/>
    <w:rsid w:val="009D7432"/>
    <w:rPr>
      <w:rFonts w:ascii="Times New Roman" w:eastAsia="Times New Roman" w:hAnsi="Times New Roman" w:cs="Times New Roman"/>
      <w:sz w:val="24"/>
      <w:szCs w:val="24"/>
      <w:lang w:eastAsia="ar-SA"/>
    </w:rPr>
  </w:style>
  <w:style w:type="paragraph" w:styleId="af1">
    <w:name w:val="footer"/>
    <w:basedOn w:val="a"/>
    <w:link w:val="af2"/>
    <w:uiPriority w:val="99"/>
    <w:unhideWhenUsed/>
    <w:rsid w:val="009D7432"/>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2">
    <w:name w:val="Нижний колонтитул Знак"/>
    <w:basedOn w:val="a0"/>
    <w:link w:val="af1"/>
    <w:uiPriority w:val="99"/>
    <w:rsid w:val="009D7432"/>
    <w:rPr>
      <w:rFonts w:ascii="Times New Roman" w:eastAsia="Times New Roman" w:hAnsi="Times New Roman" w:cs="Times New Roman"/>
      <w:sz w:val="24"/>
      <w:szCs w:val="24"/>
      <w:lang w:eastAsia="ar-SA"/>
    </w:rPr>
  </w:style>
  <w:style w:type="table" w:styleId="af3">
    <w:name w:val="Table Grid"/>
    <w:basedOn w:val="a1"/>
    <w:uiPriority w:val="59"/>
    <w:rsid w:val="009D743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FollowedHyperlink"/>
    <w:uiPriority w:val="99"/>
    <w:semiHidden/>
    <w:unhideWhenUsed/>
    <w:rsid w:val="009D7432"/>
    <w:rPr>
      <w:color w:val="800080"/>
      <w:u w:val="single"/>
    </w:rPr>
  </w:style>
  <w:style w:type="paragraph" w:customStyle="1" w:styleId="xl66">
    <w:name w:val="xl66"/>
    <w:basedOn w:val="a"/>
    <w:rsid w:val="009D7432"/>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9D7432"/>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9D7432"/>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9D7432"/>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9D7432"/>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9D7432"/>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9D7432"/>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9D7432"/>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9D7432"/>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9D7432"/>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9D7432"/>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9D7432"/>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9D7432"/>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9D7432"/>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9D7432"/>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9D7432"/>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9D7432"/>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9D7432"/>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9D7432"/>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9D7432"/>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9D7432"/>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9D7432"/>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9D7432"/>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9D7432"/>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9D7432"/>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9D7432"/>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9D7432"/>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9D7432"/>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9D7432"/>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9D7432"/>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9D7432"/>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9D7432"/>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9D7432"/>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9D7432"/>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9D7432"/>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9D7432"/>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9D7432"/>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9D7432"/>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9D7432"/>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9D7432"/>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9D7432"/>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9D7432"/>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9D7432"/>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9D7432"/>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9D7432"/>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9D7432"/>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9D7432"/>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9D7432"/>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9D7432"/>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9D7432"/>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9D7432"/>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9D7432"/>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9D7432"/>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9D7432"/>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9D7432"/>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9D7432"/>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9D7432"/>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9D7432"/>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9D7432"/>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9D7432"/>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9D7432"/>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9D7432"/>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9D7432"/>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9D7432"/>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9D7432"/>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9D7432"/>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9D7432"/>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9D7432"/>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9D7432"/>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9D7432"/>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9D7432"/>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9D7432"/>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9D7432"/>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9D7432"/>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9D7432"/>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9D7432"/>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9D7432"/>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9D7432"/>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9D7432"/>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9D7432"/>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9D7432"/>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9D7432"/>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9D7432"/>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9D7432"/>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9D7432"/>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9D7432"/>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9D7432"/>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9D7432"/>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9D7432"/>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9D7432"/>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9D7432"/>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9D7432"/>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9D7432"/>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9D7432"/>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9D7432"/>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9D7432"/>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9D7432"/>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9D7432"/>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9D7432"/>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9D7432"/>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9D7432"/>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9D7432"/>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9D7432"/>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9D7432"/>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9D7432"/>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9D7432"/>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9D7432"/>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9D7432"/>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9D7432"/>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9D7432"/>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9D7432"/>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9D7432"/>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9D7432"/>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9D7432"/>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9D7432"/>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9D7432"/>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9D7432"/>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9D7432"/>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9D7432"/>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9D7432"/>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9D7432"/>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9D7432"/>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9D7432"/>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9D7432"/>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9D7432"/>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9D7432"/>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9D7432"/>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9D7432"/>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9D7432"/>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9D7432"/>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9D7432"/>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9D7432"/>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9D7432"/>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9D7432"/>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9D7432"/>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9D7432"/>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9D7432"/>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9D7432"/>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9D7432"/>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9D7432"/>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9D7432"/>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9D7432"/>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9D7432"/>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9D7432"/>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9D7432"/>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9D7432"/>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9D7432"/>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9D7432"/>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9D7432"/>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9D7432"/>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9D7432"/>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9D7432"/>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9D7432"/>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9D7432"/>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9D7432"/>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9D7432"/>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9D7432"/>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9D7432"/>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9D7432"/>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9D7432"/>
    <w:pPr>
      <w:numPr>
        <w:numId w:val="2"/>
      </w:numPr>
    </w:pPr>
  </w:style>
  <w:style w:type="numbering" w:customStyle="1" w:styleId="3">
    <w:name w:val="Стиль3"/>
    <w:uiPriority w:val="99"/>
    <w:rsid w:val="009D7432"/>
    <w:pPr>
      <w:numPr>
        <w:numId w:val="3"/>
      </w:numPr>
    </w:pPr>
  </w:style>
  <w:style w:type="paragraph" w:styleId="af5">
    <w:name w:val="Title"/>
    <w:basedOn w:val="a"/>
    <w:next w:val="a"/>
    <w:link w:val="af6"/>
    <w:uiPriority w:val="10"/>
    <w:qFormat/>
    <w:rsid w:val="009D7432"/>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6">
    <w:name w:val="Название Знак"/>
    <w:basedOn w:val="a0"/>
    <w:link w:val="af5"/>
    <w:uiPriority w:val="10"/>
    <w:rsid w:val="009D7432"/>
    <w:rPr>
      <w:rFonts w:ascii="Cambria" w:eastAsia="Times New Roman" w:hAnsi="Cambria" w:cs="Times New Roman"/>
      <w:color w:val="17365D"/>
      <w:spacing w:val="5"/>
      <w:kern w:val="28"/>
      <w:sz w:val="52"/>
      <w:szCs w:val="52"/>
      <w:lang w:eastAsia="ar-SA"/>
    </w:rPr>
  </w:style>
  <w:style w:type="paragraph" w:styleId="af7">
    <w:name w:val="Subtitle"/>
    <w:basedOn w:val="a"/>
    <w:next w:val="a"/>
    <w:link w:val="af8"/>
    <w:uiPriority w:val="11"/>
    <w:qFormat/>
    <w:rsid w:val="009D7432"/>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8">
    <w:name w:val="Подзаголовок Знак"/>
    <w:basedOn w:val="a0"/>
    <w:link w:val="af7"/>
    <w:uiPriority w:val="11"/>
    <w:rsid w:val="009D7432"/>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9D7432"/>
    <w:pPr>
      <w:numPr>
        <w:numId w:val="4"/>
      </w:numPr>
    </w:pPr>
  </w:style>
  <w:style w:type="numbering" w:customStyle="1" w:styleId="5">
    <w:name w:val="Стиль5"/>
    <w:uiPriority w:val="99"/>
    <w:rsid w:val="009D7432"/>
    <w:pPr>
      <w:numPr>
        <w:numId w:val="5"/>
      </w:numPr>
    </w:pPr>
  </w:style>
  <w:style w:type="numbering" w:customStyle="1" w:styleId="6">
    <w:name w:val="Стиль6"/>
    <w:uiPriority w:val="99"/>
    <w:rsid w:val="009D7432"/>
    <w:pPr>
      <w:numPr>
        <w:numId w:val="6"/>
      </w:numPr>
    </w:pPr>
  </w:style>
  <w:style w:type="numbering" w:customStyle="1" w:styleId="7">
    <w:name w:val="Стиль7"/>
    <w:uiPriority w:val="99"/>
    <w:rsid w:val="009D7432"/>
    <w:pPr>
      <w:numPr>
        <w:numId w:val="7"/>
      </w:numPr>
    </w:pPr>
  </w:style>
  <w:style w:type="character" w:styleId="af9">
    <w:name w:val="Book Title"/>
    <w:uiPriority w:val="33"/>
    <w:rsid w:val="009D7432"/>
    <w:rPr>
      <w:b/>
      <w:bCs/>
      <w:smallCaps/>
      <w:spacing w:val="5"/>
    </w:rPr>
  </w:style>
  <w:style w:type="paragraph" w:styleId="afa">
    <w:name w:val="No Spacing"/>
    <w:next w:val="a"/>
    <w:uiPriority w:val="1"/>
    <w:qFormat/>
    <w:rsid w:val="009D7432"/>
    <w:pPr>
      <w:suppressAutoHyphens/>
      <w:spacing w:before="120" w:after="120" w:line="240" w:lineRule="auto"/>
    </w:pPr>
    <w:rPr>
      <w:rFonts w:ascii="Times New Roman" w:eastAsia="Times New Roman" w:hAnsi="Times New Roman" w:cs="Times New Roman"/>
      <w:sz w:val="24"/>
      <w:szCs w:val="24"/>
      <w:lang w:eastAsia="ar-SA"/>
    </w:rPr>
  </w:style>
  <w:style w:type="character" w:styleId="afb">
    <w:name w:val="Subtle Reference"/>
    <w:uiPriority w:val="31"/>
    <w:qFormat/>
    <w:rsid w:val="009D7432"/>
    <w:rPr>
      <w:smallCaps/>
      <w:color w:val="C0504D"/>
      <w:u w:val="single"/>
    </w:rPr>
  </w:style>
  <w:style w:type="numbering" w:customStyle="1" w:styleId="8">
    <w:name w:val="Стиль8"/>
    <w:uiPriority w:val="99"/>
    <w:rsid w:val="009D7432"/>
    <w:pPr>
      <w:numPr>
        <w:numId w:val="8"/>
      </w:numPr>
    </w:pPr>
  </w:style>
  <w:style w:type="numbering" w:customStyle="1" w:styleId="9">
    <w:name w:val="Стиль9"/>
    <w:uiPriority w:val="99"/>
    <w:rsid w:val="009D7432"/>
    <w:pPr>
      <w:numPr>
        <w:numId w:val="12"/>
      </w:numPr>
    </w:pPr>
  </w:style>
  <w:style w:type="numbering" w:customStyle="1" w:styleId="100">
    <w:name w:val="Стиль10"/>
    <w:uiPriority w:val="99"/>
    <w:rsid w:val="009D7432"/>
    <w:pPr>
      <w:numPr>
        <w:numId w:val="13"/>
      </w:numPr>
    </w:pPr>
  </w:style>
  <w:style w:type="numbering" w:customStyle="1" w:styleId="11">
    <w:name w:val="Стиль11"/>
    <w:uiPriority w:val="99"/>
    <w:rsid w:val="009D7432"/>
    <w:pPr>
      <w:numPr>
        <w:numId w:val="14"/>
      </w:numPr>
    </w:pPr>
  </w:style>
  <w:style w:type="numbering" w:customStyle="1" w:styleId="12">
    <w:name w:val="Стиль12"/>
    <w:uiPriority w:val="99"/>
    <w:rsid w:val="009D7432"/>
    <w:pPr>
      <w:numPr>
        <w:numId w:val="15"/>
      </w:numPr>
    </w:pPr>
  </w:style>
  <w:style w:type="numbering" w:customStyle="1" w:styleId="13">
    <w:name w:val="Стиль13"/>
    <w:uiPriority w:val="99"/>
    <w:rsid w:val="009D7432"/>
    <w:pPr>
      <w:numPr>
        <w:numId w:val="16"/>
      </w:numPr>
    </w:pPr>
  </w:style>
  <w:style w:type="numbering" w:customStyle="1" w:styleId="14">
    <w:name w:val="Стиль14"/>
    <w:uiPriority w:val="99"/>
    <w:rsid w:val="009D7432"/>
    <w:pPr>
      <w:numPr>
        <w:numId w:val="17"/>
      </w:numPr>
    </w:pPr>
  </w:style>
  <w:style w:type="numbering" w:customStyle="1" w:styleId="15">
    <w:name w:val="Стиль15"/>
    <w:uiPriority w:val="99"/>
    <w:rsid w:val="009D7432"/>
    <w:pPr>
      <w:numPr>
        <w:numId w:val="20"/>
      </w:numPr>
    </w:pPr>
  </w:style>
  <w:style w:type="numbering" w:customStyle="1" w:styleId="110">
    <w:name w:val="Нет списка11"/>
    <w:next w:val="a2"/>
    <w:uiPriority w:val="99"/>
    <w:semiHidden/>
    <w:unhideWhenUsed/>
    <w:rsid w:val="009D7432"/>
  </w:style>
  <w:style w:type="numbering" w:customStyle="1" w:styleId="111">
    <w:name w:val="Нет списка111"/>
    <w:next w:val="a2"/>
    <w:uiPriority w:val="99"/>
    <w:semiHidden/>
    <w:unhideWhenUsed/>
    <w:rsid w:val="009D7432"/>
  </w:style>
  <w:style w:type="paragraph" w:customStyle="1" w:styleId="Times12">
    <w:name w:val="Times 12"/>
    <w:basedOn w:val="a"/>
    <w:rsid w:val="009D7432"/>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c">
    <w:name w:val="Normal (Web)"/>
    <w:basedOn w:val="a"/>
    <w:rsid w:val="009D7432"/>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9">
    <w:name w:val="Продолжение списка1"/>
    <w:basedOn w:val="a"/>
    <w:rsid w:val="009D7432"/>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9D7432"/>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9D7432"/>
    <w:rPr>
      <w:rFonts w:ascii="Arial" w:eastAsia="Times New Roman" w:hAnsi="Arial" w:cs="Times New Roman"/>
      <w:szCs w:val="20"/>
      <w:lang w:eastAsia="ru-RU"/>
    </w:rPr>
  </w:style>
  <w:style w:type="paragraph" w:styleId="32">
    <w:name w:val="Body Text Indent 3"/>
    <w:basedOn w:val="a"/>
    <w:link w:val="33"/>
    <w:unhideWhenUsed/>
    <w:rsid w:val="009D7432"/>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9D7432"/>
    <w:rPr>
      <w:rFonts w:ascii="Times New Roman" w:eastAsia="Times New Roman" w:hAnsi="Times New Roman" w:cs="Times New Roman"/>
      <w:sz w:val="16"/>
      <w:szCs w:val="16"/>
      <w:lang w:eastAsia="ar-SA"/>
    </w:rPr>
  </w:style>
  <w:style w:type="paragraph" w:styleId="afd">
    <w:name w:val="Body Text"/>
    <w:aliases w:val="Заг1,BO,ID,body indent,ändrad,EHPT,Body Text2,body text,bt,heading_txt,bodytxy2,t,subtitle2,Orig Qstn,Original Question,doc1,Block text,CV Body Text,BODY TEXT,bul,heading3,3 indent,heading31,body text1,3 indent1,heading32, ändrad"/>
    <w:basedOn w:val="a"/>
    <w:link w:val="afe"/>
    <w:unhideWhenUsed/>
    <w:rsid w:val="009D7432"/>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e">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d"/>
    <w:rsid w:val="009D7432"/>
    <w:rPr>
      <w:rFonts w:ascii="Times New Roman" w:eastAsia="Times New Roman" w:hAnsi="Times New Roman" w:cs="Times New Roman"/>
      <w:sz w:val="24"/>
      <w:szCs w:val="24"/>
      <w:lang w:eastAsia="ar-SA"/>
    </w:rPr>
  </w:style>
  <w:style w:type="numbering" w:customStyle="1" w:styleId="1111">
    <w:name w:val="Нет списка1111"/>
    <w:next w:val="a2"/>
    <w:semiHidden/>
    <w:rsid w:val="009D7432"/>
  </w:style>
  <w:style w:type="paragraph" w:styleId="aff">
    <w:name w:val="Body Text Indent"/>
    <w:basedOn w:val="a"/>
    <w:link w:val="aff0"/>
    <w:rsid w:val="009D7432"/>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0">
    <w:name w:val="Основной текст с отступом Знак"/>
    <w:basedOn w:val="a0"/>
    <w:link w:val="aff"/>
    <w:rsid w:val="009D7432"/>
    <w:rPr>
      <w:rFonts w:ascii="Arial" w:eastAsia="Times New Roman" w:hAnsi="Arial" w:cs="Times New Roman"/>
      <w:sz w:val="24"/>
      <w:szCs w:val="20"/>
      <w:lang w:eastAsia="ru-RU"/>
    </w:rPr>
  </w:style>
  <w:style w:type="character" w:styleId="aff1">
    <w:name w:val="page number"/>
    <w:basedOn w:val="a0"/>
    <w:rsid w:val="009D7432"/>
  </w:style>
  <w:style w:type="paragraph" w:styleId="24">
    <w:name w:val="Body Text 2"/>
    <w:basedOn w:val="a"/>
    <w:link w:val="25"/>
    <w:rsid w:val="009D7432"/>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9D7432"/>
    <w:rPr>
      <w:rFonts w:ascii="Times New Roman" w:eastAsia="Times New Roman" w:hAnsi="Times New Roman" w:cs="Times New Roman"/>
      <w:sz w:val="24"/>
      <w:szCs w:val="20"/>
      <w:lang w:eastAsia="ru-RU"/>
    </w:rPr>
  </w:style>
  <w:style w:type="paragraph" w:styleId="34">
    <w:name w:val="Body Text 3"/>
    <w:basedOn w:val="a"/>
    <w:link w:val="35"/>
    <w:rsid w:val="009D7432"/>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9D7432"/>
    <w:rPr>
      <w:rFonts w:ascii="Arial" w:eastAsia="Times New Roman" w:hAnsi="Arial" w:cs="Times New Roman"/>
      <w:szCs w:val="20"/>
      <w:lang w:eastAsia="ru-RU"/>
    </w:rPr>
  </w:style>
  <w:style w:type="paragraph" w:customStyle="1" w:styleId="aff2">
    <w:name w:val="Таблицы (моноширинный)"/>
    <w:basedOn w:val="a"/>
    <w:next w:val="a"/>
    <w:uiPriority w:val="99"/>
    <w:rsid w:val="009D7432"/>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0">
    <w:name w:val="Текущий список1"/>
    <w:rsid w:val="009D7432"/>
    <w:pPr>
      <w:numPr>
        <w:numId w:val="26"/>
      </w:numPr>
    </w:pPr>
  </w:style>
  <w:style w:type="paragraph" w:styleId="aff3">
    <w:name w:val="Revision"/>
    <w:hidden/>
    <w:uiPriority w:val="99"/>
    <w:semiHidden/>
    <w:rsid w:val="009D7432"/>
    <w:pPr>
      <w:spacing w:after="0" w:line="240" w:lineRule="auto"/>
    </w:pPr>
    <w:rPr>
      <w:rFonts w:ascii="Times New Roman" w:eastAsia="Times New Roman" w:hAnsi="Times New Roman" w:cs="Times New Roman"/>
      <w:sz w:val="24"/>
      <w:szCs w:val="24"/>
      <w:lang w:eastAsia="ar-SA"/>
    </w:rPr>
  </w:style>
  <w:style w:type="table" w:customStyle="1" w:styleId="1a">
    <w:name w:val="Сетка таблицы1"/>
    <w:basedOn w:val="a1"/>
    <w:next w:val="af3"/>
    <w:uiPriority w:val="59"/>
    <w:rsid w:val="009D743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4">
    <w:name w:val="Strong"/>
    <w:qFormat/>
    <w:rsid w:val="009D7432"/>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9D7432"/>
  </w:style>
  <w:style w:type="numbering" w:customStyle="1" w:styleId="112">
    <w:name w:val="Текущий список11"/>
    <w:rsid w:val="009D7432"/>
  </w:style>
  <w:style w:type="paragraph" w:styleId="aff5">
    <w:name w:val="footnote text"/>
    <w:basedOn w:val="a"/>
    <w:link w:val="aff6"/>
    <w:uiPriority w:val="99"/>
    <w:semiHidden/>
    <w:unhideWhenUsed/>
    <w:rsid w:val="009D7432"/>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6">
    <w:name w:val="Текст сноски Знак"/>
    <w:basedOn w:val="a0"/>
    <w:link w:val="aff5"/>
    <w:uiPriority w:val="99"/>
    <w:semiHidden/>
    <w:rsid w:val="009D7432"/>
    <w:rPr>
      <w:rFonts w:ascii="Times New Roman" w:eastAsia="Times New Roman" w:hAnsi="Times New Roman" w:cs="Times New Roman"/>
      <w:sz w:val="20"/>
      <w:szCs w:val="20"/>
      <w:lang w:eastAsia="ar-SA"/>
    </w:rPr>
  </w:style>
  <w:style w:type="character" w:styleId="aff7">
    <w:name w:val="footnote reference"/>
    <w:uiPriority w:val="99"/>
    <w:semiHidden/>
    <w:unhideWhenUsed/>
    <w:rsid w:val="009D7432"/>
    <w:rPr>
      <w:vertAlign w:val="superscript"/>
    </w:rPr>
  </w:style>
  <w:style w:type="table" w:customStyle="1" w:styleId="26">
    <w:name w:val="Сетка таблицы2"/>
    <w:basedOn w:val="a1"/>
    <w:next w:val="af3"/>
    <w:rsid w:val="009D743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8">
    <w:name w:val="TOC Heading"/>
    <w:basedOn w:val="16"/>
    <w:next w:val="a"/>
    <w:uiPriority w:val="39"/>
    <w:semiHidden/>
    <w:unhideWhenUsed/>
    <w:qFormat/>
    <w:rsid w:val="009D7432"/>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9D7432"/>
    <w:pPr>
      <w:suppressAutoHyphens/>
      <w:spacing w:after="0" w:line="240" w:lineRule="auto"/>
      <w:ind w:left="240"/>
    </w:pPr>
    <w:rPr>
      <w:rFonts w:ascii="Calibri" w:eastAsia="Times New Roman" w:hAnsi="Calibri" w:cs="Calibri"/>
      <w:smallCaps/>
      <w:sz w:val="20"/>
      <w:szCs w:val="20"/>
      <w:lang w:eastAsia="ar-SA"/>
    </w:rPr>
  </w:style>
  <w:style w:type="paragraph" w:styleId="1b">
    <w:name w:val="toc 1"/>
    <w:basedOn w:val="a"/>
    <w:next w:val="a"/>
    <w:autoRedefine/>
    <w:uiPriority w:val="39"/>
    <w:unhideWhenUsed/>
    <w:qFormat/>
    <w:rsid w:val="009D7432"/>
    <w:pPr>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9D7432"/>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9D7432"/>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9D7432"/>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9D7432"/>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9D7432"/>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9D7432"/>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9D7432"/>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9D7432"/>
  </w:style>
  <w:style w:type="character" w:customStyle="1" w:styleId="art-postheader">
    <w:name w:val="art-postheader"/>
    <w:rsid w:val="009D7432"/>
  </w:style>
  <w:style w:type="character" w:customStyle="1" w:styleId="menu">
    <w:name w:val="menu"/>
    <w:rsid w:val="009D7432"/>
  </w:style>
  <w:style w:type="paragraph" w:customStyle="1" w:styleId="aff9">
    <w:name w:val="Содержимое таблицы"/>
    <w:basedOn w:val="a"/>
    <w:rsid w:val="009D7432"/>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a">
    <w:name w:val="Plain Text"/>
    <w:basedOn w:val="a"/>
    <w:link w:val="affb"/>
    <w:uiPriority w:val="99"/>
    <w:semiHidden/>
    <w:unhideWhenUsed/>
    <w:rsid w:val="009D7432"/>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b">
    <w:name w:val="Текст Знак"/>
    <w:basedOn w:val="a0"/>
    <w:link w:val="affa"/>
    <w:uiPriority w:val="99"/>
    <w:semiHidden/>
    <w:rsid w:val="009D7432"/>
    <w:rPr>
      <w:rFonts w:ascii="Courier New" w:eastAsia="Times New Roman" w:hAnsi="Courier New" w:cs="Courier New"/>
      <w:sz w:val="20"/>
      <w:szCs w:val="20"/>
      <w:lang w:eastAsia="ar-SA"/>
    </w:rPr>
  </w:style>
  <w:style w:type="character" w:customStyle="1" w:styleId="1c">
    <w:name w:val="Основной шрифт абзаца1"/>
    <w:rsid w:val="009D7432"/>
  </w:style>
  <w:style w:type="character" w:customStyle="1" w:styleId="affc">
    <w:name w:val="Символ нумерации"/>
    <w:rsid w:val="009D7432"/>
  </w:style>
  <w:style w:type="paragraph" w:customStyle="1" w:styleId="affd">
    <w:name w:val="Заголовок"/>
    <w:basedOn w:val="a"/>
    <w:next w:val="afd"/>
    <w:rsid w:val="009D7432"/>
    <w:pPr>
      <w:keepNext/>
      <w:suppressAutoHyphens/>
      <w:spacing w:before="240" w:after="120" w:line="240" w:lineRule="auto"/>
    </w:pPr>
    <w:rPr>
      <w:rFonts w:ascii="Arial" w:eastAsia="Microsoft YaHei" w:hAnsi="Arial" w:cs="Mangal"/>
      <w:sz w:val="28"/>
      <w:szCs w:val="28"/>
      <w:lang w:eastAsia="ar-SA"/>
    </w:rPr>
  </w:style>
  <w:style w:type="paragraph" w:styleId="affe">
    <w:name w:val="List"/>
    <w:basedOn w:val="afd"/>
    <w:rsid w:val="009D7432"/>
    <w:pPr>
      <w:tabs>
        <w:tab w:val="clear" w:pos="425"/>
        <w:tab w:val="clear" w:pos="567"/>
        <w:tab w:val="clear" w:pos="709"/>
      </w:tabs>
    </w:pPr>
    <w:rPr>
      <w:rFonts w:cs="Mangal"/>
      <w:lang w:val="x-none"/>
    </w:rPr>
  </w:style>
  <w:style w:type="paragraph" w:customStyle="1" w:styleId="1d">
    <w:name w:val="Название1"/>
    <w:basedOn w:val="a"/>
    <w:rsid w:val="009D7432"/>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e">
    <w:name w:val="Указатель1"/>
    <w:basedOn w:val="a"/>
    <w:rsid w:val="009D7432"/>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
    <w:name w:val="Заголовок таблицы"/>
    <w:basedOn w:val="aff9"/>
    <w:rsid w:val="009D7432"/>
    <w:pPr>
      <w:jc w:val="center"/>
    </w:pPr>
    <w:rPr>
      <w:b/>
      <w:bCs/>
    </w:rPr>
  </w:style>
  <w:style w:type="character" w:customStyle="1" w:styleId="xrs26">
    <w:name w:val="xr_s26"/>
    <w:basedOn w:val="a0"/>
    <w:rsid w:val="009D7432"/>
  </w:style>
  <w:style w:type="character" w:customStyle="1" w:styleId="zag1">
    <w:name w:val="zag1"/>
    <w:basedOn w:val="a0"/>
    <w:rsid w:val="009D7432"/>
  </w:style>
  <w:style w:type="character" w:customStyle="1" w:styleId="zag2">
    <w:name w:val="zag2"/>
    <w:basedOn w:val="a0"/>
    <w:rsid w:val="009D7432"/>
  </w:style>
  <w:style w:type="numbering" w:customStyle="1" w:styleId="37">
    <w:name w:val="Нет списка3"/>
    <w:next w:val="a2"/>
    <w:uiPriority w:val="99"/>
    <w:semiHidden/>
    <w:unhideWhenUsed/>
    <w:rsid w:val="009D74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bannova@mures.ru" TargetMode="External"/><Relationship Id="rId18" Type="http://schemas.openxmlformats.org/officeDocument/2006/relationships/hyperlink" Target="http://zakupki.gov.ru/223/" TargetMode="External"/><Relationship Id="rId26" Type="http://schemas.openxmlformats.org/officeDocument/2006/relationships/hyperlink" Target="mailto:http://zakupki.gov.ru/223/." TargetMode="External"/><Relationship Id="rId3" Type="http://schemas.openxmlformats.org/officeDocument/2006/relationships/styles" Target="styles.xml"/><Relationship Id="rId21" Type="http://schemas.openxmlformats.org/officeDocument/2006/relationships/hyperlink" Target="mailto:%20bannova@mures.ru" TargetMode="External"/><Relationship Id="rId7" Type="http://schemas.openxmlformats.org/officeDocument/2006/relationships/footnotes" Target="footnotes.xml"/><Relationship Id="rId12" Type="http://schemas.openxmlformats.org/officeDocument/2006/relationships/hyperlink" Target="http://zakupki.gov.ru/223/" TargetMode="External"/><Relationship Id="rId17" Type="http://schemas.openxmlformats.org/officeDocument/2006/relationships/hyperlink" Target="http://zakupki.gov.ru/223/" TargetMode="External"/><Relationship Id="rId25" Type="http://schemas.openxmlformats.org/officeDocument/2006/relationships/hyperlink" Target="mailto:http://zakupki.gov.ru/223/."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zakupki.gov.ru/223" TargetMode="External"/><Relationship Id="rId20" Type="http://schemas.openxmlformats.org/officeDocument/2006/relationships/hyperlink" Target="mailto:http://zakupki.gov.ru/223/."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20bannova@mures.ru" TargetMode="External"/><Relationship Id="rId24" Type="http://schemas.openxmlformats.org/officeDocument/2006/relationships/hyperlink" Target="mailto:http://zakupki.gov.ru/223/."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zakupki.gov.ru/223/" TargetMode="External"/><Relationship Id="rId23" Type="http://schemas.openxmlformats.org/officeDocument/2006/relationships/hyperlink" Target="mailto:http://zakupki.gov.ru/223/." TargetMode="External"/><Relationship Id="rId28" Type="http://schemas.openxmlformats.org/officeDocument/2006/relationships/hyperlink" Target="http://zakupki.gov.ru/223" TargetMode="External"/><Relationship Id="rId10" Type="http://schemas.openxmlformats.org/officeDocument/2006/relationships/hyperlink" Target="mailto:http://zakupki.gov.ru/223/." TargetMode="External"/><Relationship Id="rId19" Type="http://schemas.openxmlformats.org/officeDocument/2006/relationships/hyperlink" Target="http://zakupki.gov.ru/223/" TargetMode="External"/><Relationship Id="rId31"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mailto:bannova@mures.ru" TargetMode="External"/><Relationship Id="rId14" Type="http://schemas.openxmlformats.org/officeDocument/2006/relationships/hyperlink" Target="http://zakupki.gov.ru/223/" TargetMode="External"/><Relationship Id="rId22" Type="http://schemas.openxmlformats.org/officeDocument/2006/relationships/hyperlink" Target="mailto:%20santalova@mures.ru" TargetMode="External"/><Relationship Id="rId27" Type="http://schemas.openxmlformats.org/officeDocument/2006/relationships/hyperlink" Target="http://zakupki.gov.ru/223"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46D91F-8351-4F95-B0D6-9B124D67C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365</TotalTime>
  <Pages>33</Pages>
  <Words>11534</Words>
  <Characters>65744</Characters>
  <Application>Microsoft Office Word</Application>
  <DocSecurity>0</DocSecurity>
  <Lines>547</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Bannova</cp:lastModifiedBy>
  <cp:revision>33</cp:revision>
  <dcterms:created xsi:type="dcterms:W3CDTF">2014-07-01T09:48:00Z</dcterms:created>
  <dcterms:modified xsi:type="dcterms:W3CDTF">2014-07-04T12:41:00Z</dcterms:modified>
</cp:coreProperties>
</file>